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BC" w:rsidRPr="005E3E25" w:rsidRDefault="007F369B" w:rsidP="005813FE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E3E25">
        <w:rPr>
          <w:rFonts w:ascii="Times New Roman" w:hAnsi="Times New Roman" w:cs="Times New Roman"/>
          <w:b w:val="0"/>
          <w:sz w:val="28"/>
          <w:szCs w:val="28"/>
        </w:rPr>
        <w:t>2-ое чтение</w:t>
      </w:r>
    </w:p>
    <w:p w:rsidR="001670BC" w:rsidRPr="005E3E25" w:rsidRDefault="001670BC" w:rsidP="005813F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3E25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1670BC" w:rsidRPr="005E3E25" w:rsidRDefault="001670BC" w:rsidP="005813F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3E25">
        <w:rPr>
          <w:rFonts w:ascii="Times New Roman" w:hAnsi="Times New Roman" w:cs="Times New Roman"/>
          <w:b w:val="0"/>
          <w:sz w:val="28"/>
          <w:szCs w:val="28"/>
        </w:rPr>
        <w:t>ИРКУТСКОЙ ОБЛАСТИ</w:t>
      </w:r>
    </w:p>
    <w:p w:rsidR="001670BC" w:rsidRPr="005E3E25" w:rsidRDefault="001670BC" w:rsidP="005E3E2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70BC" w:rsidRPr="005E3E25" w:rsidRDefault="001670BC" w:rsidP="005E3E2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E3E25">
        <w:rPr>
          <w:rFonts w:ascii="Times New Roman" w:hAnsi="Times New Roman" w:cs="Times New Roman"/>
          <w:b w:val="0"/>
          <w:sz w:val="28"/>
          <w:szCs w:val="28"/>
        </w:rPr>
        <w:t>О ДОПОЛНИТЕЛЬНОЙ МЕРЕ СОЦИАЛЬНОЙ ПОДДЕРЖКИ В ИРКУТСКОЙ ОБЛАСТИ ГРАЖДАН, НУЖДАЮЩИХСЯ В ДРЕВЕСИНЕ ДЛЯ СОБСТВЕННЫХ НУЖД, И О ВНЕСЕНИИ ИЗМЕНЕНИЙ В СТАТЬЮ 2 ЗАКОНА ИРКУТСКОЙ ОБЛАСТИ «О ПОРЯДКЕ И НОРМАТИВАХ ЗАГОТОВКИ ГРАЖДАНАМИ ДРЕВЕСИНЫ ДЛЯ СОБСТВЕННЫХ НУЖД В ИРКУТСКОЙ ОБЛАСТИ» И СТАТЬЮ 2 ЗАКОНА ИРКУТСКОЙ ОБЛАСТИ «ОБ ИСКЛЮЧИТЕЛЬНЫХ СЛУЧАЯХ ЗАГОТОВКИ ДРЕВЕСИНЫ НА ОСНОВАНИИ ДОГОВОРОВ КУПЛИ-ПРОДАЖИ ЛЕСНЫХ НАСАЖДЕНИЙ В ИРКУТСКОЙ ОБЛАСТИ»</w:t>
      </w:r>
      <w:proofErr w:type="gramEnd"/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460" w:rsidRPr="005E3E25" w:rsidRDefault="00495460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Статья 1. Предмет регулирования настоящего Закона</w:t>
      </w:r>
    </w:p>
    <w:p w:rsidR="00495460" w:rsidRPr="005E3E25" w:rsidRDefault="00495460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60" w:rsidRPr="005E3E25" w:rsidRDefault="00495460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Настоящий Закон в соответствии с </w:t>
      </w:r>
      <w:hyperlink r:id="rId8" w:history="1">
        <w:proofErr w:type="gramStart"/>
        <w:r w:rsidRPr="005E3E25">
          <w:rPr>
            <w:rFonts w:ascii="Times New Roman" w:hAnsi="Times New Roman" w:cs="Times New Roman"/>
            <w:b/>
            <w:sz w:val="28"/>
            <w:szCs w:val="28"/>
          </w:rPr>
          <w:t>Конституци</w:t>
        </w:r>
      </w:hyperlink>
      <w:r w:rsidRPr="005E3E25">
        <w:rPr>
          <w:rFonts w:ascii="Times New Roman" w:hAnsi="Times New Roman" w:cs="Times New Roman"/>
          <w:b/>
          <w:sz w:val="28"/>
          <w:szCs w:val="28"/>
        </w:rPr>
        <w:t>ей</w:t>
      </w:r>
      <w:proofErr w:type="gram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федеральным законодательством, </w:t>
      </w:r>
      <w:hyperlink r:id="rId9" w:history="1">
        <w:r w:rsidRPr="005E3E25">
          <w:rPr>
            <w:rFonts w:ascii="Times New Roman" w:hAnsi="Times New Roman" w:cs="Times New Roman"/>
            <w:b/>
            <w:sz w:val="28"/>
            <w:szCs w:val="28"/>
          </w:rPr>
          <w:t>Устав</w:t>
        </w:r>
      </w:hyperlink>
      <w:r w:rsidRPr="005E3E25">
        <w:rPr>
          <w:rFonts w:ascii="Times New Roman" w:hAnsi="Times New Roman" w:cs="Times New Roman"/>
          <w:b/>
          <w:sz w:val="28"/>
          <w:szCs w:val="28"/>
        </w:rPr>
        <w:t>ом Иркутской области, областным законодательством регулирует отношения, связанные с предоставлением гражданам дополнительной меры социальной поддержки в натуральной форме в виде предоставления лесоматериалов для собственных нужд граждан в Иркутской области (далее – предоставление лесоматериалов).</w:t>
      </w:r>
    </w:p>
    <w:p w:rsidR="00495460" w:rsidRPr="005E3E25" w:rsidRDefault="00495460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Статья 2. Общие положения </w:t>
      </w: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1. В целях настоящего Закона под лесоматериалами понимаются:</w:t>
      </w: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1) пиломатериалы:</w:t>
      </w: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а) брус – брус из древесины хвойных пород, ГОСТ 8486-86, 1 и (или) 2, и (или) 3, и (или) 4 сорта;</w:t>
      </w: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б) доска – доска из древесины хвойных пород, ГОСТ 8486-86, 1 и (или) 2, и (или) 3, и (или) 4 сорта; </w:t>
      </w: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2) топливная древесина.</w:t>
      </w:r>
    </w:p>
    <w:p w:rsidR="00D77E7E" w:rsidRPr="005E3E25" w:rsidRDefault="00D77E7E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2. Предоставление лесоматериалов осуществляется на основании заявлений граждан.</w:t>
      </w:r>
    </w:p>
    <w:p w:rsidR="001670BC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3. Предоставление лесоматериалов в соответствии с настоящим Законом осуществляется бесплатно.</w:t>
      </w:r>
    </w:p>
    <w:p w:rsidR="00D77E7E" w:rsidRPr="005E3E25" w:rsidRDefault="00D77E7E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77D4" w:rsidRPr="005E3E25" w:rsidRDefault="009D77D4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Статья 3. Право на получение лесоматериалов и условия их предоставления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1. Право на получение лесоматериалов для возведения строений, в том числе в случае признания жилого помещения непригодным для проживания в результате пожара или иного стихийного бедствия имеют проживающие на территории Иркутской области граждане, соответствующие одновременно следующим условиям:</w:t>
      </w:r>
    </w:p>
    <w:p w:rsidR="00A250CC" w:rsidRPr="00A250CC" w:rsidRDefault="009D77D4" w:rsidP="00A250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50CC">
        <w:rPr>
          <w:rFonts w:ascii="Times New Roman" w:hAnsi="Times New Roman"/>
          <w:b/>
          <w:sz w:val="28"/>
          <w:szCs w:val="28"/>
        </w:rPr>
        <w:lastRenderedPageBreak/>
        <w:t xml:space="preserve">1) </w:t>
      </w:r>
      <w:r w:rsidRPr="00A250CC">
        <w:rPr>
          <w:rFonts w:ascii="Times New Roman" w:hAnsi="Times New Roman"/>
          <w:b/>
          <w:sz w:val="28"/>
          <w:szCs w:val="28"/>
          <w:lang w:eastAsia="ru-RU"/>
        </w:rPr>
        <w:t>пенсионеры, имеющие право на получение мер социальной поддержки в соответствии с федеральным и областным законодательством, муниципальными нормативными правовыми актами</w:t>
      </w:r>
    </w:p>
    <w:p w:rsidR="00A250CC" w:rsidRPr="00A250CC" w:rsidRDefault="00A250CC" w:rsidP="00A250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50CC">
        <w:rPr>
          <w:rFonts w:ascii="Times New Roman" w:hAnsi="Times New Roman"/>
          <w:b/>
          <w:sz w:val="28"/>
          <w:szCs w:val="28"/>
          <w:lang w:eastAsia="ru-RU"/>
        </w:rPr>
        <w:t>или</w:t>
      </w:r>
    </w:p>
    <w:p w:rsidR="00A250CC" w:rsidRPr="00A250CC" w:rsidRDefault="00A250CC" w:rsidP="00A250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50CC">
        <w:rPr>
          <w:rFonts w:ascii="Times New Roman" w:hAnsi="Times New Roman"/>
          <w:b/>
          <w:sz w:val="28"/>
          <w:szCs w:val="28"/>
          <w:lang w:eastAsia="ru-RU"/>
        </w:rPr>
        <w:t xml:space="preserve">граждане, у которых принадлежащее им на вещном или обязательственном праве жилое помещение </w:t>
      </w:r>
      <w:r w:rsidRPr="00A250CC">
        <w:rPr>
          <w:rFonts w:ascii="Times New Roman" w:hAnsi="Times New Roman"/>
          <w:b/>
          <w:sz w:val="28"/>
          <w:szCs w:val="28"/>
        </w:rPr>
        <w:t>признано непригодным для проживания в результате пожара или иного стихийного бедствия;</w:t>
      </w:r>
    </w:p>
    <w:p w:rsidR="009D77D4" w:rsidRPr="005E3E25" w:rsidRDefault="009D77D4" w:rsidP="00A250C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50CC">
        <w:rPr>
          <w:rFonts w:ascii="Times New Roman" w:hAnsi="Times New Roman" w:cs="Times New Roman"/>
          <w:b/>
          <w:sz w:val="28"/>
          <w:szCs w:val="28"/>
        </w:rPr>
        <w:t xml:space="preserve">2) гражданин обратился с заявлением </w:t>
      </w:r>
      <w:r w:rsidRPr="00A250CC">
        <w:rPr>
          <w:rFonts w:ascii="Times New Roman" w:eastAsia="Calibri" w:hAnsi="Times New Roman" w:cs="Times New Roman"/>
          <w:b/>
          <w:sz w:val="28"/>
          <w:szCs w:val="28"/>
        </w:rPr>
        <w:t>о заключении договора</w:t>
      </w:r>
      <w:r w:rsidRPr="00A25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0CC">
        <w:rPr>
          <w:rFonts w:ascii="Times New Roman" w:eastAsia="Calibri" w:hAnsi="Times New Roman" w:cs="Times New Roman"/>
          <w:b/>
          <w:sz w:val="28"/>
          <w:szCs w:val="28"/>
        </w:rPr>
        <w:t xml:space="preserve">купли-продажи </w:t>
      </w:r>
      <w:r w:rsidRPr="00A250CC">
        <w:rPr>
          <w:rFonts w:ascii="Times New Roman" w:hAnsi="Times New Roman" w:cs="Times New Roman"/>
          <w:b/>
          <w:sz w:val="28"/>
          <w:szCs w:val="28"/>
        </w:rPr>
        <w:t>в соответствии с Законом Иркутской области от 10 ноября 2011 года № 109-ОЗ «О порядке и нормативах заготовки гражданами</w:t>
      </w:r>
      <w:r w:rsidRPr="005E3E25">
        <w:rPr>
          <w:rFonts w:ascii="Times New Roman" w:hAnsi="Times New Roman" w:cs="Times New Roman"/>
          <w:b/>
          <w:sz w:val="28"/>
          <w:szCs w:val="28"/>
        </w:rPr>
        <w:t xml:space="preserve"> древесины для собственных нужд в Иркутской области» (далее – Закон № 109-ОЗ), по результатам рассмотрения которого принято одно из решений, предусмотренных пунктами 1, 4 части 4 статьи 2 Закона № 109-ОЗ;</w:t>
      </w:r>
      <w:proofErr w:type="gramEnd"/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3) гражданином не реализовано право на заготовку древесины для собственных нужд в соответствии с </w:t>
      </w:r>
      <w:r w:rsidRPr="005E3E25">
        <w:rPr>
          <w:rFonts w:ascii="Times New Roman" w:eastAsia="Calibri" w:hAnsi="Times New Roman" w:cs="Times New Roman"/>
          <w:b/>
          <w:sz w:val="28"/>
          <w:szCs w:val="28"/>
        </w:rPr>
        <w:t>договором купли-продажи лесных насаждений для собственных нужд граждан в соответствии с нормативами заготовки гражданами древесины для собственных нужд, установленными статьей 3 Закона № 109-ОЗ;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eastAsia="Calibri" w:hAnsi="Times New Roman" w:cs="Times New Roman"/>
          <w:b/>
          <w:sz w:val="28"/>
          <w:szCs w:val="28"/>
        </w:rPr>
        <w:t>4) г</w:t>
      </w:r>
      <w:r w:rsidRPr="005E3E25">
        <w:rPr>
          <w:rFonts w:ascii="Times New Roman" w:hAnsi="Times New Roman" w:cs="Times New Roman"/>
          <w:b/>
          <w:sz w:val="28"/>
          <w:szCs w:val="28"/>
        </w:rPr>
        <w:t>ражданином не реализовано право на получение лесоматериалов в соответствии с нормативами предоставления лесоматериалов, установленными статьей 4 настоящего Закона.</w:t>
      </w:r>
      <w:bookmarkStart w:id="2" w:name="P37"/>
      <w:bookmarkStart w:id="3" w:name="P41"/>
      <w:bookmarkStart w:id="4" w:name="P42"/>
      <w:bookmarkStart w:id="5" w:name="P44"/>
      <w:bookmarkEnd w:id="2"/>
      <w:bookmarkEnd w:id="3"/>
      <w:bookmarkEnd w:id="4"/>
      <w:bookmarkEnd w:id="5"/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2. Право на получение лесоматериалов для отопления, текущего ремонта жилых помещений, капитального ремонта жилых помещений, строительства и ремонта хозяйственных построек имеют проживающие на территории Иркутской области граждане, соответствующие одновременно следующим условиям: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</w:rPr>
        <w:t xml:space="preserve">1) граждане 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>относятся к одной из следующих категорий: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  <w:lang w:eastAsia="ru-RU"/>
        </w:rPr>
        <w:t>а) ветераны Великой Отечественной войны;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  <w:lang w:eastAsia="ru-RU"/>
        </w:rPr>
        <w:t>б) ветераны боевых действий на территории СССР, на территории Российской Федерации и на территориях других государств;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в) лица, признанные реабилитированными в соответствии с </w:t>
      </w:r>
      <w:hyperlink r:id="rId10" w:history="1">
        <w:r w:rsidRPr="005E3E25">
          <w:rPr>
            <w:rFonts w:ascii="Times New Roman" w:hAnsi="Times New Roman"/>
            <w:b/>
            <w:sz w:val="28"/>
            <w:szCs w:val="28"/>
            <w:lang w:eastAsia="ru-RU"/>
          </w:rPr>
          <w:t>Законом</w:t>
        </w:r>
      </w:hyperlink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Российской Федерации от 18 октября 1991 года № 1761-1 «О реабилитации жертв политических репрессий»;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  <w:lang w:eastAsia="ru-RU"/>
        </w:rPr>
        <w:t>г) работники государственных и муниципальных учреждений, за исключением казенных муниципальных учреждений, являющихся органами местного самоуправления, для которых учреждение является основным местом работы и имеющие непрерывный стаж работы в этом учреждении не менее трех лет;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  <w:lang w:eastAsia="ru-RU"/>
        </w:rPr>
        <w:t>д) супруги, не достигшие возраста 36 лет на дату подачи заявления о</w:t>
      </w:r>
      <w:r w:rsidRPr="005E3E25">
        <w:rPr>
          <w:rFonts w:ascii="Times New Roman" w:hAnsi="Times New Roman"/>
          <w:b/>
          <w:sz w:val="28"/>
          <w:szCs w:val="28"/>
        </w:rPr>
        <w:t xml:space="preserve"> заключении договора в соответствии с </w:t>
      </w:r>
      <w:hyperlink r:id="rId11" w:history="1">
        <w:r w:rsidRPr="005E3E25">
          <w:rPr>
            <w:rFonts w:ascii="Times New Roman" w:hAnsi="Times New Roman"/>
            <w:b/>
            <w:sz w:val="28"/>
            <w:szCs w:val="28"/>
          </w:rPr>
          <w:t>Закон</w:t>
        </w:r>
      </w:hyperlink>
      <w:r w:rsidRPr="005E3E25">
        <w:rPr>
          <w:rFonts w:ascii="Times New Roman" w:hAnsi="Times New Roman"/>
          <w:b/>
          <w:sz w:val="28"/>
          <w:szCs w:val="28"/>
        </w:rPr>
        <w:t>ом №  109-ОЗ, по результатам рассмотрения которого принято одно из решений, предусмотренных пунктами 1, 4 части 4 статьи 2 Закона № 109-ОЗ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  <w:lang w:eastAsia="ru-RU"/>
        </w:rPr>
        <w:t>е) молодой родитель неполной семьи, не достигший возраста 36 лет на дату подачи заявления о</w:t>
      </w:r>
      <w:r w:rsidRPr="005E3E25">
        <w:rPr>
          <w:rFonts w:ascii="Times New Roman" w:hAnsi="Times New Roman"/>
          <w:b/>
          <w:sz w:val="28"/>
          <w:szCs w:val="28"/>
        </w:rPr>
        <w:t xml:space="preserve"> заключении договора в соответствии с </w:t>
      </w:r>
      <w:hyperlink r:id="rId12" w:history="1">
        <w:r w:rsidRPr="005E3E25">
          <w:rPr>
            <w:rFonts w:ascii="Times New Roman" w:hAnsi="Times New Roman"/>
            <w:b/>
            <w:sz w:val="28"/>
            <w:szCs w:val="28"/>
          </w:rPr>
          <w:t>Закон</w:t>
        </w:r>
      </w:hyperlink>
      <w:r w:rsidRPr="005E3E25">
        <w:rPr>
          <w:rFonts w:ascii="Times New Roman" w:hAnsi="Times New Roman"/>
          <w:b/>
          <w:sz w:val="28"/>
          <w:szCs w:val="28"/>
        </w:rPr>
        <w:t>ом № 109-ОЗ, по результатам рассмотрения которого принято одно из решений, предусмотренных пунктами 1, 4 части 4 статьи 2 Закона № 109-ОЗ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E3E25">
        <w:rPr>
          <w:rFonts w:ascii="Times New Roman" w:hAnsi="Times New Roman"/>
          <w:b/>
          <w:sz w:val="28"/>
          <w:szCs w:val="28"/>
          <w:lang w:eastAsia="ru-RU"/>
        </w:rPr>
        <w:t>ж) граждане, постоянно проживаю</w:t>
      </w:r>
      <w:r w:rsidR="00E42D47" w:rsidRPr="005E3E25">
        <w:rPr>
          <w:rFonts w:ascii="Times New Roman" w:hAnsi="Times New Roman"/>
          <w:b/>
          <w:sz w:val="28"/>
          <w:szCs w:val="28"/>
          <w:lang w:eastAsia="ru-RU"/>
        </w:rPr>
        <w:t>щие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муниципального района, сельского населенного пункта в составе территории городского округа, не </w:t>
      </w:r>
      <w:proofErr w:type="spellStart"/>
      <w:r w:rsidRPr="005E3E25">
        <w:rPr>
          <w:rFonts w:ascii="Times New Roman" w:hAnsi="Times New Roman"/>
          <w:b/>
          <w:sz w:val="28"/>
          <w:szCs w:val="28"/>
          <w:lang w:eastAsia="ru-RU"/>
        </w:rPr>
        <w:t>достиг</w:t>
      </w:r>
      <w:r w:rsidR="00E42D47" w:rsidRPr="005E3E25">
        <w:rPr>
          <w:rFonts w:ascii="Times New Roman" w:hAnsi="Times New Roman"/>
          <w:b/>
          <w:sz w:val="28"/>
          <w:szCs w:val="28"/>
          <w:lang w:eastAsia="ru-RU"/>
        </w:rPr>
        <w:t>щие</w:t>
      </w:r>
      <w:proofErr w:type="spellEnd"/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возраста 36 лет на дату подачи заявления о</w:t>
      </w:r>
      <w:r w:rsidRPr="005E3E25">
        <w:rPr>
          <w:rFonts w:ascii="Times New Roman" w:hAnsi="Times New Roman"/>
          <w:b/>
          <w:sz w:val="28"/>
          <w:szCs w:val="28"/>
        </w:rPr>
        <w:t xml:space="preserve"> заключении договора в соответствии с </w:t>
      </w:r>
      <w:hyperlink r:id="rId13" w:history="1">
        <w:r w:rsidRPr="005E3E25">
          <w:rPr>
            <w:rFonts w:ascii="Times New Roman" w:hAnsi="Times New Roman"/>
            <w:b/>
            <w:sz w:val="28"/>
            <w:szCs w:val="28"/>
          </w:rPr>
          <w:t>Закон</w:t>
        </w:r>
      </w:hyperlink>
      <w:r w:rsidRPr="005E3E25">
        <w:rPr>
          <w:rFonts w:ascii="Times New Roman" w:hAnsi="Times New Roman"/>
          <w:b/>
          <w:sz w:val="28"/>
          <w:szCs w:val="28"/>
        </w:rPr>
        <w:t xml:space="preserve">ом № </w:t>
      </w:r>
      <w:r w:rsidR="00E42D47" w:rsidRPr="005E3E25">
        <w:rPr>
          <w:rFonts w:ascii="Times New Roman" w:hAnsi="Times New Roman"/>
          <w:b/>
          <w:sz w:val="28"/>
          <w:szCs w:val="28"/>
        </w:rPr>
        <w:t> </w:t>
      </w:r>
      <w:r w:rsidRPr="005E3E25">
        <w:rPr>
          <w:rFonts w:ascii="Times New Roman" w:hAnsi="Times New Roman"/>
          <w:b/>
          <w:sz w:val="28"/>
          <w:szCs w:val="28"/>
        </w:rPr>
        <w:t>109-ОЗ, по результатам рассмотрения которого принято одно из решений, предусмотренных пунктами 1, 4 части 4 статьи 2 Закона №</w:t>
      </w:r>
      <w:r w:rsidR="00E42D47" w:rsidRPr="005E3E25">
        <w:rPr>
          <w:rFonts w:ascii="Times New Roman" w:hAnsi="Times New Roman"/>
          <w:b/>
          <w:sz w:val="28"/>
          <w:szCs w:val="28"/>
        </w:rPr>
        <w:t> </w:t>
      </w:r>
      <w:r w:rsidRPr="005E3E25">
        <w:rPr>
          <w:rFonts w:ascii="Times New Roman" w:hAnsi="Times New Roman"/>
          <w:b/>
          <w:sz w:val="28"/>
          <w:szCs w:val="28"/>
        </w:rPr>
        <w:t xml:space="preserve"> 109-ОЗ,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имеющие среднее профессиональное или высшее образование, основное место</w:t>
      </w:r>
      <w:proofErr w:type="gramEnd"/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E3E25">
        <w:rPr>
          <w:rFonts w:ascii="Times New Roman" w:hAnsi="Times New Roman"/>
          <w:b/>
          <w:sz w:val="28"/>
          <w:szCs w:val="28"/>
          <w:lang w:eastAsia="ru-RU"/>
        </w:rPr>
        <w:t>работы</w:t>
      </w:r>
      <w:proofErr w:type="gramEnd"/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которых находится на территории этого муниципального района, сельского населенного пункта в составе территории этого городского округа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E3E25">
        <w:rPr>
          <w:rFonts w:ascii="Times New Roman" w:hAnsi="Times New Roman"/>
          <w:b/>
          <w:sz w:val="28"/>
          <w:szCs w:val="28"/>
          <w:lang w:eastAsia="ru-RU"/>
        </w:rPr>
        <w:t>з) граждане, постоянно проживающие на территории муниципального района, сельского населенного пункта в составе территории городского округа в течение пяти лет подряд до даты подачи заявления о</w:t>
      </w:r>
      <w:r w:rsidRPr="005E3E25">
        <w:rPr>
          <w:rFonts w:ascii="Times New Roman" w:hAnsi="Times New Roman"/>
          <w:b/>
          <w:sz w:val="28"/>
          <w:szCs w:val="28"/>
        </w:rPr>
        <w:t xml:space="preserve"> заключении договора в соответствии с </w:t>
      </w:r>
      <w:hyperlink r:id="rId14" w:history="1">
        <w:r w:rsidRPr="005E3E25">
          <w:rPr>
            <w:rFonts w:ascii="Times New Roman" w:hAnsi="Times New Roman"/>
            <w:b/>
            <w:sz w:val="28"/>
            <w:szCs w:val="28"/>
          </w:rPr>
          <w:t>Закон</w:t>
        </w:r>
      </w:hyperlink>
      <w:r w:rsidRPr="005E3E25">
        <w:rPr>
          <w:rFonts w:ascii="Times New Roman" w:hAnsi="Times New Roman"/>
          <w:b/>
          <w:sz w:val="28"/>
          <w:szCs w:val="28"/>
        </w:rPr>
        <w:t>ом № 109-ОЗ, по результатам рассмотрения которого принято одно из решений, предусмотренных пунктами 1, 4 части 4 статьи 2 Закона № 109-ОЗ,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основное место работы которых находится на территории этого</w:t>
      </w:r>
      <w:proofErr w:type="gramEnd"/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района, сельского населенного пункта в составе территории этого городского округа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культуры;</w:t>
      </w:r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E3E25">
        <w:rPr>
          <w:rFonts w:ascii="Times New Roman" w:hAnsi="Times New Roman"/>
          <w:b/>
          <w:sz w:val="28"/>
          <w:szCs w:val="28"/>
          <w:lang w:eastAsia="ru-RU"/>
        </w:rPr>
        <w:t>и) многодетная семья, состо</w:t>
      </w:r>
      <w:r w:rsidR="00AE6197" w:rsidRPr="005E3E25">
        <w:rPr>
          <w:rFonts w:ascii="Times New Roman" w:hAnsi="Times New Roman"/>
          <w:b/>
          <w:sz w:val="28"/>
          <w:szCs w:val="28"/>
          <w:lang w:eastAsia="ru-RU"/>
        </w:rPr>
        <w:t>ящая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</w:t>
      </w:r>
      <w:r w:rsidRPr="005E3E25">
        <w:rPr>
          <w:rFonts w:ascii="Times New Roman" w:hAnsi="Times New Roman"/>
          <w:b/>
          <w:sz w:val="28"/>
          <w:szCs w:val="28"/>
        </w:rPr>
        <w:t xml:space="preserve">заключении договора в соответствии с </w:t>
      </w:r>
      <w:hyperlink r:id="rId15" w:history="1">
        <w:r w:rsidRPr="005E3E25">
          <w:rPr>
            <w:rFonts w:ascii="Times New Roman" w:hAnsi="Times New Roman"/>
            <w:b/>
            <w:sz w:val="28"/>
            <w:szCs w:val="28"/>
          </w:rPr>
          <w:t>Закон</w:t>
        </w:r>
      </w:hyperlink>
      <w:r w:rsidRPr="005E3E25">
        <w:rPr>
          <w:rFonts w:ascii="Times New Roman" w:hAnsi="Times New Roman"/>
          <w:b/>
          <w:sz w:val="28"/>
          <w:szCs w:val="28"/>
        </w:rPr>
        <w:t>ом № 109-ОЗ, по результатам рассмотрения которого принято одно из решений, предусмотренных пунктами 1, 4</w:t>
      </w:r>
      <w:proofErr w:type="gramEnd"/>
      <w:r w:rsidRPr="005E3E25">
        <w:rPr>
          <w:rFonts w:ascii="Times New Roman" w:hAnsi="Times New Roman"/>
          <w:b/>
          <w:sz w:val="28"/>
          <w:szCs w:val="28"/>
        </w:rPr>
        <w:t xml:space="preserve"> части 4 статьи 2 Закона №</w:t>
      </w:r>
      <w:r w:rsidR="00AE6197" w:rsidRPr="005E3E25">
        <w:rPr>
          <w:rFonts w:ascii="Times New Roman" w:hAnsi="Times New Roman"/>
          <w:b/>
          <w:sz w:val="28"/>
          <w:szCs w:val="28"/>
        </w:rPr>
        <w:t> </w:t>
      </w:r>
      <w:r w:rsidRPr="005E3E25">
        <w:rPr>
          <w:rFonts w:ascii="Times New Roman" w:hAnsi="Times New Roman"/>
          <w:b/>
          <w:sz w:val="28"/>
          <w:szCs w:val="28"/>
        </w:rPr>
        <w:t xml:space="preserve"> 109-ОЗ</w:t>
      </w:r>
      <w:proofErr w:type="gramStart"/>
      <w:r w:rsidRPr="005E3E25">
        <w:rPr>
          <w:rFonts w:ascii="Times New Roman" w:hAnsi="Times New Roman"/>
          <w:b/>
          <w:sz w:val="28"/>
          <w:szCs w:val="28"/>
        </w:rPr>
        <w:t>,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>;</w:t>
      </w:r>
      <w:proofErr w:type="gramEnd"/>
    </w:p>
    <w:p w:rsidR="009D77D4" w:rsidRPr="005E3E25" w:rsidRDefault="009D77D4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  <w:lang w:eastAsia="ru-RU"/>
        </w:rPr>
        <w:t>д) пенсионеры, имеющие право на получение мер социальной поддержки в соответствии с федеральным и областным законодательством, муниципальными нормативными правовыми актами;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2) гражданин обратился с заявлением </w:t>
      </w:r>
      <w:r w:rsidRPr="005E3E25">
        <w:rPr>
          <w:rFonts w:ascii="Times New Roman" w:eastAsia="Calibri" w:hAnsi="Times New Roman" w:cs="Times New Roman"/>
          <w:b/>
          <w:sz w:val="28"/>
          <w:szCs w:val="28"/>
        </w:rPr>
        <w:t>о заключении договора</w:t>
      </w:r>
      <w:r w:rsidRPr="005E3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E25">
        <w:rPr>
          <w:rFonts w:ascii="Times New Roman" w:eastAsia="Calibri" w:hAnsi="Times New Roman" w:cs="Times New Roman"/>
          <w:b/>
          <w:sz w:val="28"/>
          <w:szCs w:val="28"/>
        </w:rPr>
        <w:t xml:space="preserve">купли-продажи </w:t>
      </w:r>
      <w:r w:rsidRPr="005E3E25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hyperlink r:id="rId16" w:history="1">
        <w:r w:rsidRPr="005E3E25">
          <w:rPr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Pr="005E3E25">
        <w:rPr>
          <w:rFonts w:ascii="Times New Roman" w:hAnsi="Times New Roman" w:cs="Times New Roman"/>
          <w:b/>
          <w:sz w:val="28"/>
          <w:szCs w:val="28"/>
        </w:rPr>
        <w:t xml:space="preserve">ом № 109-ОЗ, по результатам </w:t>
      </w:r>
      <w:r w:rsidRPr="005E3E25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рассмотрения которого принято одно из решений, предусмотренных пунктами 1, 4 части 4 статьи 2 Закона № 109-ОЗ;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3) гражданином не реализовано право на заготовку древесины для собственных нужд в соответствии с </w:t>
      </w:r>
      <w:r w:rsidRPr="005E3E25">
        <w:rPr>
          <w:rFonts w:ascii="Times New Roman" w:eastAsia="Calibri" w:hAnsi="Times New Roman" w:cs="Times New Roman"/>
          <w:b/>
          <w:sz w:val="28"/>
          <w:szCs w:val="28"/>
        </w:rPr>
        <w:t>договором купли-продажи лесных насаждений для собственных нужд граждан в соответствии с нормативами заготовки гражданами древесины для собственных нужд, установленными статьей 3 Закона № 109-ОЗ;</w:t>
      </w:r>
    </w:p>
    <w:p w:rsidR="001670BC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eastAsia="Calibri" w:hAnsi="Times New Roman" w:cs="Times New Roman"/>
          <w:b/>
          <w:sz w:val="28"/>
          <w:szCs w:val="28"/>
        </w:rPr>
        <w:t>4) г</w:t>
      </w:r>
      <w:r w:rsidRPr="005E3E25">
        <w:rPr>
          <w:rFonts w:ascii="Times New Roman" w:hAnsi="Times New Roman" w:cs="Times New Roman"/>
          <w:b/>
          <w:sz w:val="28"/>
          <w:szCs w:val="28"/>
        </w:rPr>
        <w:t>ражданином не реализовано право на получение лесоматериалов в соответствии с нормативами предоставления лесоматериалов, установленными статьей 4 настоящего Закона.</w:t>
      </w:r>
    </w:p>
    <w:p w:rsidR="009D77D4" w:rsidRPr="005E3E25" w:rsidRDefault="009D77D4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51"/>
      <w:bookmarkEnd w:id="6"/>
    </w:p>
    <w:p w:rsidR="009D77D4" w:rsidRPr="005E3E25" w:rsidRDefault="009D77D4" w:rsidP="005E3E2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Статья 4. Норматив предоставления лесоматериалов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Норматив предоставления лесоматериалов бесплатно определен из расчета на семью (одиноко проживающего гражданина). В зависимости от цели использования лесоматериалов для собственных нужд норматив составляет: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1) для отопления: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E25">
        <w:rPr>
          <w:rFonts w:ascii="Times New Roman" w:hAnsi="Times New Roman" w:cs="Times New Roman"/>
          <w:b/>
          <w:sz w:val="28"/>
          <w:szCs w:val="28"/>
        </w:rPr>
        <w:t>для граждан, проживающих в муниципальном образовании города Бодайбо и района, муниципальном образовании города Братска, муниципальном образовании «Братский район», муниципальном образовании «</w:t>
      </w:r>
      <w:proofErr w:type="spellStart"/>
      <w:r w:rsidRPr="005E3E25">
        <w:rPr>
          <w:rFonts w:ascii="Times New Roman" w:hAnsi="Times New Roman" w:cs="Times New Roman"/>
          <w:b/>
          <w:sz w:val="28"/>
          <w:szCs w:val="28"/>
        </w:rPr>
        <w:t>Жигаловский</w:t>
      </w:r>
      <w:proofErr w:type="spell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район», муниципальном образовании Иркутской области «</w:t>
      </w:r>
      <w:proofErr w:type="spellStart"/>
      <w:r w:rsidRPr="005E3E25">
        <w:rPr>
          <w:rFonts w:ascii="Times New Roman" w:hAnsi="Times New Roman" w:cs="Times New Roman"/>
          <w:b/>
          <w:sz w:val="28"/>
          <w:szCs w:val="28"/>
        </w:rPr>
        <w:t>Казачинско</w:t>
      </w:r>
      <w:proofErr w:type="spellEnd"/>
      <w:r w:rsidRPr="005E3E25">
        <w:rPr>
          <w:rFonts w:ascii="Times New Roman" w:hAnsi="Times New Roman" w:cs="Times New Roman"/>
          <w:b/>
          <w:sz w:val="28"/>
          <w:szCs w:val="28"/>
        </w:rPr>
        <w:t>-Ленский район», муниципальном образовании «</w:t>
      </w:r>
      <w:proofErr w:type="spellStart"/>
      <w:r w:rsidRPr="005E3E25">
        <w:rPr>
          <w:rFonts w:ascii="Times New Roman" w:hAnsi="Times New Roman" w:cs="Times New Roman"/>
          <w:b/>
          <w:sz w:val="28"/>
          <w:szCs w:val="28"/>
        </w:rPr>
        <w:t>Катангский</w:t>
      </w:r>
      <w:proofErr w:type="spell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район», муниципальном образовании «</w:t>
      </w:r>
      <w:proofErr w:type="spellStart"/>
      <w:r w:rsidRPr="005E3E25">
        <w:rPr>
          <w:rFonts w:ascii="Times New Roman" w:hAnsi="Times New Roman" w:cs="Times New Roman"/>
          <w:b/>
          <w:sz w:val="28"/>
          <w:szCs w:val="28"/>
        </w:rPr>
        <w:t>Качугский</w:t>
      </w:r>
      <w:proofErr w:type="spell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район», муниципальном образовании Киренский район, муниципальном образовании Мамско-Чуйского района, муниципальном образовании «</w:t>
      </w:r>
      <w:proofErr w:type="spellStart"/>
      <w:r w:rsidRPr="005E3E25">
        <w:rPr>
          <w:rFonts w:ascii="Times New Roman" w:hAnsi="Times New Roman" w:cs="Times New Roman"/>
          <w:b/>
          <w:sz w:val="28"/>
          <w:szCs w:val="28"/>
        </w:rPr>
        <w:t>Нижнеилимский</w:t>
      </w:r>
      <w:proofErr w:type="spell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район», муниципальном образовании город Усть-Илимск, муниципальном образовании «Усть-Илимский район», </w:t>
      </w:r>
      <w:proofErr w:type="spellStart"/>
      <w:r w:rsidRPr="005E3E25">
        <w:rPr>
          <w:rFonts w:ascii="Times New Roman" w:hAnsi="Times New Roman" w:cs="Times New Roman"/>
          <w:b/>
          <w:sz w:val="28"/>
          <w:szCs w:val="28"/>
        </w:rPr>
        <w:t>Усть-Кутском</w:t>
      </w:r>
      <w:proofErr w:type="spell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образовании, Чунском</w:t>
      </w:r>
      <w:proofErr w:type="gram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районном муниципальном </w:t>
      </w:r>
      <w:proofErr w:type="gramStart"/>
      <w:r w:rsidRPr="005E3E25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5E3E25">
        <w:rPr>
          <w:rFonts w:ascii="Times New Roman" w:hAnsi="Times New Roman" w:cs="Times New Roman"/>
          <w:b/>
          <w:sz w:val="28"/>
          <w:szCs w:val="28"/>
        </w:rPr>
        <w:t>, муниципальном образовании «</w:t>
      </w:r>
      <w:proofErr w:type="spellStart"/>
      <w:r w:rsidRPr="005E3E25">
        <w:rPr>
          <w:rFonts w:ascii="Times New Roman" w:hAnsi="Times New Roman" w:cs="Times New Roman"/>
          <w:b/>
          <w:sz w:val="28"/>
          <w:szCs w:val="28"/>
        </w:rPr>
        <w:t>Кырма</w:t>
      </w:r>
      <w:proofErr w:type="spell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», – в объеме древесины, определенном гражданином, но не более </w:t>
      </w:r>
      <w:r w:rsidR="00836477">
        <w:rPr>
          <w:rFonts w:ascii="Times New Roman" w:hAnsi="Times New Roman" w:cs="Times New Roman"/>
          <w:b/>
          <w:sz w:val="28"/>
          <w:szCs w:val="28"/>
        </w:rPr>
        <w:t>36</w:t>
      </w:r>
      <w:r w:rsidRPr="005E3E25">
        <w:rPr>
          <w:rFonts w:ascii="Times New Roman" w:hAnsi="Times New Roman" w:cs="Times New Roman"/>
          <w:b/>
          <w:sz w:val="28"/>
          <w:szCs w:val="28"/>
        </w:rPr>
        <w:t xml:space="preserve"> куб. м топливной древесины ежегодно;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E2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3E25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в иных муниципальных образованиях Иркутской области – в объеме древесины, определенном гражданином, но не более </w:t>
      </w:r>
      <w:r w:rsidR="00836477">
        <w:rPr>
          <w:rFonts w:ascii="Times New Roman" w:hAnsi="Times New Roman" w:cs="Times New Roman"/>
          <w:b/>
          <w:sz w:val="28"/>
          <w:szCs w:val="28"/>
        </w:rPr>
        <w:t>25</w:t>
      </w:r>
      <w:r w:rsidRPr="005E3E25">
        <w:rPr>
          <w:rFonts w:ascii="Times New Roman" w:hAnsi="Times New Roman" w:cs="Times New Roman"/>
          <w:b/>
          <w:sz w:val="28"/>
          <w:szCs w:val="28"/>
        </w:rPr>
        <w:t xml:space="preserve"> куб. м топливной древесины ежегодно;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2) для возведения строений – в объеме древесины, определенном гражданином, но не более </w:t>
      </w:r>
      <w:r w:rsidR="00914496">
        <w:rPr>
          <w:rFonts w:ascii="Times New Roman" w:hAnsi="Times New Roman" w:cs="Times New Roman"/>
          <w:b/>
          <w:sz w:val="28"/>
          <w:szCs w:val="28"/>
        </w:rPr>
        <w:t>3</w:t>
      </w:r>
      <w:r w:rsidRPr="005E3E25">
        <w:rPr>
          <w:rFonts w:ascii="Times New Roman" w:hAnsi="Times New Roman" w:cs="Times New Roman"/>
          <w:b/>
          <w:sz w:val="28"/>
          <w:szCs w:val="28"/>
        </w:rPr>
        <w:t>2 куб. м пиломатериалов однократно;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3) для текущего ремонта жилых помещений – в объеме древесины, определенном гражданином, но не более 1,5 куб. м пиломатериалов один раз в пять лет;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4) для капитального ремонта жилых помещений – в объеме древесины, определенном гражданином, но не более 4 куб. м пиломатериалов один раз в 25 лет, но не ранее чем через пять лет с года получения пиломатериалов для текущего ремонта жилого помещения;</w:t>
      </w:r>
    </w:p>
    <w:p w:rsidR="009D77D4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5) для строительства и ремонта хозяйственных построек – в объеме древесины, определенном гражданином, но не более 3 куб. м </w:t>
      </w:r>
      <w:r w:rsidRPr="005E3E25">
        <w:rPr>
          <w:rFonts w:ascii="Times New Roman" w:hAnsi="Times New Roman" w:cs="Times New Roman"/>
          <w:b/>
          <w:sz w:val="28"/>
          <w:szCs w:val="28"/>
        </w:rPr>
        <w:lastRenderedPageBreak/>
        <w:t>пиломатериалов один раз в пять лет;</w:t>
      </w:r>
    </w:p>
    <w:p w:rsidR="00D300AA" w:rsidRPr="005E3E25" w:rsidRDefault="009D77D4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 xml:space="preserve">6) для возведения строений в случае признания жилого помещения непригодным для проживания в результате пожара или иного стихийного бедствия – в объеме древесины, определенном гражданином, но не более </w:t>
      </w:r>
      <w:r w:rsidR="00914496">
        <w:rPr>
          <w:rFonts w:ascii="Times New Roman" w:hAnsi="Times New Roman" w:cs="Times New Roman"/>
          <w:b/>
          <w:sz w:val="28"/>
          <w:szCs w:val="28"/>
        </w:rPr>
        <w:t>3</w:t>
      </w:r>
      <w:r w:rsidRPr="005E3E25">
        <w:rPr>
          <w:rFonts w:ascii="Times New Roman" w:hAnsi="Times New Roman" w:cs="Times New Roman"/>
          <w:b/>
          <w:sz w:val="28"/>
          <w:szCs w:val="28"/>
        </w:rPr>
        <w:t>2 куб. м пиломатериалов без учета периодичности</w:t>
      </w:r>
    </w:p>
    <w:p w:rsidR="00D300AA" w:rsidRPr="005E3E25" w:rsidRDefault="00D300AA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Статья 5. Порядок предоставления лесоматериалов</w:t>
      </w:r>
      <w:r w:rsidR="009D77D4" w:rsidRPr="005E3E25">
        <w:rPr>
          <w:rFonts w:ascii="Times New Roman" w:hAnsi="Times New Roman" w:cs="Times New Roman"/>
          <w:sz w:val="28"/>
          <w:szCs w:val="28"/>
        </w:rPr>
        <w:t>.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1. Организация предоставления лесоматериалов осуществляется уполномоченным исполнительным органом государственной власти Иркутской области (далее – уполномоченный орган).</w:t>
      </w:r>
      <w:bookmarkStart w:id="7" w:name="P68"/>
      <w:bookmarkEnd w:id="7"/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2. Предоставление лесоматериалов осуществляется на основании следующих документов: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1) заявления на получение лесоматериалов, поданного в уполномоченный орган гражданином или его представителем, по форме, установленной правовым актом уполномоченного органа;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2) паспорта или иного документа, удостоверяющего личность гражданина;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 xml:space="preserve">3) </w:t>
      </w:r>
      <w:bookmarkStart w:id="8" w:name="P83"/>
      <w:bookmarkStart w:id="9" w:name="P94"/>
      <w:bookmarkEnd w:id="8"/>
      <w:bookmarkEnd w:id="9"/>
      <w:r w:rsidRPr="005E3E25">
        <w:rPr>
          <w:rFonts w:ascii="Times New Roman" w:hAnsi="Times New Roman" w:cs="Times New Roman"/>
          <w:sz w:val="28"/>
          <w:szCs w:val="28"/>
        </w:rPr>
        <w:t>справки о составе семьи гражданина;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4) документа, удостоверяющего личность и подтверждающего полномочия представителя гражданина, - в случае обращения представителя гражданина.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3. Документы, указанные в части 1 настоящей статьи (далее - документы), могут быть поданы одним из следующих способов: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"/>
      <w:bookmarkEnd w:id="10"/>
      <w:r w:rsidRPr="005E3E25">
        <w:rPr>
          <w:rFonts w:ascii="Times New Roman" w:hAnsi="Times New Roman" w:cs="Times New Roman"/>
          <w:sz w:val="28"/>
          <w:szCs w:val="28"/>
        </w:rPr>
        <w:t>1) путем личного обращения в уполномоченный орган.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"/>
      <w:bookmarkEnd w:id="11"/>
      <w:r w:rsidRPr="005E3E25">
        <w:rPr>
          <w:rFonts w:ascii="Times New Roman" w:hAnsi="Times New Roman" w:cs="Times New Roman"/>
          <w:sz w:val="28"/>
          <w:szCs w:val="28"/>
        </w:rPr>
        <w:t>3) в форме электронных документов, порядок оформления которых определяется правовым актом уполномоченного органа и которые передаются с использованием информационно-телекоммуникационной сети «Интернет», включая единый портал государственных и муниципальных услуг;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"/>
      <w:bookmarkEnd w:id="12"/>
      <w:r w:rsidRPr="005E3E25">
        <w:rPr>
          <w:rFonts w:ascii="Times New Roman" w:hAnsi="Times New Roman" w:cs="Times New Roman"/>
          <w:sz w:val="28"/>
          <w:szCs w:val="28"/>
        </w:rPr>
        <w:t>4) через многофункциональный центр предоставления государственных и муниципальных услуг.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4. Днем обращения гражданина или его представителя за предоставлением лесоматериалов является дата регистрации заявления и документов уполномоченным органом в электронном реестре учета заявлений граждан в день их поступления в уполномоченный орган.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 xml:space="preserve">5. Решение о предоставлении лесоматериалов либо об отказе в предоставлении лесоматериалов принимается уполномоченным органом в </w:t>
      </w:r>
      <w:r w:rsidRPr="005E3E25">
        <w:rPr>
          <w:rFonts w:ascii="Times New Roman" w:hAnsi="Times New Roman" w:cs="Times New Roman"/>
          <w:sz w:val="28"/>
          <w:szCs w:val="28"/>
        </w:rPr>
        <w:lastRenderedPageBreak/>
        <w:t>течение пяти рабочих дней со дня обращения гражданина или его представителя.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принятия решения направляет гражданину письменное уведомление о предоставлении лесоматериалов либо об отказе в предоставлении лесоматериалов с изложением оснований отказа.</w:t>
      </w:r>
    </w:p>
    <w:p w:rsidR="0063643D" w:rsidRPr="005E3E25" w:rsidRDefault="0063643D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6. Основаниями возврата заявления в предоставлении лесоматериалов являются:</w:t>
      </w:r>
    </w:p>
    <w:p w:rsidR="0063643D" w:rsidRPr="005E3E25" w:rsidRDefault="0063643D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1) отсутствие права и несоответствие гражданина условиям, предусмотренным в статье 3 настоящего Закона;</w:t>
      </w:r>
    </w:p>
    <w:p w:rsidR="00105213" w:rsidRDefault="0063643D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2) отсутствие отказа от договора купли-продажи лесных насаждений для собственных нужд (исполнения договора купли-продажи лесных насаждений для собственных нужд) на основании статьи 450.1  Гражданского кодекса Российской Федерации в связи с получением дополнительной меры социальной поддержки граждан на территории Иркутской области в натуральной форме в виде предоставления лесоматериалов для собственных нужд.</w:t>
      </w:r>
    </w:p>
    <w:p w:rsidR="001670BC" w:rsidRPr="00105213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13">
        <w:rPr>
          <w:rFonts w:ascii="Times New Roman" w:hAnsi="Times New Roman" w:cs="Times New Roman"/>
          <w:sz w:val="28"/>
          <w:szCs w:val="28"/>
        </w:rPr>
        <w:t>7. Предоставление лесоматериалов осуществляется в порядке, установленном нормативным правовым актом Правительства Иркутской области.</w:t>
      </w: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8. Планирование объема древесины в целях предоставления лесоматериалов осуществляется в порядке, установленном нормативным правовым актом Правительства Иркутской области.</w:t>
      </w:r>
    </w:p>
    <w:p w:rsidR="0063643D" w:rsidRPr="005E3E25" w:rsidRDefault="0063643D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25">
        <w:rPr>
          <w:rFonts w:ascii="Times New Roman" w:hAnsi="Times New Roman"/>
          <w:b/>
          <w:sz w:val="28"/>
          <w:szCs w:val="28"/>
        </w:rPr>
        <w:t xml:space="preserve">9. Объем 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>древесины,</w:t>
      </w:r>
      <w:r w:rsidRPr="005E3E25">
        <w:rPr>
          <w:rFonts w:ascii="Times New Roman" w:hAnsi="Times New Roman"/>
          <w:b/>
          <w:sz w:val="28"/>
          <w:szCs w:val="28"/>
        </w:rPr>
        <w:t xml:space="preserve"> 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 xml:space="preserve">подлежащей заготовке </w:t>
      </w:r>
      <w:r w:rsidRPr="005E3E25">
        <w:rPr>
          <w:rFonts w:ascii="Times New Roman" w:hAnsi="Times New Roman"/>
          <w:b/>
          <w:sz w:val="28"/>
          <w:szCs w:val="28"/>
        </w:rPr>
        <w:t xml:space="preserve">для изготовления лесоматериалов, предоставление и передача в соответствии с федеральным и областным законодательством которых является дополнительной мерой социальной поддержки отдельных категорий граждан, </w:t>
      </w:r>
      <w:r w:rsidRPr="005E3E25">
        <w:rPr>
          <w:rFonts w:ascii="Times New Roman" w:hAnsi="Times New Roman"/>
          <w:b/>
          <w:sz w:val="28"/>
          <w:szCs w:val="28"/>
          <w:lang w:eastAsia="ru-RU"/>
        </w:rPr>
        <w:t>в соответствии договорами купли-продажи лесных насаждений в исключительных случаях заготовки древесины для государственных нужд</w:t>
      </w:r>
      <w:r w:rsidRPr="005E3E25">
        <w:rPr>
          <w:rFonts w:ascii="Times New Roman" w:hAnsi="Times New Roman"/>
          <w:b/>
          <w:sz w:val="28"/>
          <w:szCs w:val="28"/>
        </w:rPr>
        <w:t xml:space="preserve">, </w:t>
      </w:r>
      <w:r w:rsidR="00EE031A">
        <w:rPr>
          <w:rFonts w:ascii="Times New Roman" w:hAnsi="Times New Roman"/>
          <w:b/>
          <w:sz w:val="28"/>
          <w:szCs w:val="28"/>
        </w:rPr>
        <w:t>устанавлива</w:t>
      </w:r>
      <w:r w:rsidRPr="005E3E25">
        <w:rPr>
          <w:rFonts w:ascii="Times New Roman" w:hAnsi="Times New Roman"/>
          <w:b/>
          <w:sz w:val="28"/>
          <w:szCs w:val="28"/>
        </w:rPr>
        <w:t>ется:</w:t>
      </w:r>
    </w:p>
    <w:p w:rsidR="0063643D" w:rsidRPr="005E3E25" w:rsidRDefault="0063643D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25">
        <w:rPr>
          <w:rFonts w:ascii="Times New Roman" w:hAnsi="Times New Roman"/>
          <w:b/>
          <w:sz w:val="28"/>
          <w:szCs w:val="28"/>
        </w:rPr>
        <w:t xml:space="preserve">для федеральных, областных, государственных и муниципальных учреждений соответственно государственным или муниципальным заданием; </w:t>
      </w:r>
    </w:p>
    <w:p w:rsidR="0063643D" w:rsidRPr="005E3E25" w:rsidRDefault="0063643D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3E25">
        <w:rPr>
          <w:rFonts w:ascii="Times New Roman" w:hAnsi="Times New Roman"/>
          <w:b/>
          <w:sz w:val="28"/>
          <w:szCs w:val="28"/>
        </w:rPr>
        <w:t>иных субъектов предпринимательской деятельности равной совокупному объему подлежащей заготовки древесины по договорам купли-продажи лесных насаждений для собственных нужд, по которым гражданин отказался от договора купли-продажи лесных насаждений для собственных нужд (исполнения договора купли-продажи лесных насаждений для собственных нужд) на основании статьи 450.1  Гражданского кодекса Российской Федерации в связи с получением дополнительной меры социальной поддержки граждан на территории Иркутской области в</w:t>
      </w:r>
      <w:proofErr w:type="gramEnd"/>
      <w:r w:rsidRPr="005E3E25">
        <w:rPr>
          <w:rFonts w:ascii="Times New Roman" w:hAnsi="Times New Roman"/>
          <w:b/>
          <w:sz w:val="28"/>
          <w:szCs w:val="28"/>
        </w:rPr>
        <w:t xml:space="preserve"> натуральной форме в виде предоставления лесоматериалов для собственных нужд, исходя из среднего породного состава лесных насаждений лесничества, в котором предполагается предоставление лесных участков для заготовки древесины в исключительных случаях заготовки древесины на </w:t>
      </w:r>
      <w:r w:rsidRPr="005E3E25">
        <w:rPr>
          <w:rFonts w:ascii="Times New Roman" w:hAnsi="Times New Roman"/>
          <w:b/>
          <w:sz w:val="28"/>
          <w:szCs w:val="28"/>
        </w:rPr>
        <w:lastRenderedPageBreak/>
        <w:t>основании договоров купли-продажи лесных насаждений в Иркутской области для государственных нужд.</w:t>
      </w:r>
    </w:p>
    <w:p w:rsidR="0063643D" w:rsidRPr="005E3E25" w:rsidRDefault="0063643D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25">
        <w:rPr>
          <w:rFonts w:ascii="Times New Roman" w:hAnsi="Times New Roman"/>
          <w:b/>
          <w:sz w:val="28"/>
          <w:szCs w:val="28"/>
        </w:rPr>
        <w:t>Государственное и муниципальное задание для федеральных и муниципальных учреждений определяется соответственно федеральным законодательством и принятыми в соответствии с федеральным и областным законодательством муниципальными нормативными правовыми актами.</w:t>
      </w:r>
    </w:p>
    <w:p w:rsidR="0063643D" w:rsidRPr="005E3E25" w:rsidRDefault="0063643D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E25">
        <w:rPr>
          <w:rFonts w:ascii="Times New Roman" w:hAnsi="Times New Roman" w:cs="Times New Roman"/>
          <w:b/>
          <w:sz w:val="28"/>
          <w:szCs w:val="28"/>
        </w:rPr>
        <w:t>Государственное задание для областных государственных учреждений определяется в соответствии с объемом подлежащей заготовки древесины по договорам купли-продажи лесных насаждений для собственных нужд, по которым гражданин отказался от договора купли-продажи лесных насаждений для собственных нужд (исполнения договора купли-продажи лесных насаждений для собственных нужд) на основании статьи  450.1  Гражданского кодекса Российской Федерации в связи с получением дополнительной меры социальной поддержки граждан на</w:t>
      </w:r>
      <w:proofErr w:type="gramEnd"/>
      <w:r w:rsidRPr="005E3E25">
        <w:rPr>
          <w:rFonts w:ascii="Times New Roman" w:hAnsi="Times New Roman" w:cs="Times New Roman"/>
          <w:b/>
          <w:sz w:val="28"/>
          <w:szCs w:val="28"/>
        </w:rPr>
        <w:t xml:space="preserve"> территории Иркутской области в натуральной форме в виде предоставления лесоматериалов для собственных нужд</w:t>
      </w:r>
      <w:r w:rsidR="00CB6DDF">
        <w:rPr>
          <w:rFonts w:ascii="Times New Roman" w:hAnsi="Times New Roman" w:cs="Times New Roman"/>
          <w:b/>
          <w:sz w:val="28"/>
          <w:szCs w:val="28"/>
        </w:rPr>
        <w:t>,</w:t>
      </w:r>
      <w:r w:rsidRPr="005E3E25">
        <w:rPr>
          <w:rFonts w:ascii="Times New Roman" w:hAnsi="Times New Roman" w:cs="Times New Roman"/>
          <w:b/>
          <w:sz w:val="28"/>
          <w:szCs w:val="28"/>
        </w:rPr>
        <w:t xml:space="preserve"> и средним породным составом лесных насаждений лесничества, в котором предполагается предоставление лесных участков для заготовки древесины в исключительных случаях заготовки древесины на основании договоров купли-продажи лесных насаждений в Иркутской области для государственных нужд</w:t>
      </w:r>
      <w:proofErr w:type="gramStart"/>
      <w:r w:rsidRPr="005E3E25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0BC" w:rsidRPr="005E3E25" w:rsidRDefault="001670BC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102"/>
      <w:bookmarkStart w:id="14" w:name="P108"/>
      <w:bookmarkStart w:id="15" w:name="P117"/>
      <w:bookmarkEnd w:id="13"/>
      <w:bookmarkEnd w:id="14"/>
      <w:bookmarkEnd w:id="15"/>
      <w:r w:rsidRPr="005E3E25">
        <w:rPr>
          <w:rFonts w:ascii="Times New Roman" w:hAnsi="Times New Roman" w:cs="Times New Roman"/>
          <w:b/>
          <w:sz w:val="28"/>
          <w:szCs w:val="28"/>
        </w:rPr>
        <w:t>Статья 6. О внесении изменений в статью 2 Закона Иркутской области «О порядке и нормативах заготовки гражданами древесины для собственных нужд в Иркутской области»</w:t>
      </w:r>
    </w:p>
    <w:p w:rsidR="00F91FA5" w:rsidRPr="005E3E25" w:rsidRDefault="00F91FA5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FA5" w:rsidRPr="005E3E25" w:rsidRDefault="00F91FA5" w:rsidP="005E3E25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E3E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Внести в статью 2 </w:t>
      </w:r>
      <w:hyperlink r:id="rId17" w:history="1">
        <w:proofErr w:type="gramStart"/>
        <w:r w:rsidRPr="005E3E25">
          <w:rPr>
            <w:rFonts w:ascii="Times New Roman" w:eastAsia="Calibri" w:hAnsi="Times New Roman" w:cs="Times New Roman"/>
            <w:b/>
            <w:bCs/>
            <w:sz w:val="28"/>
            <w:szCs w:val="28"/>
            <w:lang w:eastAsia="en-US"/>
          </w:rPr>
          <w:t>Закон</w:t>
        </w:r>
        <w:proofErr w:type="gramEnd"/>
      </w:hyperlink>
      <w:r w:rsidRPr="005E3E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 Иркутской области от 10 ноября 2011 года № 109-ОЗ «О порядке и нормативах заготовки гражданами древесины для собственных нужд в Иркутской области» (Ведомости Законодательного Собрания Иркутской области, 2011, № 36, т. 2; 2012, № 42, т. 2; 2014, № 8, т. 1; 2015, № 29, т. 1; 2016, № 41; 2017, № 49, т. 1) следующие изменения:</w:t>
      </w:r>
    </w:p>
    <w:p w:rsidR="00F91FA5" w:rsidRPr="005E3E25" w:rsidRDefault="00F91FA5" w:rsidP="005E3E25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E3E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1) абзац пятый изложить в следующей редакции:</w:t>
      </w:r>
    </w:p>
    <w:p w:rsidR="005D7BF6" w:rsidRDefault="00F91FA5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3E25">
        <w:rPr>
          <w:rFonts w:ascii="Times New Roman" w:hAnsi="Times New Roman"/>
          <w:b/>
          <w:bCs/>
          <w:sz w:val="28"/>
          <w:szCs w:val="28"/>
        </w:rPr>
        <w:t>«</w:t>
      </w:r>
      <w:r w:rsidRPr="005E3E25">
        <w:rPr>
          <w:rFonts w:ascii="Times New Roman" w:hAnsi="Times New Roman"/>
          <w:b/>
          <w:sz w:val="28"/>
          <w:szCs w:val="28"/>
        </w:rPr>
        <w:t>Граждане, чье жилое помещение в результате пожара или иного стихийного бедствия признано непригодным для проживания, а также граждане, выразившее желание отказаться от договора купли-продажи лесных насаждений для собственных нужд (исполнения договора купли-продажи лесных насаждений для собственных нужд) на основании статьи    450.1 Гражданского кодекса Российской Федерации в связи с получением дополнительной меры социальной поддержки граждан на территории Иркутской области в натуральной</w:t>
      </w:r>
      <w:proofErr w:type="gramEnd"/>
      <w:r w:rsidRPr="005E3E25">
        <w:rPr>
          <w:rFonts w:ascii="Times New Roman" w:hAnsi="Times New Roman"/>
          <w:b/>
          <w:sz w:val="28"/>
          <w:szCs w:val="28"/>
        </w:rPr>
        <w:t xml:space="preserve"> форме в виде предоставления лесоматериалов для собственных нужд</w:t>
      </w:r>
      <w:r w:rsidR="00CB6DDF">
        <w:rPr>
          <w:rFonts w:ascii="Times New Roman" w:hAnsi="Times New Roman"/>
          <w:b/>
          <w:sz w:val="28"/>
          <w:szCs w:val="28"/>
        </w:rPr>
        <w:t>,</w:t>
      </w:r>
      <w:r w:rsidRPr="005E3E25">
        <w:rPr>
          <w:rFonts w:ascii="Times New Roman" w:hAnsi="Times New Roman"/>
          <w:b/>
          <w:sz w:val="28"/>
          <w:szCs w:val="28"/>
        </w:rPr>
        <w:t xml:space="preserve"> имеют право на первоочередное заключение договора купли-продажи лесных насаждений для собственных нужд граждан в порядке реализации права </w:t>
      </w:r>
      <w:r w:rsidRPr="005E3E25">
        <w:rPr>
          <w:rFonts w:ascii="Times New Roman" w:hAnsi="Times New Roman"/>
          <w:b/>
          <w:sz w:val="28"/>
          <w:szCs w:val="28"/>
        </w:rPr>
        <w:lastRenderedPageBreak/>
        <w:t>на заготовку древесины для собственных нужд</w:t>
      </w:r>
      <w:r w:rsidR="00B10955">
        <w:rPr>
          <w:rFonts w:ascii="Times New Roman" w:hAnsi="Times New Roman"/>
          <w:b/>
          <w:sz w:val="28"/>
          <w:szCs w:val="28"/>
        </w:rPr>
        <w:t xml:space="preserve"> в соответствии с федеральным и областным законодательством</w:t>
      </w:r>
      <w:r w:rsidRPr="005E3E25">
        <w:rPr>
          <w:rFonts w:ascii="Times New Roman" w:hAnsi="Times New Roman"/>
          <w:b/>
          <w:sz w:val="28"/>
          <w:szCs w:val="28"/>
        </w:rPr>
        <w:t>.</w:t>
      </w:r>
    </w:p>
    <w:p w:rsidR="005D7BF6" w:rsidRPr="005D7BF6" w:rsidRDefault="005D7BF6" w:rsidP="005D7B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D7BF6">
        <w:rPr>
          <w:rFonts w:ascii="Times New Roman" w:hAnsi="Times New Roman"/>
          <w:b/>
          <w:sz w:val="28"/>
          <w:szCs w:val="28"/>
        </w:rPr>
        <w:t>В случае если гражданин отказался от получения дополнительной меры социальной поддержки граждан на территории Иркутской области в натуральной форме в виде предоставления лесоматериалов для собственных нужд, он вправе  обратиться в уполномоченный орган с заявлением</w:t>
      </w:r>
      <w:proofErr w:type="gramStart"/>
      <w:r w:rsidRPr="005D7BF6">
        <w:rPr>
          <w:rFonts w:ascii="Times New Roman" w:hAnsi="Times New Roman"/>
          <w:b/>
          <w:sz w:val="28"/>
          <w:szCs w:val="28"/>
        </w:rPr>
        <w:t>.»;</w:t>
      </w:r>
      <w:proofErr w:type="gramEnd"/>
    </w:p>
    <w:p w:rsidR="00F91FA5" w:rsidRPr="005E3E25" w:rsidRDefault="00F91FA5" w:rsidP="005E3E2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2) дополнить </w:t>
      </w:r>
      <w:r w:rsidRPr="005E3E25">
        <w:rPr>
          <w:rFonts w:ascii="Times New Roman" w:hAnsi="Times New Roman" w:cs="Times New Roman"/>
          <w:b/>
          <w:sz w:val="28"/>
          <w:szCs w:val="28"/>
        </w:rPr>
        <w:t>пункт 3 подпунктом «в» следующего содержания:</w:t>
      </w:r>
    </w:p>
    <w:p w:rsidR="001670BC" w:rsidRPr="005E3E25" w:rsidRDefault="00F91FA5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3E25">
        <w:rPr>
          <w:rFonts w:ascii="Times New Roman" w:hAnsi="Times New Roman"/>
          <w:b/>
          <w:sz w:val="28"/>
          <w:szCs w:val="28"/>
        </w:rPr>
        <w:t>«в) гражданин заключил договор купли-продажи лесных насаждений для собственных нужд и письменно отказался от договора купли-продажи лесных насаждений для собственных нужд (исполнения договора купли-продажи лесных насаждений для собственных нужд) на основании статьи    450.1 Гражданского кодекса Российской Федерации в связи с получением дополнительной меры социальной поддержки граждан на территории Иркутской области в натуральной форме в виде предоставления лесоматериалов для собственных нужд.</w:t>
      </w:r>
      <w:proofErr w:type="gramEnd"/>
    </w:p>
    <w:p w:rsidR="00F91FA5" w:rsidRPr="005E3E25" w:rsidRDefault="00F91FA5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79A9" w:rsidRPr="005E3E25" w:rsidRDefault="00F079A9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6" w:name="P153"/>
      <w:bookmarkEnd w:id="16"/>
      <w:r w:rsidRPr="005E3E25">
        <w:rPr>
          <w:rFonts w:ascii="Times New Roman" w:hAnsi="Times New Roman"/>
          <w:b/>
          <w:sz w:val="28"/>
          <w:szCs w:val="28"/>
        </w:rPr>
        <w:t>Статья 7. О внесении изменения в статью 2 Закона Иркутской области «Об исключительных случаях заготовки древесины на основании договоров купли-продажи лесных насаждений в Иркутской области»</w:t>
      </w:r>
    </w:p>
    <w:p w:rsidR="00F079A9" w:rsidRPr="005E3E25" w:rsidRDefault="00F079A9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79A9" w:rsidRPr="005E3E25" w:rsidRDefault="00F079A9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3E25">
        <w:rPr>
          <w:rFonts w:ascii="Times New Roman" w:hAnsi="Times New Roman"/>
          <w:b/>
          <w:sz w:val="28"/>
          <w:szCs w:val="28"/>
        </w:rPr>
        <w:t>Внести в статью 2 Закона Иркутской области от 7 октября 2009 года №   67/33-оз «Об исключительных случаях заготовки древесины на основании договоров купли-продажи лесных насаждений в Иркутской области» (Ведомости Законодательного Собрания Иркутской области, 2009, № 14, т. 2; 2013, № 52, т. 1; 2015, № 29, т.1) изменение, дополнив частью 2</w:t>
      </w:r>
      <w:r w:rsidRPr="005E3E2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5E3E25">
        <w:rPr>
          <w:rFonts w:ascii="Times New Roman" w:hAnsi="Times New Roman"/>
          <w:b/>
          <w:sz w:val="28"/>
          <w:szCs w:val="28"/>
        </w:rPr>
        <w:t xml:space="preserve">, следующего содержания: </w:t>
      </w:r>
      <w:proofErr w:type="gramEnd"/>
    </w:p>
    <w:p w:rsidR="00F079A9" w:rsidRPr="005E3E25" w:rsidRDefault="00F079A9" w:rsidP="005E3E2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25">
        <w:rPr>
          <w:rFonts w:ascii="Times New Roman" w:eastAsia="Times New Roman" w:hAnsi="Times New Roman"/>
          <w:b/>
          <w:sz w:val="28"/>
          <w:szCs w:val="28"/>
          <w:lang w:eastAsia="ru-RU"/>
        </w:rPr>
        <w:t>«2</w:t>
      </w:r>
      <w:r w:rsidRPr="005E3E25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5E3E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E3E25">
        <w:rPr>
          <w:rFonts w:ascii="Times New Roman" w:hAnsi="Times New Roman"/>
          <w:b/>
          <w:sz w:val="28"/>
          <w:szCs w:val="28"/>
        </w:rPr>
        <w:t xml:space="preserve"> К исключительным случаям заготовки древесины относится заготовка древесины для изготовления лесоматериалов, предоставление и передача в соответствии с федеральным и областным законодательством которых является дополнительной мерой социальной поддержки отдельных категорий граждан, предусмотренной государственными программами Иркутской области (далее – дополнительная мера социальной поддержки). </w:t>
      </w:r>
    </w:p>
    <w:p w:rsidR="001670BC" w:rsidRPr="005E3E25" w:rsidRDefault="00F079A9" w:rsidP="005E3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E25">
        <w:rPr>
          <w:rFonts w:ascii="Times New Roman" w:hAnsi="Times New Roman"/>
          <w:b/>
          <w:sz w:val="28"/>
          <w:szCs w:val="28"/>
        </w:rPr>
        <w:t>Дополнительная мера социальной поддержки устанавливается в соответствии с федеральным и областным законодательством.</w:t>
      </w:r>
    </w:p>
    <w:p w:rsidR="00F079A9" w:rsidRPr="005E3E25" w:rsidRDefault="00F079A9" w:rsidP="007B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0BC" w:rsidRPr="005E3E25" w:rsidRDefault="001670BC" w:rsidP="007B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E25">
        <w:rPr>
          <w:rFonts w:ascii="Times New Roman" w:hAnsi="Times New Roman"/>
          <w:b/>
          <w:sz w:val="28"/>
          <w:szCs w:val="28"/>
        </w:rPr>
        <w:t>Статья 8. Заключительные положения</w:t>
      </w:r>
    </w:p>
    <w:p w:rsidR="001B047D" w:rsidRPr="007B09D8" w:rsidRDefault="001B047D" w:rsidP="007B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9D8" w:rsidRPr="007B09D8" w:rsidRDefault="007B09D8" w:rsidP="007B09D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17" w:name="P168"/>
      <w:bookmarkStart w:id="18" w:name="P169"/>
      <w:bookmarkEnd w:id="17"/>
      <w:bookmarkEnd w:id="18"/>
      <w:r w:rsidRPr="007B09D8">
        <w:rPr>
          <w:rFonts w:ascii="Times New Roman" w:hAnsi="Times New Roman"/>
          <w:b/>
          <w:sz w:val="28"/>
          <w:szCs w:val="28"/>
        </w:rPr>
        <w:t>1. Настоящий Закон вступает в силу с 1 марта 2019 года, но не ранее чем через десять календарных дней со дня его официального опубликования, за исключением пунктов 2 и 6 статьи 4 настоящего Закона.</w:t>
      </w:r>
    </w:p>
    <w:p w:rsidR="001670BC" w:rsidRPr="007B09D8" w:rsidRDefault="007B09D8" w:rsidP="007B09D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9D8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7B09D8">
        <w:rPr>
          <w:rFonts w:ascii="Times New Roman" w:hAnsi="Times New Roman"/>
          <w:b/>
          <w:sz w:val="28"/>
          <w:szCs w:val="28"/>
        </w:rPr>
        <w:t xml:space="preserve">Пункты 2 и 6 статьи 4 настоящего Закона вступают в силу с момента вступления в силу изменений в пункты 2 и 6 статьи  3  </w:t>
      </w:r>
      <w:r w:rsidRPr="007B09D8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  <w:r w:rsidRPr="007B09D8">
        <w:rPr>
          <w:rFonts w:ascii="Times New Roman" w:hAnsi="Times New Roman" w:cs="Times New Roman"/>
          <w:b/>
          <w:sz w:val="28"/>
          <w:szCs w:val="28"/>
        </w:rPr>
        <w:lastRenderedPageBreak/>
        <w:t>Иркутской области от 10 ноября 2011 года № 109-ОЗ «О порядке и нормативах заготовки гражданами древесины для собственных нужд в Иркутской области» в части соответствующего увеличения нормативов заготовки гражданами древесины для собственных нужд</w:t>
      </w:r>
      <w:r w:rsidRPr="007B09D8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7B09D8" w:rsidRDefault="007B09D8" w:rsidP="007B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0"/>
      <w:bookmarkEnd w:id="19"/>
    </w:p>
    <w:p w:rsidR="007B09D8" w:rsidRDefault="007B09D8" w:rsidP="007B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9D8" w:rsidRDefault="007B09D8" w:rsidP="007B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0BC" w:rsidRPr="005E3E25" w:rsidRDefault="001670BC" w:rsidP="007B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Губернатор</w:t>
      </w:r>
    </w:p>
    <w:p w:rsidR="001670BC" w:rsidRPr="005E3E25" w:rsidRDefault="001670BC" w:rsidP="007B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           С.Г. Левченко</w:t>
      </w:r>
    </w:p>
    <w:p w:rsidR="007B09D8" w:rsidRDefault="007B09D8" w:rsidP="007B0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0BC" w:rsidRPr="005E3E25" w:rsidRDefault="001670BC" w:rsidP="007B0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E25">
        <w:rPr>
          <w:rFonts w:ascii="Times New Roman" w:hAnsi="Times New Roman"/>
          <w:sz w:val="28"/>
          <w:szCs w:val="28"/>
        </w:rPr>
        <w:t>г. Иркутск</w:t>
      </w:r>
    </w:p>
    <w:p w:rsidR="007B09D8" w:rsidRDefault="001670BC" w:rsidP="007B0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E25">
        <w:rPr>
          <w:rFonts w:ascii="Times New Roman" w:hAnsi="Times New Roman"/>
          <w:sz w:val="28"/>
          <w:szCs w:val="28"/>
        </w:rPr>
        <w:t>«___» ____________ 20</w:t>
      </w:r>
      <w:r w:rsidR="009B5C49" w:rsidRPr="005E3E25">
        <w:rPr>
          <w:rFonts w:ascii="Times New Roman" w:hAnsi="Times New Roman"/>
          <w:sz w:val="28"/>
          <w:szCs w:val="28"/>
        </w:rPr>
        <w:t xml:space="preserve">18 </w:t>
      </w:r>
      <w:r w:rsidRPr="005E3E25">
        <w:rPr>
          <w:rFonts w:ascii="Times New Roman" w:hAnsi="Times New Roman"/>
          <w:sz w:val="28"/>
          <w:szCs w:val="28"/>
        </w:rPr>
        <w:t xml:space="preserve">года </w:t>
      </w:r>
      <w:r w:rsidR="006E6D15">
        <w:rPr>
          <w:rFonts w:ascii="Times New Roman" w:hAnsi="Times New Roman"/>
          <w:sz w:val="28"/>
          <w:szCs w:val="28"/>
        </w:rPr>
        <w:t xml:space="preserve"> </w:t>
      </w:r>
    </w:p>
    <w:p w:rsidR="007B09D8" w:rsidRDefault="007B09D8" w:rsidP="007B0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6F0" w:rsidRPr="005E3E25" w:rsidRDefault="001670BC" w:rsidP="007B0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E25">
        <w:rPr>
          <w:rFonts w:ascii="Times New Roman" w:hAnsi="Times New Roman"/>
          <w:sz w:val="28"/>
          <w:szCs w:val="28"/>
        </w:rPr>
        <w:t>№ _________</w:t>
      </w:r>
    </w:p>
    <w:sectPr w:rsidR="000476F0" w:rsidRPr="005E3E25" w:rsidSect="005C3C0D">
      <w:headerReference w:type="default" r:id="rId1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73" w:rsidRDefault="00A30B73">
      <w:pPr>
        <w:spacing w:after="0" w:line="240" w:lineRule="auto"/>
      </w:pPr>
      <w:r>
        <w:separator/>
      </w:r>
    </w:p>
  </w:endnote>
  <w:endnote w:type="continuationSeparator" w:id="0">
    <w:p w:rsidR="00A30B73" w:rsidRDefault="00A3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73" w:rsidRDefault="00A30B73">
      <w:pPr>
        <w:spacing w:after="0" w:line="240" w:lineRule="auto"/>
      </w:pPr>
      <w:r>
        <w:separator/>
      </w:r>
    </w:p>
  </w:footnote>
  <w:footnote w:type="continuationSeparator" w:id="0">
    <w:p w:rsidR="00A30B73" w:rsidRDefault="00A3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83" w:rsidRPr="00E81883" w:rsidRDefault="00826DB8">
    <w:pPr>
      <w:pStyle w:val="a4"/>
      <w:jc w:val="center"/>
      <w:rPr>
        <w:rFonts w:ascii="Times New Roman" w:hAnsi="Times New Roman"/>
      </w:rPr>
    </w:pPr>
    <w:r w:rsidRPr="00E81883">
      <w:rPr>
        <w:rFonts w:ascii="Times New Roman" w:hAnsi="Times New Roman"/>
      </w:rPr>
      <w:fldChar w:fldCharType="begin"/>
    </w:r>
    <w:r w:rsidRPr="00E81883">
      <w:rPr>
        <w:rFonts w:ascii="Times New Roman" w:hAnsi="Times New Roman"/>
      </w:rPr>
      <w:instrText>PAGE   \* MERGEFORMAT</w:instrText>
    </w:r>
    <w:r w:rsidRPr="00E81883">
      <w:rPr>
        <w:rFonts w:ascii="Times New Roman" w:hAnsi="Times New Roman"/>
      </w:rPr>
      <w:fldChar w:fldCharType="separate"/>
    </w:r>
    <w:r w:rsidR="00A23C98">
      <w:rPr>
        <w:rFonts w:ascii="Times New Roman" w:hAnsi="Times New Roman"/>
        <w:noProof/>
      </w:rPr>
      <w:t>9</w:t>
    </w:r>
    <w:r w:rsidRPr="00E81883">
      <w:rPr>
        <w:rFonts w:ascii="Times New Roman" w:hAnsi="Times New Roman"/>
      </w:rPr>
      <w:fldChar w:fldCharType="end"/>
    </w:r>
  </w:p>
  <w:p w:rsidR="00E81883" w:rsidRDefault="00A30B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CC7"/>
    <w:multiLevelType w:val="hybridMultilevel"/>
    <w:tmpl w:val="E67229CC"/>
    <w:lvl w:ilvl="0" w:tplc="17C8D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3087D"/>
    <w:multiLevelType w:val="hybridMultilevel"/>
    <w:tmpl w:val="321A7630"/>
    <w:lvl w:ilvl="0" w:tplc="D6C629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801C49"/>
    <w:multiLevelType w:val="hybridMultilevel"/>
    <w:tmpl w:val="E28E1EEC"/>
    <w:lvl w:ilvl="0" w:tplc="084C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BC"/>
    <w:rsid w:val="0004287C"/>
    <w:rsid w:val="000476F0"/>
    <w:rsid w:val="00105213"/>
    <w:rsid w:val="001670BC"/>
    <w:rsid w:val="001B047D"/>
    <w:rsid w:val="00222AC2"/>
    <w:rsid w:val="002D6E8E"/>
    <w:rsid w:val="00323E17"/>
    <w:rsid w:val="00425020"/>
    <w:rsid w:val="00434BDD"/>
    <w:rsid w:val="0049476B"/>
    <w:rsid w:val="00495460"/>
    <w:rsid w:val="00532D77"/>
    <w:rsid w:val="005813FE"/>
    <w:rsid w:val="005C3C0D"/>
    <w:rsid w:val="005D7BF6"/>
    <w:rsid w:val="005E3E25"/>
    <w:rsid w:val="0063643D"/>
    <w:rsid w:val="00651004"/>
    <w:rsid w:val="006E6D15"/>
    <w:rsid w:val="007B09D8"/>
    <w:rsid w:val="007F369B"/>
    <w:rsid w:val="00826DB8"/>
    <w:rsid w:val="00836477"/>
    <w:rsid w:val="00914496"/>
    <w:rsid w:val="009B5C49"/>
    <w:rsid w:val="009D77D4"/>
    <w:rsid w:val="00A23C98"/>
    <w:rsid w:val="00A250CC"/>
    <w:rsid w:val="00A30B73"/>
    <w:rsid w:val="00A812EF"/>
    <w:rsid w:val="00AE6197"/>
    <w:rsid w:val="00B10955"/>
    <w:rsid w:val="00CB6DDF"/>
    <w:rsid w:val="00D300AA"/>
    <w:rsid w:val="00D64731"/>
    <w:rsid w:val="00D77E7E"/>
    <w:rsid w:val="00E42D47"/>
    <w:rsid w:val="00EE031A"/>
    <w:rsid w:val="00F079A9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7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67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0B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C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7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7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67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0B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C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4ABDADA189AF30B922A52C84104F14D7DCB378CA353396B90EEQB1AF" TargetMode="External"/><Relationship Id="rId13" Type="http://schemas.openxmlformats.org/officeDocument/2006/relationships/hyperlink" Target="consultantplus://offline/ref=5D162E010001E902B3D240BB7E690984B7B1202EFBBB1E36A228CDE00CB8723607y9C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162E010001E902B3D240BB7E690984B7B1202EFBBB1E36A228CDE00CB8723607y9C" TargetMode="External"/><Relationship Id="rId17" Type="http://schemas.openxmlformats.org/officeDocument/2006/relationships/hyperlink" Target="consultantplus://offline/ref=5D162E010001E902B3D240BB7E690984B7B1202EFBBB1E36A228CDE00CB8723607y9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162E010001E902B3D240BB7E690984B7B1202EFBBB1E36A228CDE00CB8723607y9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62E010001E902B3D240BB7E690984B7B1202EFBBB1E36A228CDE00CB8723607y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162E010001E902B3D240BB7E690984B7B1202EFBBB1E36A228CDE00CB8723607y9C" TargetMode="External"/><Relationship Id="rId10" Type="http://schemas.openxmlformats.org/officeDocument/2006/relationships/hyperlink" Target="consultantplus://offline/ref=EAFE8C1670CD80F16BB52D370990E41665B5487566A7B6F2C802E49C8848F0E349C68FE6966E5C38DAAF29B6A7zCI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94ABDADA189AF30B92345FDE2D5EFD4E7E923F86F10E686797E6E8C91288C7261570D2941BB0A870FC2C6DQ41BF" TargetMode="External"/><Relationship Id="rId14" Type="http://schemas.openxmlformats.org/officeDocument/2006/relationships/hyperlink" Target="consultantplus://offline/ref=5D162E010001E902B3D240BB7E690984B7B1202EFBBB1E36A228CDE00CB8723607y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Светлана Ивановна</dc:creator>
  <cp:lastModifiedBy>Гайнулина Лия Равильевна</cp:lastModifiedBy>
  <cp:revision>2</cp:revision>
  <cp:lastPrinted>2018-12-18T01:03:00Z</cp:lastPrinted>
  <dcterms:created xsi:type="dcterms:W3CDTF">2018-12-21T05:28:00Z</dcterms:created>
  <dcterms:modified xsi:type="dcterms:W3CDTF">2018-12-21T05:28:00Z</dcterms:modified>
</cp:coreProperties>
</file>