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EF" w:rsidRDefault="00ED61B9" w:rsidP="00ED61B9">
      <w:pPr>
        <w:suppressAutoHyphens/>
        <w:spacing w:after="0" w:line="240" w:lineRule="auto"/>
        <w:ind w:left="9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Проект</w:t>
      </w:r>
    </w:p>
    <w:p w:rsidR="00ED61B9" w:rsidRDefault="00ED61B9" w:rsidP="00ED61B9">
      <w:pPr>
        <w:suppressAutoHyphens/>
        <w:spacing w:after="0" w:line="240" w:lineRule="auto"/>
        <w:ind w:left="9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FE54EF" w:rsidRDefault="00FE54EF" w:rsidP="00F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4EF" w:rsidRPr="00FE54EF" w:rsidRDefault="00FE54EF" w:rsidP="00FE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5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МЕТОДИКА РАСПРЕДЕЛЕНИЯ СУБВЕНЦИЙ, </w:t>
      </w:r>
    </w:p>
    <w:p w:rsidR="00FE54EF" w:rsidRPr="00FE54EF" w:rsidRDefault="00FE54EF" w:rsidP="00FE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5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ПРЕДОСТАВЛЯЕМЫХ МЕСТНЫМ БЮДЖЕТАМ НА ОСУЩЕСТВЛЕНИЕ ПОЛНОМОЧИЙ ПО ПЕРВИЧНОМУ ВОИНСКОМУ УЧЕТУ НА ТЕРРИТОРИЯХ, ГДЕ ОТСТУТСТВУЮТ </w:t>
      </w:r>
    </w:p>
    <w:p w:rsidR="00FE54EF" w:rsidRPr="00FE54EF" w:rsidRDefault="00FE54EF" w:rsidP="00FE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5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ВОЕННЫЕ КОМИССАРИАТЫ</w:t>
      </w:r>
    </w:p>
    <w:p w:rsidR="00FE54EF" w:rsidRPr="00FE54EF" w:rsidRDefault="00FE54EF" w:rsidP="00FE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FE54EF" w:rsidRDefault="00FE54EF" w:rsidP="00FE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4EF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Распределение субвенций между местными бюджетами производится в целях финансирования расходов на осуществление полномочий по первичному воинскому учету на территориях, где отсутствуют военные комиссариаты (далее – субвенции).</w:t>
      </w:r>
    </w:p>
    <w:p w:rsidR="00FE54EF" w:rsidRPr="00FE54EF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4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Размер субвенции, предоставляемой местному бюджету, определяется в следующем порядке: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определяются для каждого муниципального образования 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Иркутской области (далее – муниципальное образование) 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содержание одного военно-учетного работника органа местного самоуправления 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FE54EF" w:rsidRPr="005761AE" w:rsidRDefault="00FE54EF" w:rsidP="00BC0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аренда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связь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трансп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команд.расх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ком.расх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мат.обесп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E54EF" w:rsidRPr="005761AE" w:rsidRDefault="00FE54EF" w:rsidP="00BC0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4941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труда военно-учетных работников, включая соответствующие начисления на фонд оплаты труда;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аренда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аренды помещений;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связь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услуг связи;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трансп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транспортных услуг;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команд.расх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командировочные расходы;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ком.расх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коммунальных услуг;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мат.обесп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обеспечение мебелью, инвентарем, оргтехникой, средствами связи, расходными материалами;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формуле:</w:t>
      </w:r>
    </w:p>
    <w:p w:rsidR="00BC0366" w:rsidRPr="005761AE" w:rsidRDefault="00FE54EF" w:rsidP="00FE54E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(С+П) х Р х К, </w:t>
      </w:r>
    </w:p>
    <w:p w:rsidR="00FE54EF" w:rsidRPr="005761AE" w:rsidRDefault="00FE54EF" w:rsidP="00BC0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– должностной оклад военно-учетного работника (определен по таблице 65 приложения № 1 к приказу Министра обороны Российской Федерации от </w:t>
      </w:r>
      <w:r w:rsidR="00E04941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23 апреля 2014 года № 255);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П – надбавки к должностному окладу: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выслугу лет – до 30 процентов 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стажа работы 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размере четырех должностных окладов в год);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 денежное вознаграждение (в размере двух должностных окладов в год);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 по результатам работы (в размере трех должностных окладов);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коэффициент;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начисления на оплату труда;</w:t>
      </w:r>
    </w:p>
    <w:p w:rsidR="00FE54EF" w:rsidRPr="005761AE" w:rsidRDefault="00FE54EF" w:rsidP="00FE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определяется количество военно-учетных работников (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работников, осуществляющих работу по воинскому учету в органе местного самоуправления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совместительству (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365C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сведений, поступивших в управление Губернатора Иркутской области и Правительства Иркутской области по правоохранительной и оборонной работе, исходя из норм определения количества военно-учетных работников, установленных Положением о воинском учете, утвержденным постановлением Правительства Российской Федерации от 27 ноября 2006 года № 719;</w:t>
      </w:r>
    </w:p>
    <w:p w:rsidR="00FE54EF" w:rsidRPr="005761AE" w:rsidRDefault="00FE54EF" w:rsidP="00FE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определяется размер субвенции, предоставляемой </w:t>
      </w:r>
      <w:r w:rsidR="00ED3EED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местному 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из областного бюджета (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суб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FE54EF" w:rsidRPr="005761AE" w:rsidRDefault="00FE54EF" w:rsidP="00FE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366" w:rsidRPr="005761AE" w:rsidRDefault="00FE54EF" w:rsidP="00FE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суб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фед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/∑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расч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расч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E54EF" w:rsidRPr="005761AE" w:rsidRDefault="00FE54EF" w:rsidP="00BC0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фед</w:t>
      </w:r>
      <w:proofErr w:type="spellEnd"/>
      <w:r w:rsidRPr="00576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областному 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из федерального бюджета;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расч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расчетный размер субвенции бюджету 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4"/>
          <w:szCs w:val="24"/>
          <w:lang w:eastAsia="ru-RU"/>
        </w:rPr>
        <w:t>-ого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5761AE" w:rsidRDefault="00FE54EF" w:rsidP="00FE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расч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формуле: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5761AE" w:rsidRDefault="00FE54EF" w:rsidP="00FE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расч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proofErr w:type="spellStart"/>
      <w:proofErr w:type="gramStart"/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)х</w:t>
      </w:r>
      <w:proofErr w:type="gram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дко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E54EF" w:rsidRPr="005761AE" w:rsidRDefault="00FE54EF" w:rsidP="00FE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 рабочего времени;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часов рабочего времени в год, рассчитанное в среднем на одного работника, осуществляющего работу по воинскому учету по совместительству в 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-ом муниципальном образовании;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часов рабочего времени в год, рассчитанное в среднем на одного военно-учетного работника исходя из норм, установленных Трудовым кодексом Российской Федерации;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военно-учетных работников;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работников, осуществляющих работу по воинскому учету в органе местного самоуправления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совместительству;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содержание одного военно-учетного работника органа местного самоуправления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54EF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дко</w:t>
      </w:r>
      <w:proofErr w:type="spellEnd"/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расходы, связанные с выплатой денежной компенсации работнику и неработающим членам его семьи, проживающим в районах Крайнего Севера и приравненных к ним местностях, в размере стоимости проезда к месту использования отпуска и обратно.</w:t>
      </w:r>
      <w:bookmarkStart w:id="0" w:name="_GoBack"/>
      <w:bookmarkEnd w:id="0"/>
    </w:p>
    <w:p w:rsidR="00ED61B9" w:rsidRDefault="00ED61B9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1B9" w:rsidRDefault="00ED61B9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1B9" w:rsidRDefault="00ED61B9" w:rsidP="00ED61B9">
      <w:pPr>
        <w:rPr>
          <w:rFonts w:ascii="Times New Roman" w:hAnsi="Times New Roman" w:cs="Times New Roman"/>
          <w:sz w:val="28"/>
          <w:szCs w:val="28"/>
        </w:rPr>
      </w:pPr>
      <w:r w:rsidRPr="00A4180B">
        <w:rPr>
          <w:rFonts w:ascii="Times New Roman" w:hAnsi="Times New Roman" w:cs="Times New Roman"/>
          <w:sz w:val="28"/>
          <w:szCs w:val="28"/>
        </w:rPr>
        <w:t>Министр финансов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Н.В. Бояринова </w:t>
      </w:r>
    </w:p>
    <w:p w:rsidR="00ED61B9" w:rsidRDefault="00ED61B9" w:rsidP="00ED61B9">
      <w:pPr>
        <w:rPr>
          <w:rFonts w:ascii="Times New Roman" w:hAnsi="Times New Roman" w:cs="Times New Roman"/>
          <w:sz w:val="20"/>
          <w:szCs w:val="20"/>
        </w:rPr>
      </w:pPr>
    </w:p>
    <w:p w:rsidR="00ED61B9" w:rsidRDefault="00ED61B9">
      <w:pPr>
        <w:rPr>
          <w:rFonts w:ascii="Times New Roman" w:hAnsi="Times New Roman" w:cs="Times New Roman"/>
          <w:sz w:val="20"/>
          <w:szCs w:val="20"/>
        </w:rPr>
      </w:pPr>
    </w:p>
    <w:p w:rsidR="00247039" w:rsidRDefault="00ED61B9">
      <w:r>
        <w:rPr>
          <w:rFonts w:ascii="Times New Roman" w:hAnsi="Times New Roman" w:cs="Times New Roman"/>
          <w:sz w:val="20"/>
          <w:szCs w:val="20"/>
        </w:rPr>
        <w:t xml:space="preserve">Исп. О.И.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Рафейчикова</w:t>
      </w:r>
      <w:proofErr w:type="spellEnd"/>
    </w:p>
    <w:sectPr w:rsidR="00247039" w:rsidSect="00ED61B9">
      <w:headerReference w:type="default" r:id="rId7"/>
      <w:footerReference w:type="even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B90" w:rsidRDefault="00B11B90">
      <w:pPr>
        <w:spacing w:after="0" w:line="240" w:lineRule="auto"/>
      </w:pPr>
      <w:r>
        <w:separator/>
      </w:r>
    </w:p>
  </w:endnote>
  <w:endnote w:type="continuationSeparator" w:id="0">
    <w:p w:rsidR="00B11B90" w:rsidRDefault="00B1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E2" w:rsidRDefault="00596916" w:rsidP="006B35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54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15E2" w:rsidRDefault="00B11B90" w:rsidP="00D40CD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E2" w:rsidRDefault="00B11B90" w:rsidP="00D40CD8">
    <w:pPr>
      <w:pStyle w:val="a3"/>
      <w:ind w:right="360"/>
    </w:pPr>
  </w:p>
  <w:p w:rsidR="00A113CE" w:rsidRDefault="00B11B90" w:rsidP="00D40C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B90" w:rsidRDefault="00B11B90">
      <w:pPr>
        <w:spacing w:after="0" w:line="240" w:lineRule="auto"/>
      </w:pPr>
      <w:r>
        <w:separator/>
      </w:r>
    </w:p>
  </w:footnote>
  <w:footnote w:type="continuationSeparator" w:id="0">
    <w:p w:rsidR="00B11B90" w:rsidRDefault="00B11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CE" w:rsidRPr="00A113CE" w:rsidRDefault="00596916">
    <w:pPr>
      <w:pStyle w:val="a6"/>
      <w:jc w:val="center"/>
      <w:rPr>
        <w:sz w:val="28"/>
        <w:szCs w:val="28"/>
      </w:rPr>
    </w:pPr>
    <w:r w:rsidRPr="00A113CE">
      <w:rPr>
        <w:sz w:val="28"/>
        <w:szCs w:val="28"/>
      </w:rPr>
      <w:fldChar w:fldCharType="begin"/>
    </w:r>
    <w:r w:rsidR="00FE54EF" w:rsidRPr="00A113CE">
      <w:rPr>
        <w:sz w:val="28"/>
        <w:szCs w:val="28"/>
      </w:rPr>
      <w:instrText>PAGE   \* MERGEFORMAT</w:instrText>
    </w:r>
    <w:r w:rsidRPr="00A113CE">
      <w:rPr>
        <w:sz w:val="28"/>
        <w:szCs w:val="28"/>
      </w:rPr>
      <w:fldChar w:fldCharType="separate"/>
    </w:r>
    <w:r w:rsidR="005761AE">
      <w:rPr>
        <w:noProof/>
        <w:sz w:val="28"/>
        <w:szCs w:val="28"/>
      </w:rPr>
      <w:t>2</w:t>
    </w:r>
    <w:r w:rsidRPr="00A113CE">
      <w:rPr>
        <w:sz w:val="28"/>
        <w:szCs w:val="28"/>
      </w:rPr>
      <w:fldChar w:fldCharType="end"/>
    </w:r>
  </w:p>
  <w:p w:rsidR="00A113CE" w:rsidRDefault="00B11B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62"/>
    <w:rsid w:val="000002B2"/>
    <w:rsid w:val="000036D6"/>
    <w:rsid w:val="0000514F"/>
    <w:rsid w:val="00005894"/>
    <w:rsid w:val="00005D9A"/>
    <w:rsid w:val="00014BD4"/>
    <w:rsid w:val="00023CBE"/>
    <w:rsid w:val="00030129"/>
    <w:rsid w:val="00032F12"/>
    <w:rsid w:val="000347E9"/>
    <w:rsid w:val="00052537"/>
    <w:rsid w:val="00054519"/>
    <w:rsid w:val="00062D6B"/>
    <w:rsid w:val="000631B1"/>
    <w:rsid w:val="00063D6E"/>
    <w:rsid w:val="00076052"/>
    <w:rsid w:val="00091E23"/>
    <w:rsid w:val="00095ED9"/>
    <w:rsid w:val="000A02E3"/>
    <w:rsid w:val="000E2E29"/>
    <w:rsid w:val="000E63AF"/>
    <w:rsid w:val="000F460E"/>
    <w:rsid w:val="000F50A6"/>
    <w:rsid w:val="001004D9"/>
    <w:rsid w:val="001046A2"/>
    <w:rsid w:val="0010610A"/>
    <w:rsid w:val="00120171"/>
    <w:rsid w:val="0012291D"/>
    <w:rsid w:val="001351BD"/>
    <w:rsid w:val="00152F26"/>
    <w:rsid w:val="001577DD"/>
    <w:rsid w:val="0016272B"/>
    <w:rsid w:val="001667CA"/>
    <w:rsid w:val="001769C7"/>
    <w:rsid w:val="00181A76"/>
    <w:rsid w:val="00185A7E"/>
    <w:rsid w:val="00190F62"/>
    <w:rsid w:val="001A24B5"/>
    <w:rsid w:val="001A3D0B"/>
    <w:rsid w:val="001A449C"/>
    <w:rsid w:val="001B05D4"/>
    <w:rsid w:val="001B28E3"/>
    <w:rsid w:val="001C200D"/>
    <w:rsid w:val="001C22D3"/>
    <w:rsid w:val="001C2C59"/>
    <w:rsid w:val="001C3332"/>
    <w:rsid w:val="001D15BB"/>
    <w:rsid w:val="001D270B"/>
    <w:rsid w:val="001E778F"/>
    <w:rsid w:val="001F1B47"/>
    <w:rsid w:val="001F2177"/>
    <w:rsid w:val="0020229B"/>
    <w:rsid w:val="0021433E"/>
    <w:rsid w:val="00215B18"/>
    <w:rsid w:val="00216462"/>
    <w:rsid w:val="00230AE7"/>
    <w:rsid w:val="0023336F"/>
    <w:rsid w:val="0023396B"/>
    <w:rsid w:val="002408F8"/>
    <w:rsid w:val="00241520"/>
    <w:rsid w:val="00247039"/>
    <w:rsid w:val="00250766"/>
    <w:rsid w:val="00250867"/>
    <w:rsid w:val="0025192F"/>
    <w:rsid w:val="00261E26"/>
    <w:rsid w:val="002662B5"/>
    <w:rsid w:val="00266EB7"/>
    <w:rsid w:val="0027212B"/>
    <w:rsid w:val="0027213C"/>
    <w:rsid w:val="002775D6"/>
    <w:rsid w:val="00280AC6"/>
    <w:rsid w:val="00281B38"/>
    <w:rsid w:val="002A0728"/>
    <w:rsid w:val="002A3B4F"/>
    <w:rsid w:val="002A4675"/>
    <w:rsid w:val="002C0BD6"/>
    <w:rsid w:val="002D621C"/>
    <w:rsid w:val="002E03D8"/>
    <w:rsid w:val="002E08B5"/>
    <w:rsid w:val="002F4F8F"/>
    <w:rsid w:val="002F6760"/>
    <w:rsid w:val="00304CFE"/>
    <w:rsid w:val="003052CC"/>
    <w:rsid w:val="00305774"/>
    <w:rsid w:val="00310784"/>
    <w:rsid w:val="0032152F"/>
    <w:rsid w:val="00337B8E"/>
    <w:rsid w:val="0034100B"/>
    <w:rsid w:val="00360A4C"/>
    <w:rsid w:val="00361364"/>
    <w:rsid w:val="00367C51"/>
    <w:rsid w:val="0037158E"/>
    <w:rsid w:val="0037662D"/>
    <w:rsid w:val="003958F7"/>
    <w:rsid w:val="003A67BD"/>
    <w:rsid w:val="003B7871"/>
    <w:rsid w:val="003C5AF0"/>
    <w:rsid w:val="003D21F4"/>
    <w:rsid w:val="003E0B97"/>
    <w:rsid w:val="003E39F9"/>
    <w:rsid w:val="003E5CCA"/>
    <w:rsid w:val="003F75C7"/>
    <w:rsid w:val="00401BE9"/>
    <w:rsid w:val="00416717"/>
    <w:rsid w:val="004569B0"/>
    <w:rsid w:val="00456FBF"/>
    <w:rsid w:val="004653B1"/>
    <w:rsid w:val="00481651"/>
    <w:rsid w:val="00482403"/>
    <w:rsid w:val="00485461"/>
    <w:rsid w:val="004868FE"/>
    <w:rsid w:val="00486EAE"/>
    <w:rsid w:val="00496EEB"/>
    <w:rsid w:val="004B7BE5"/>
    <w:rsid w:val="004D3B8F"/>
    <w:rsid w:val="004D4C57"/>
    <w:rsid w:val="004D722C"/>
    <w:rsid w:val="004E4273"/>
    <w:rsid w:val="004F05F7"/>
    <w:rsid w:val="004F4242"/>
    <w:rsid w:val="00510B58"/>
    <w:rsid w:val="00513C93"/>
    <w:rsid w:val="0051637C"/>
    <w:rsid w:val="0051719B"/>
    <w:rsid w:val="0053135B"/>
    <w:rsid w:val="00535C61"/>
    <w:rsid w:val="0053771C"/>
    <w:rsid w:val="00544965"/>
    <w:rsid w:val="00545137"/>
    <w:rsid w:val="005465A1"/>
    <w:rsid w:val="00547A2F"/>
    <w:rsid w:val="005538C6"/>
    <w:rsid w:val="005563D4"/>
    <w:rsid w:val="00556E53"/>
    <w:rsid w:val="005761AE"/>
    <w:rsid w:val="005803B5"/>
    <w:rsid w:val="0058148A"/>
    <w:rsid w:val="00581932"/>
    <w:rsid w:val="00581B09"/>
    <w:rsid w:val="00596916"/>
    <w:rsid w:val="005A131C"/>
    <w:rsid w:val="005A15C3"/>
    <w:rsid w:val="005B3F6F"/>
    <w:rsid w:val="005B640F"/>
    <w:rsid w:val="005C5A24"/>
    <w:rsid w:val="005D708C"/>
    <w:rsid w:val="005E1AA8"/>
    <w:rsid w:val="005E1C70"/>
    <w:rsid w:val="005F07B0"/>
    <w:rsid w:val="005F7ED8"/>
    <w:rsid w:val="00600F5F"/>
    <w:rsid w:val="00602A57"/>
    <w:rsid w:val="00604B31"/>
    <w:rsid w:val="0061033A"/>
    <w:rsid w:val="0061223A"/>
    <w:rsid w:val="0061259A"/>
    <w:rsid w:val="006135A7"/>
    <w:rsid w:val="0062144E"/>
    <w:rsid w:val="006342E7"/>
    <w:rsid w:val="00636E6F"/>
    <w:rsid w:val="00643B36"/>
    <w:rsid w:val="006500D2"/>
    <w:rsid w:val="00650572"/>
    <w:rsid w:val="006518F8"/>
    <w:rsid w:val="00664270"/>
    <w:rsid w:val="006666D6"/>
    <w:rsid w:val="0067212D"/>
    <w:rsid w:val="00672996"/>
    <w:rsid w:val="0067314B"/>
    <w:rsid w:val="0067642E"/>
    <w:rsid w:val="00681F6A"/>
    <w:rsid w:val="00693D7C"/>
    <w:rsid w:val="006A0531"/>
    <w:rsid w:val="006A3DDE"/>
    <w:rsid w:val="006A7C2A"/>
    <w:rsid w:val="006B1E33"/>
    <w:rsid w:val="006C1688"/>
    <w:rsid w:val="006D2B74"/>
    <w:rsid w:val="006D4D12"/>
    <w:rsid w:val="006D6B8B"/>
    <w:rsid w:val="006E2269"/>
    <w:rsid w:val="006E4E5F"/>
    <w:rsid w:val="00704D99"/>
    <w:rsid w:val="00706F34"/>
    <w:rsid w:val="00724EA3"/>
    <w:rsid w:val="00726543"/>
    <w:rsid w:val="00732C83"/>
    <w:rsid w:val="007358BF"/>
    <w:rsid w:val="00735D29"/>
    <w:rsid w:val="007650EE"/>
    <w:rsid w:val="00782DA4"/>
    <w:rsid w:val="00793112"/>
    <w:rsid w:val="0079511A"/>
    <w:rsid w:val="007A2528"/>
    <w:rsid w:val="007A4270"/>
    <w:rsid w:val="007A6EFC"/>
    <w:rsid w:val="007B4536"/>
    <w:rsid w:val="007C48F5"/>
    <w:rsid w:val="007C624B"/>
    <w:rsid w:val="007C79F1"/>
    <w:rsid w:val="007D0ECC"/>
    <w:rsid w:val="007D48B1"/>
    <w:rsid w:val="007D5011"/>
    <w:rsid w:val="007E36A4"/>
    <w:rsid w:val="007F5D68"/>
    <w:rsid w:val="0080257B"/>
    <w:rsid w:val="00807319"/>
    <w:rsid w:val="008147B4"/>
    <w:rsid w:val="00830B23"/>
    <w:rsid w:val="00835DE0"/>
    <w:rsid w:val="008428CC"/>
    <w:rsid w:val="00843ECC"/>
    <w:rsid w:val="00863EFB"/>
    <w:rsid w:val="00876603"/>
    <w:rsid w:val="0088384C"/>
    <w:rsid w:val="008944E4"/>
    <w:rsid w:val="008A74F3"/>
    <w:rsid w:val="008B55A1"/>
    <w:rsid w:val="008B7900"/>
    <w:rsid w:val="008C0696"/>
    <w:rsid w:val="008D2176"/>
    <w:rsid w:val="008D365C"/>
    <w:rsid w:val="008E0D92"/>
    <w:rsid w:val="008E4A17"/>
    <w:rsid w:val="008E553E"/>
    <w:rsid w:val="008F0F4C"/>
    <w:rsid w:val="008F33BE"/>
    <w:rsid w:val="008F4385"/>
    <w:rsid w:val="008F4E1F"/>
    <w:rsid w:val="009031BC"/>
    <w:rsid w:val="00904F3F"/>
    <w:rsid w:val="00911E2C"/>
    <w:rsid w:val="00914A0A"/>
    <w:rsid w:val="009158A3"/>
    <w:rsid w:val="00916864"/>
    <w:rsid w:val="009201D1"/>
    <w:rsid w:val="00941606"/>
    <w:rsid w:val="009467D9"/>
    <w:rsid w:val="00951306"/>
    <w:rsid w:val="00953E4B"/>
    <w:rsid w:val="00957EA6"/>
    <w:rsid w:val="00961BC2"/>
    <w:rsid w:val="009645C0"/>
    <w:rsid w:val="009768BD"/>
    <w:rsid w:val="009771CF"/>
    <w:rsid w:val="00980007"/>
    <w:rsid w:val="00982CD8"/>
    <w:rsid w:val="00984B83"/>
    <w:rsid w:val="00986208"/>
    <w:rsid w:val="00995F50"/>
    <w:rsid w:val="009B0702"/>
    <w:rsid w:val="009C1BAD"/>
    <w:rsid w:val="009C5CCC"/>
    <w:rsid w:val="009D389A"/>
    <w:rsid w:val="009E09AB"/>
    <w:rsid w:val="009E20BF"/>
    <w:rsid w:val="009E23A7"/>
    <w:rsid w:val="009E2D41"/>
    <w:rsid w:val="009F5DC6"/>
    <w:rsid w:val="00A00CA7"/>
    <w:rsid w:val="00A070D8"/>
    <w:rsid w:val="00A13CAC"/>
    <w:rsid w:val="00A21281"/>
    <w:rsid w:val="00A24253"/>
    <w:rsid w:val="00A256D1"/>
    <w:rsid w:val="00A3387C"/>
    <w:rsid w:val="00A3433E"/>
    <w:rsid w:val="00A35EFB"/>
    <w:rsid w:val="00A40BB6"/>
    <w:rsid w:val="00A57070"/>
    <w:rsid w:val="00A622D4"/>
    <w:rsid w:val="00A65388"/>
    <w:rsid w:val="00A66E86"/>
    <w:rsid w:val="00A76B0B"/>
    <w:rsid w:val="00A809F1"/>
    <w:rsid w:val="00A9523C"/>
    <w:rsid w:val="00AA0E6B"/>
    <w:rsid w:val="00AA4672"/>
    <w:rsid w:val="00AA6AF4"/>
    <w:rsid w:val="00AB0124"/>
    <w:rsid w:val="00AB4CFF"/>
    <w:rsid w:val="00AC5E40"/>
    <w:rsid w:val="00AD0F81"/>
    <w:rsid w:val="00AD3B26"/>
    <w:rsid w:val="00AD4017"/>
    <w:rsid w:val="00AD40FD"/>
    <w:rsid w:val="00AE0056"/>
    <w:rsid w:val="00AE1080"/>
    <w:rsid w:val="00AE5740"/>
    <w:rsid w:val="00AF1E0D"/>
    <w:rsid w:val="00AF4250"/>
    <w:rsid w:val="00AF4BB6"/>
    <w:rsid w:val="00AF59F1"/>
    <w:rsid w:val="00AF77C9"/>
    <w:rsid w:val="00B01A16"/>
    <w:rsid w:val="00B0417A"/>
    <w:rsid w:val="00B0662D"/>
    <w:rsid w:val="00B11B90"/>
    <w:rsid w:val="00B14F0D"/>
    <w:rsid w:val="00B207B0"/>
    <w:rsid w:val="00B25ADD"/>
    <w:rsid w:val="00B4020E"/>
    <w:rsid w:val="00B41A18"/>
    <w:rsid w:val="00B424A3"/>
    <w:rsid w:val="00B50FBD"/>
    <w:rsid w:val="00B52673"/>
    <w:rsid w:val="00B5324A"/>
    <w:rsid w:val="00B64483"/>
    <w:rsid w:val="00B64F67"/>
    <w:rsid w:val="00B65DE0"/>
    <w:rsid w:val="00B6602F"/>
    <w:rsid w:val="00B66ABB"/>
    <w:rsid w:val="00B71CC6"/>
    <w:rsid w:val="00B72538"/>
    <w:rsid w:val="00B760AD"/>
    <w:rsid w:val="00B8025A"/>
    <w:rsid w:val="00B80701"/>
    <w:rsid w:val="00B81B12"/>
    <w:rsid w:val="00B960B5"/>
    <w:rsid w:val="00B962E0"/>
    <w:rsid w:val="00BA1715"/>
    <w:rsid w:val="00BA601A"/>
    <w:rsid w:val="00BC0105"/>
    <w:rsid w:val="00BC0366"/>
    <w:rsid w:val="00BE1C8B"/>
    <w:rsid w:val="00BE6FC2"/>
    <w:rsid w:val="00C13435"/>
    <w:rsid w:val="00C1479C"/>
    <w:rsid w:val="00C1701C"/>
    <w:rsid w:val="00C23628"/>
    <w:rsid w:val="00C41719"/>
    <w:rsid w:val="00C44DFD"/>
    <w:rsid w:val="00C51EC7"/>
    <w:rsid w:val="00C51F8C"/>
    <w:rsid w:val="00C57A66"/>
    <w:rsid w:val="00C617A6"/>
    <w:rsid w:val="00C65CE1"/>
    <w:rsid w:val="00C66F97"/>
    <w:rsid w:val="00C67D13"/>
    <w:rsid w:val="00C70B74"/>
    <w:rsid w:val="00C72615"/>
    <w:rsid w:val="00C81EAA"/>
    <w:rsid w:val="00C8761A"/>
    <w:rsid w:val="00C934F4"/>
    <w:rsid w:val="00C93E58"/>
    <w:rsid w:val="00C952F4"/>
    <w:rsid w:val="00C96E07"/>
    <w:rsid w:val="00CA6052"/>
    <w:rsid w:val="00CA62DE"/>
    <w:rsid w:val="00CB3BA9"/>
    <w:rsid w:val="00CD1E1B"/>
    <w:rsid w:val="00CE216D"/>
    <w:rsid w:val="00CE3BE0"/>
    <w:rsid w:val="00CE523E"/>
    <w:rsid w:val="00CE5F36"/>
    <w:rsid w:val="00CF2BCA"/>
    <w:rsid w:val="00CF2CCA"/>
    <w:rsid w:val="00D06E64"/>
    <w:rsid w:val="00D235F6"/>
    <w:rsid w:val="00D275C3"/>
    <w:rsid w:val="00D275F8"/>
    <w:rsid w:val="00D27E76"/>
    <w:rsid w:val="00D348C8"/>
    <w:rsid w:val="00D36977"/>
    <w:rsid w:val="00D45C53"/>
    <w:rsid w:val="00D46AF5"/>
    <w:rsid w:val="00D50AFF"/>
    <w:rsid w:val="00D57D27"/>
    <w:rsid w:val="00D81599"/>
    <w:rsid w:val="00D876DA"/>
    <w:rsid w:val="00D902B4"/>
    <w:rsid w:val="00D918B4"/>
    <w:rsid w:val="00D91F60"/>
    <w:rsid w:val="00D97395"/>
    <w:rsid w:val="00DA37EB"/>
    <w:rsid w:val="00DA3808"/>
    <w:rsid w:val="00DC1102"/>
    <w:rsid w:val="00DC6760"/>
    <w:rsid w:val="00DC7FDF"/>
    <w:rsid w:val="00DD57C7"/>
    <w:rsid w:val="00DD5E69"/>
    <w:rsid w:val="00DD685E"/>
    <w:rsid w:val="00DE162C"/>
    <w:rsid w:val="00DE1D91"/>
    <w:rsid w:val="00DE57BA"/>
    <w:rsid w:val="00DE660D"/>
    <w:rsid w:val="00DF2EC1"/>
    <w:rsid w:val="00E01B59"/>
    <w:rsid w:val="00E031DC"/>
    <w:rsid w:val="00E03D4E"/>
    <w:rsid w:val="00E04941"/>
    <w:rsid w:val="00E116B0"/>
    <w:rsid w:val="00E21E22"/>
    <w:rsid w:val="00E249EC"/>
    <w:rsid w:val="00E251CC"/>
    <w:rsid w:val="00E30811"/>
    <w:rsid w:val="00E3123B"/>
    <w:rsid w:val="00E40067"/>
    <w:rsid w:val="00E61179"/>
    <w:rsid w:val="00E770DA"/>
    <w:rsid w:val="00E81942"/>
    <w:rsid w:val="00E81E2B"/>
    <w:rsid w:val="00E84432"/>
    <w:rsid w:val="00E86956"/>
    <w:rsid w:val="00E903A1"/>
    <w:rsid w:val="00EA1A85"/>
    <w:rsid w:val="00EB2832"/>
    <w:rsid w:val="00EC0E7C"/>
    <w:rsid w:val="00EC106A"/>
    <w:rsid w:val="00EC27CD"/>
    <w:rsid w:val="00EC4B78"/>
    <w:rsid w:val="00EC6726"/>
    <w:rsid w:val="00ED3EED"/>
    <w:rsid w:val="00ED61B9"/>
    <w:rsid w:val="00EE02A5"/>
    <w:rsid w:val="00EE3FD2"/>
    <w:rsid w:val="00F01861"/>
    <w:rsid w:val="00F1180A"/>
    <w:rsid w:val="00F13118"/>
    <w:rsid w:val="00F26586"/>
    <w:rsid w:val="00F42897"/>
    <w:rsid w:val="00F44802"/>
    <w:rsid w:val="00F53B1F"/>
    <w:rsid w:val="00F54D8C"/>
    <w:rsid w:val="00F6464C"/>
    <w:rsid w:val="00F672A6"/>
    <w:rsid w:val="00F7405B"/>
    <w:rsid w:val="00F76E5B"/>
    <w:rsid w:val="00F829A4"/>
    <w:rsid w:val="00F87309"/>
    <w:rsid w:val="00F90582"/>
    <w:rsid w:val="00F90A34"/>
    <w:rsid w:val="00F924B0"/>
    <w:rsid w:val="00FA10AB"/>
    <w:rsid w:val="00FB35E6"/>
    <w:rsid w:val="00FC09D1"/>
    <w:rsid w:val="00FC18CB"/>
    <w:rsid w:val="00FC743C"/>
    <w:rsid w:val="00FD225E"/>
    <w:rsid w:val="00FD79C9"/>
    <w:rsid w:val="00FE2F33"/>
    <w:rsid w:val="00FE4636"/>
    <w:rsid w:val="00FE54EF"/>
    <w:rsid w:val="00FF0D66"/>
    <w:rsid w:val="00FF2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42ED"/>
  <w15:docId w15:val="{46DDAEA5-043B-4EFB-BE65-9A008CCB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E54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FE54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E54EF"/>
  </w:style>
  <w:style w:type="paragraph" w:styleId="a6">
    <w:name w:val="header"/>
    <w:basedOn w:val="a"/>
    <w:link w:val="a7"/>
    <w:uiPriority w:val="99"/>
    <w:rsid w:val="00FE54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E54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DE62B-C866-409E-B2CB-2131EA8F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Рафейчикова О.И.</dc:creator>
  <cp:lastModifiedBy>Колесова А.А.</cp:lastModifiedBy>
  <cp:revision>4</cp:revision>
  <cp:lastPrinted>2016-11-14T01:28:00Z</cp:lastPrinted>
  <dcterms:created xsi:type="dcterms:W3CDTF">2016-11-14T04:55:00Z</dcterms:created>
  <dcterms:modified xsi:type="dcterms:W3CDTF">2016-11-14T04:57:00Z</dcterms:modified>
</cp:coreProperties>
</file>