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8234D9">
        <w:rPr>
          <w:rFonts w:ascii="Times New Roman" w:hAnsi="Times New Roman" w:cs="Times New Roman"/>
          <w:bCs/>
          <w:sz w:val="24"/>
          <w:szCs w:val="24"/>
        </w:rPr>
        <w:t>МЕТОДИКА</w:t>
      </w:r>
    </w:p>
    <w:p w:rsidR="009964CD" w:rsidRPr="008234D9" w:rsidRDefault="009964CD" w:rsidP="00823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34D9">
        <w:rPr>
          <w:rFonts w:ascii="Times New Roman" w:hAnsi="Times New Roman" w:cs="Times New Roman"/>
          <w:bCs/>
          <w:sz w:val="24"/>
          <w:szCs w:val="24"/>
        </w:rPr>
        <w:t>РАСПРЕДЕЛЕНИЯ СУБСИДИЙ В ЦЕЛЯХ СОФИНАНСИРОВАНИЯ</w:t>
      </w:r>
      <w:r w:rsidR="008234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34D9">
        <w:rPr>
          <w:rFonts w:ascii="Times New Roman" w:hAnsi="Times New Roman" w:cs="Times New Roman"/>
          <w:bCs/>
          <w:sz w:val="24"/>
          <w:szCs w:val="24"/>
        </w:rPr>
        <w:t>РАСХОДНЫХ ОБЯЗАТЕЛЬСТВ ПО ПРИОБРЕТЕНИЮ И ДОСТАВКЕ ТОПЛИВА</w:t>
      </w:r>
      <w:r w:rsidR="008234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34D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03089E">
        <w:rPr>
          <w:rFonts w:ascii="Times New Roman" w:hAnsi="Times New Roman" w:cs="Times New Roman"/>
          <w:bCs/>
          <w:sz w:val="24"/>
          <w:szCs w:val="24"/>
        </w:rPr>
        <w:br/>
      </w:r>
      <w:r w:rsidRPr="008234D9">
        <w:rPr>
          <w:rFonts w:ascii="Times New Roman" w:hAnsi="Times New Roman" w:cs="Times New Roman"/>
          <w:bCs/>
          <w:sz w:val="24"/>
          <w:szCs w:val="24"/>
        </w:rPr>
        <w:t>ГОРЮЧЕ-СМАЗОЧНЫХ МАТЕРИАЛОВ, НЕОБХОДИМЫХ ДЛЯ ОБЕСПЕЧЕНИЯ</w:t>
      </w:r>
      <w:r w:rsidR="008234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34D9">
        <w:rPr>
          <w:rFonts w:ascii="Times New Roman" w:hAnsi="Times New Roman" w:cs="Times New Roman"/>
          <w:bCs/>
          <w:sz w:val="24"/>
          <w:szCs w:val="24"/>
        </w:rPr>
        <w:t>ДЕЯТЕЛЬНОСТИ МУНИЦИПАЛЬНЫХ УЧРЕЖДЕНИЙ И ОРГАНОВ МЕСТНОГО</w:t>
      </w:r>
      <w:r w:rsidR="008234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34D9">
        <w:rPr>
          <w:rFonts w:ascii="Times New Roman" w:hAnsi="Times New Roman" w:cs="Times New Roman"/>
          <w:bCs/>
          <w:sz w:val="24"/>
          <w:szCs w:val="24"/>
        </w:rPr>
        <w:t>САМОУПРАВЛЕНИЯ МУНИЦИПАЛЬНЫХ ОБРАЗОВАНИЙ</w:t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34D9">
        <w:rPr>
          <w:rFonts w:ascii="Times New Roman" w:hAnsi="Times New Roman" w:cs="Times New Roman"/>
          <w:bCs/>
          <w:sz w:val="24"/>
          <w:szCs w:val="24"/>
        </w:rPr>
        <w:t>ИРКУТСКОЙ ОБЛАСТИ</w:t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 xml:space="preserve">Размер субсидии в целях 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расходных обязательств по приобретению и доставке топлива и горюче-смазочных материалов, необходимых для обеспечения деятельности муниципальных учреждений и органов местного самоуправления муниципальных образований Иркутской области (далее - субсидии), предоставляемой i-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муниципальному району Иркутской области (далее - муниципальный район) (</w:t>
      </w:r>
      <w:r w:rsidR="00C82768">
        <w:rPr>
          <w:rFonts w:ascii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>
            <wp:extent cx="20002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D9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8234D9" w:rsidRDefault="008234D9" w:rsidP="008234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7DF" w:rsidRPr="008234D9" w:rsidRDefault="003F57DF" w:rsidP="00823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234D9">
        <w:rPr>
          <w:rFonts w:ascii="Times New Roman" w:hAnsi="Times New Roman" w:cs="Times New Roman"/>
          <w:sz w:val="28"/>
          <w:szCs w:val="28"/>
          <w:lang w:val="en-US"/>
        </w:rPr>
        <w:t>Ci = Pi</w:t>
      </w:r>
      <w:proofErr w:type="gramStart"/>
      <w:r w:rsidRPr="008234D9">
        <w:rPr>
          <w:rFonts w:ascii="Times New Roman" w:hAnsi="Times New Roman" w:cs="Times New Roman"/>
          <w:sz w:val="28"/>
          <w:szCs w:val="28"/>
          <w:lang w:val="en-US"/>
        </w:rPr>
        <w:t>/(</w:t>
      </w:r>
      <w:proofErr w:type="gramEnd"/>
      <w:r w:rsidRPr="008234D9">
        <w:rPr>
          <w:rFonts w:ascii="Times New Roman" w:hAnsi="Times New Roman" w:cs="Times New Roman"/>
          <w:sz w:val="28"/>
          <w:szCs w:val="28"/>
          <w:lang w:val="en-US"/>
        </w:rPr>
        <w:t>SUM Pi)  x C</w:t>
      </w:r>
    </w:p>
    <w:p w:rsidR="003F57DF" w:rsidRPr="008234D9" w:rsidRDefault="003F57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64CD" w:rsidRPr="00B1179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>где</w:t>
      </w:r>
      <w:r w:rsidRPr="0007381F">
        <w:rPr>
          <w:rFonts w:ascii="Times New Roman" w:hAnsi="Times New Roman" w:cs="Times New Roman"/>
          <w:sz w:val="28"/>
          <w:szCs w:val="28"/>
        </w:rPr>
        <w:t>:</w:t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 xml:space="preserve">C - общий объем субсидий, предусмотренный областным бюджетом на </w:t>
      </w:r>
      <w:r w:rsidR="008234D9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8234D9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9964CD" w:rsidRPr="008234D9" w:rsidRDefault="00C82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>
            <wp:extent cx="17145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4CD" w:rsidRPr="008234D9">
        <w:rPr>
          <w:rFonts w:ascii="Times New Roman" w:hAnsi="Times New Roman" w:cs="Times New Roman"/>
          <w:sz w:val="28"/>
          <w:szCs w:val="28"/>
        </w:rPr>
        <w:t xml:space="preserve"> - потребность i-</w:t>
      </w:r>
      <w:proofErr w:type="spellStart"/>
      <w:r w:rsidR="009964CD"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964CD" w:rsidRPr="008234D9">
        <w:rPr>
          <w:rFonts w:ascii="Times New Roman" w:hAnsi="Times New Roman" w:cs="Times New Roman"/>
          <w:sz w:val="28"/>
          <w:szCs w:val="28"/>
        </w:rPr>
        <w:t xml:space="preserve"> муниципального района в финансовых средствах на приобретение и доставку топлива и горюче-смазочных материалов, необходимых для обеспечения деятельности муниципальных учреждений и органов местного самоуправления муниципальных образований Иркутской области (далее - топливо и ГСМ).</w:t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>Потребность i-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муниципального района в финансовых средствах на приобретение и доставку топлива и ГСМ (</w:t>
      </w:r>
      <w:r w:rsidR="00C82768">
        <w:rPr>
          <w:rFonts w:ascii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>
            <wp:extent cx="17145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D9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4CD" w:rsidRPr="008234D9" w:rsidRDefault="00C82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0675" cy="295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>где:</w:t>
      </w:r>
    </w:p>
    <w:p w:rsidR="009964CD" w:rsidRPr="008234D9" w:rsidRDefault="00C82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419100" cy="295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4CD" w:rsidRPr="008234D9">
        <w:rPr>
          <w:rFonts w:ascii="Times New Roman" w:hAnsi="Times New Roman" w:cs="Times New Roman"/>
          <w:sz w:val="28"/>
          <w:szCs w:val="28"/>
        </w:rPr>
        <w:t xml:space="preserve"> - потребность в натуральном выражении в j-м виде топлива и ГСМ для k-</w:t>
      </w:r>
      <w:proofErr w:type="spellStart"/>
      <w:r w:rsidR="009964CD"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964CD" w:rsidRPr="008234D9">
        <w:rPr>
          <w:rFonts w:ascii="Times New Roman" w:hAnsi="Times New Roman" w:cs="Times New Roman"/>
          <w:sz w:val="28"/>
          <w:szCs w:val="28"/>
        </w:rPr>
        <w:t xml:space="preserve"> населенного пункта i-</w:t>
      </w:r>
      <w:proofErr w:type="spellStart"/>
      <w:r w:rsidR="009964CD"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964CD" w:rsidRPr="008234D9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9964CD" w:rsidRPr="008234D9" w:rsidRDefault="00C827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47650" cy="266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4CD" w:rsidRPr="008234D9">
        <w:rPr>
          <w:rFonts w:ascii="Times New Roman" w:hAnsi="Times New Roman" w:cs="Times New Roman"/>
          <w:sz w:val="28"/>
          <w:szCs w:val="28"/>
        </w:rPr>
        <w:t xml:space="preserve"> - стоимость поставки одной тонны j-</w:t>
      </w:r>
      <w:proofErr w:type="spellStart"/>
      <w:r w:rsidR="009964CD"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964CD" w:rsidRPr="008234D9">
        <w:rPr>
          <w:rFonts w:ascii="Times New Roman" w:hAnsi="Times New Roman" w:cs="Times New Roman"/>
          <w:sz w:val="28"/>
          <w:szCs w:val="28"/>
        </w:rPr>
        <w:t xml:space="preserve"> вида топлива и ГСМ в k-м населенном пункте i-</w:t>
      </w:r>
      <w:proofErr w:type="spellStart"/>
      <w:r w:rsidR="009964CD"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964CD" w:rsidRPr="008234D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>Потребность в натуральном выражении в j-м виде топлива и ГСМ для k-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населенного пункта i-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r w:rsidR="00C82768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419100" cy="2952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4D9">
        <w:rPr>
          <w:rFonts w:ascii="Times New Roman" w:hAnsi="Times New Roman" w:cs="Times New Roman"/>
          <w:sz w:val="28"/>
          <w:szCs w:val="28"/>
        </w:rPr>
        <w:t>) определяется министерством жилищной политики и энергетики Иркутской области по данным, представленным органом местного самоуправления i-</w:t>
      </w:r>
      <w:proofErr w:type="spellStart"/>
      <w:r w:rsidRPr="008234D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234D9">
        <w:rPr>
          <w:rFonts w:ascii="Times New Roman" w:hAnsi="Times New Roman" w:cs="Times New Roman"/>
          <w:sz w:val="28"/>
          <w:szCs w:val="28"/>
        </w:rPr>
        <w:t xml:space="preserve"> муниципального района согласно </w:t>
      </w:r>
      <w:hyperlink r:id="rId9" w:history="1">
        <w:r w:rsidRPr="008234D9">
          <w:rPr>
            <w:rFonts w:ascii="Times New Roman" w:hAnsi="Times New Roman" w:cs="Times New Roman"/>
            <w:color w:val="0000FF"/>
            <w:sz w:val="28"/>
            <w:szCs w:val="28"/>
          </w:rPr>
          <w:t>таблице</w:t>
        </w:r>
      </w:hyperlink>
      <w:r w:rsidRPr="008234D9">
        <w:rPr>
          <w:rFonts w:ascii="Times New Roman" w:hAnsi="Times New Roman" w:cs="Times New Roman"/>
          <w:sz w:val="28"/>
          <w:szCs w:val="28"/>
        </w:rPr>
        <w:t xml:space="preserve"> для каждого вида топлива и ГСМ, на основании:</w:t>
      </w:r>
    </w:p>
    <w:p w:rsidR="009964CD" w:rsidRPr="008234D9" w:rsidRDefault="00921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964CD" w:rsidRPr="008234D9">
          <w:rPr>
            <w:rFonts w:ascii="Times New Roman" w:hAnsi="Times New Roman" w:cs="Times New Roman"/>
            <w:color w:val="0000FF"/>
            <w:sz w:val="28"/>
            <w:szCs w:val="28"/>
          </w:rPr>
          <w:t>методики</w:t>
        </w:r>
      </w:hyperlink>
      <w:r w:rsidR="009964CD" w:rsidRPr="008234D9">
        <w:rPr>
          <w:rFonts w:ascii="Times New Roman" w:hAnsi="Times New Roman" w:cs="Times New Roman"/>
          <w:sz w:val="28"/>
          <w:szCs w:val="28"/>
        </w:rPr>
        <w:t xml:space="preserve"> определения потребности в топливе, электрической энергии и </w:t>
      </w:r>
      <w:r w:rsidR="009964CD" w:rsidRPr="008234D9">
        <w:rPr>
          <w:rFonts w:ascii="Times New Roman" w:hAnsi="Times New Roman" w:cs="Times New Roman"/>
          <w:sz w:val="28"/>
          <w:szCs w:val="28"/>
        </w:rPr>
        <w:lastRenderedPageBreak/>
        <w:t>воде при производстве и передаче тепловой энергии и теплоносителей в системах коммунального теплоснабжения, утвержденной Заместителем Председателя Госстроя России 12 августа 2003 года;</w:t>
      </w:r>
    </w:p>
    <w:p w:rsidR="009964CD" w:rsidRPr="008234D9" w:rsidRDefault="00996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D9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1" w:history="1">
        <w:r w:rsidRPr="008234D9">
          <w:rPr>
            <w:rFonts w:ascii="Times New Roman" w:hAnsi="Times New Roman" w:cs="Times New Roman"/>
            <w:color w:val="0000FF"/>
            <w:sz w:val="28"/>
            <w:szCs w:val="28"/>
          </w:rPr>
          <w:t>рекомендаций</w:t>
        </w:r>
      </w:hyperlink>
      <w:r w:rsidRPr="008234D9">
        <w:rPr>
          <w:rFonts w:ascii="Times New Roman" w:hAnsi="Times New Roman" w:cs="Times New Roman"/>
          <w:sz w:val="28"/>
          <w:szCs w:val="28"/>
        </w:rPr>
        <w:t xml:space="preserve"> "Нормы расхода топлив и смазочных материалов на автомобильном транспорте", утвержденных распоряжением Минтранса России от 14 марта 2008 года N АМ-23-р.</w:t>
      </w:r>
    </w:p>
    <w:p w:rsidR="006D439E" w:rsidRDefault="006D439E">
      <w:pPr>
        <w:widowControl w:val="0"/>
        <w:autoSpaceDE w:val="0"/>
        <w:autoSpaceDN w:val="0"/>
        <w:adjustRightInd w:val="0"/>
        <w:spacing w:after="0" w:line="240" w:lineRule="auto"/>
      </w:pPr>
    </w:p>
    <w:p w:rsidR="006D439E" w:rsidRDefault="006D439E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50"/>
      </w:tblGrid>
      <w:tr w:rsidR="006D439E" w:rsidTr="006D439E">
        <w:tc>
          <w:tcPr>
            <w:tcW w:w="4503" w:type="dxa"/>
          </w:tcPr>
          <w:p w:rsidR="006D439E" w:rsidRPr="008234D9" w:rsidRDefault="006D439E" w:rsidP="006D439E">
            <w:pPr>
              <w:tabs>
                <w:tab w:val="left" w:pos="57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жилищной политики, энергетики и транспорта Иркутской области</w:t>
            </w:r>
          </w:p>
          <w:p w:rsidR="006D439E" w:rsidRDefault="006D43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68" w:type="dxa"/>
          </w:tcPr>
          <w:p w:rsidR="006D439E" w:rsidRDefault="006D439E" w:rsidP="006D439E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6D439E" w:rsidRDefault="006D439E" w:rsidP="006D439E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6D439E" w:rsidRPr="006D439E" w:rsidRDefault="006D439E" w:rsidP="006D43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439E">
              <w:rPr>
                <w:rFonts w:ascii="Times New Roman" w:hAnsi="Times New Roman" w:cs="Times New Roman"/>
                <w:sz w:val="28"/>
                <w:szCs w:val="28"/>
              </w:rPr>
              <w:t>А.П. Капитонов</w:t>
            </w:r>
          </w:p>
        </w:tc>
      </w:tr>
    </w:tbl>
    <w:p w:rsidR="009964CD" w:rsidRPr="008234D9" w:rsidRDefault="009218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964CD" w:rsidRPr="008234D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br/>
        </w:r>
        <w:r w:rsidR="009964CD" w:rsidRPr="008234D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br/>
        </w:r>
      </w:hyperlink>
    </w:p>
    <w:sectPr w:rsidR="009964CD" w:rsidRPr="008234D9" w:rsidSect="005D7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CD"/>
    <w:rsid w:val="0003089E"/>
    <w:rsid w:val="0007381F"/>
    <w:rsid w:val="003C6D9B"/>
    <w:rsid w:val="003F57DF"/>
    <w:rsid w:val="006D439E"/>
    <w:rsid w:val="007564BF"/>
    <w:rsid w:val="008234D9"/>
    <w:rsid w:val="00916787"/>
    <w:rsid w:val="00921800"/>
    <w:rsid w:val="009964CD"/>
    <w:rsid w:val="00B11799"/>
    <w:rsid w:val="00BC0361"/>
    <w:rsid w:val="00C82768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9EE25-A971-404F-A38F-2541E979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hyperlink" Target="consultantplus://offline/ref=51EB41FF2768A30B94B57424BCC04B28EB195EB4824F0A46823DA7AF05FE19118F0FB7334663F071C10A62eFS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hyperlink" Target="consultantplus://offline/ref=51EB41FF2768A30B94B56A29AAAC1124EB1403B88B4C0713D962FCF252F71346C840EE71026EF171eCS9J" TargetMode="External"/><Relationship Id="rId5" Type="http://schemas.openxmlformats.org/officeDocument/2006/relationships/image" Target="media/image2.wmf"/><Relationship Id="rId10" Type="http://schemas.openxmlformats.org/officeDocument/2006/relationships/hyperlink" Target="consultantplus://offline/ref=51EB41FF2768A30B94B56A29AAAC1124E31B06B983415A19D13BF0F055F84C51CF09E270026EF1e7S5J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51EB41FF2768A30B94B57424BCC04B28EB195EB4824F0A46823DA7AF05FE19118F0FB7334663F071C10A60eFS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Авраменко</dc:creator>
  <cp:keywords/>
  <dc:description/>
  <cp:lastModifiedBy>Гладышева Н.Г.</cp:lastModifiedBy>
  <cp:revision>2</cp:revision>
  <cp:lastPrinted>2016-10-11T07:50:00Z</cp:lastPrinted>
  <dcterms:created xsi:type="dcterms:W3CDTF">2016-11-03T04:25:00Z</dcterms:created>
  <dcterms:modified xsi:type="dcterms:W3CDTF">2016-11-03T04:25:00Z</dcterms:modified>
</cp:coreProperties>
</file>