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07" w:rsidRPr="00FC4800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Проект</w:t>
      </w:r>
    </w:p>
    <w:p w:rsidR="0052705F" w:rsidRPr="00FC4800" w:rsidRDefault="0052705F" w:rsidP="00FC4800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 xml:space="preserve">вносится Уполномоченным </w:t>
      </w:r>
      <w:proofErr w:type="gramStart"/>
      <w:r w:rsidRPr="00FC480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5F" w:rsidRPr="00FC4800" w:rsidRDefault="0052705F" w:rsidP="00FC4800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 xml:space="preserve">правам человека в </w:t>
      </w:r>
      <w:proofErr w:type="gramStart"/>
      <w:r w:rsidRPr="00FC4800">
        <w:rPr>
          <w:rFonts w:ascii="Times New Roman" w:hAnsi="Times New Roman" w:cs="Times New Roman"/>
          <w:sz w:val="28"/>
          <w:szCs w:val="28"/>
        </w:rPr>
        <w:t>Иркутской</w:t>
      </w:r>
      <w:proofErr w:type="gramEnd"/>
      <w:r w:rsidRPr="00FC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5F" w:rsidRPr="00FC4800" w:rsidRDefault="0052705F" w:rsidP="00FC4800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области</w:t>
      </w:r>
    </w:p>
    <w:p w:rsidR="0052705F" w:rsidRPr="00FC4800" w:rsidRDefault="0052705F" w:rsidP="00FC480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705F" w:rsidRPr="00FC4800" w:rsidRDefault="0052705F" w:rsidP="00FC4800">
      <w:pPr>
        <w:tabs>
          <w:tab w:val="left" w:pos="316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800">
        <w:rPr>
          <w:rFonts w:ascii="Times New Roman" w:hAnsi="Times New Roman" w:cs="Times New Roman"/>
          <w:b/>
          <w:sz w:val="28"/>
          <w:szCs w:val="28"/>
        </w:rPr>
        <w:t>ЗАКОН ИРКУТСКОЙ ОБЛАСТИ</w:t>
      </w:r>
    </w:p>
    <w:p w:rsidR="0052705F" w:rsidRPr="00FC4800" w:rsidRDefault="0052705F" w:rsidP="00FC4800">
      <w:pPr>
        <w:tabs>
          <w:tab w:val="left" w:pos="316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80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СТАТЬЮ 4 ЗАКОНА ИРКУТСКОЙ ОБЛАСТИ «О ДОПОЛНИТЕЛЬНОЙ МЕРЕ СОЦИАЛЬНОЙ ПОДДЕРЖКИ </w:t>
      </w:r>
      <w:r w:rsidR="00031C16" w:rsidRPr="00FC4800">
        <w:rPr>
          <w:rFonts w:ascii="Times New Roman" w:hAnsi="Times New Roman" w:cs="Times New Roman"/>
          <w:b/>
          <w:sz w:val="28"/>
          <w:szCs w:val="28"/>
        </w:rPr>
        <w:t xml:space="preserve">В ИРКУТСКОЙ ОБЛАСТИ ОТДЕЛЬНЫХ КАТЕГОРИЙ ИНВАЛИДОВ </w:t>
      </w:r>
      <w:r w:rsidR="00031C16" w:rsidRPr="00FC480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31C16" w:rsidRPr="00FC4800">
        <w:rPr>
          <w:rFonts w:ascii="Times New Roman" w:hAnsi="Times New Roman" w:cs="Times New Roman"/>
          <w:b/>
          <w:sz w:val="28"/>
          <w:szCs w:val="28"/>
        </w:rPr>
        <w:t xml:space="preserve"> ГРУППЫ В ВИДЕ КОМПЕНСАЦИИ РАСХОДОВ В РАЗМЕРЕ 50 ПРОЦЕНТОВ ПЛАТЫ ЗА СОДЕРЖАНИЕ ЖИЛОГО ПОМЕЩЕНИЯ</w:t>
      </w:r>
      <w:r w:rsidRPr="00FC4800">
        <w:rPr>
          <w:rFonts w:ascii="Times New Roman" w:hAnsi="Times New Roman" w:cs="Times New Roman"/>
          <w:b/>
          <w:sz w:val="28"/>
          <w:szCs w:val="28"/>
        </w:rPr>
        <w:t>»</w:t>
      </w:r>
    </w:p>
    <w:p w:rsidR="0052705F" w:rsidRPr="00FC4800" w:rsidRDefault="0052705F" w:rsidP="00FC4800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  <w:t xml:space="preserve">Статья 1 </w:t>
      </w:r>
    </w:p>
    <w:p w:rsidR="00FC4800" w:rsidRPr="00FC4800" w:rsidRDefault="00FC4800" w:rsidP="00FC4800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3D" w:rsidRPr="00FC4800" w:rsidRDefault="00E3453D" w:rsidP="00FC480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  <w:t xml:space="preserve">Внести в статью 4 Закона Иркутской области от </w:t>
      </w:r>
      <w:r w:rsidR="00031C16" w:rsidRPr="00FC4800">
        <w:rPr>
          <w:rFonts w:ascii="Times New Roman" w:hAnsi="Times New Roman" w:cs="Times New Roman"/>
          <w:sz w:val="28"/>
          <w:szCs w:val="28"/>
        </w:rPr>
        <w:t>10</w:t>
      </w:r>
      <w:r w:rsidRPr="00FC4800">
        <w:rPr>
          <w:rFonts w:ascii="Times New Roman" w:hAnsi="Times New Roman" w:cs="Times New Roman"/>
          <w:sz w:val="28"/>
          <w:szCs w:val="28"/>
        </w:rPr>
        <w:t xml:space="preserve"> </w:t>
      </w:r>
      <w:r w:rsidR="00031C16" w:rsidRPr="00FC4800">
        <w:rPr>
          <w:rFonts w:ascii="Times New Roman" w:hAnsi="Times New Roman" w:cs="Times New Roman"/>
          <w:sz w:val="28"/>
          <w:szCs w:val="28"/>
        </w:rPr>
        <w:t>декабря</w:t>
      </w:r>
      <w:r w:rsidRPr="00FC4800">
        <w:rPr>
          <w:rFonts w:ascii="Times New Roman" w:hAnsi="Times New Roman" w:cs="Times New Roman"/>
          <w:sz w:val="28"/>
          <w:szCs w:val="28"/>
        </w:rPr>
        <w:t xml:space="preserve"> 201</w:t>
      </w:r>
      <w:r w:rsidR="00031C16" w:rsidRPr="00FC4800">
        <w:rPr>
          <w:rFonts w:ascii="Times New Roman" w:hAnsi="Times New Roman" w:cs="Times New Roman"/>
          <w:sz w:val="28"/>
          <w:szCs w:val="28"/>
        </w:rPr>
        <w:t>8</w:t>
      </w:r>
      <w:r w:rsidRPr="00FC4800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031C16" w:rsidRPr="00FC4800">
        <w:rPr>
          <w:rFonts w:ascii="Times New Roman" w:hAnsi="Times New Roman" w:cs="Times New Roman"/>
          <w:sz w:val="28"/>
          <w:szCs w:val="28"/>
        </w:rPr>
        <w:t>1</w:t>
      </w:r>
      <w:r w:rsidR="009E097D" w:rsidRPr="00FC4800">
        <w:rPr>
          <w:rFonts w:ascii="Times New Roman" w:hAnsi="Times New Roman" w:cs="Times New Roman"/>
          <w:sz w:val="28"/>
          <w:szCs w:val="28"/>
        </w:rPr>
        <w:t>2</w:t>
      </w:r>
      <w:r w:rsidRPr="00FC4800">
        <w:rPr>
          <w:rFonts w:ascii="Times New Roman" w:hAnsi="Times New Roman" w:cs="Times New Roman"/>
          <w:sz w:val="28"/>
          <w:szCs w:val="28"/>
        </w:rPr>
        <w:t>-ОЗ «</w:t>
      </w:r>
      <w:r w:rsidR="00031C16" w:rsidRPr="00FC4800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в Иркутской области отдельных категорий инвалидов I группы в виде компенсации расходов в размере 50 процентов платы за содержание жилого помещения</w:t>
      </w:r>
      <w:r w:rsidRPr="00FC4800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FC4800">
        <w:rPr>
          <w:rFonts w:ascii="Times New Roman" w:hAnsi="Times New Roman" w:cs="Times New Roman"/>
          <w:sz w:val="28"/>
          <w:szCs w:val="28"/>
        </w:rPr>
        <w:t>Областная</w:t>
      </w:r>
      <w:proofErr w:type="gramEnd"/>
      <w:r w:rsidRPr="00FC4800">
        <w:rPr>
          <w:rFonts w:ascii="Times New Roman" w:hAnsi="Times New Roman" w:cs="Times New Roman"/>
          <w:sz w:val="28"/>
          <w:szCs w:val="28"/>
        </w:rPr>
        <w:t xml:space="preserve">, </w:t>
      </w:r>
      <w:r w:rsidR="00360548" w:rsidRPr="00FC4800">
        <w:rPr>
          <w:rFonts w:ascii="Times New Roman" w:hAnsi="Times New Roman" w:cs="Times New Roman"/>
          <w:sz w:val="28"/>
          <w:szCs w:val="28"/>
        </w:rPr>
        <w:t>201</w:t>
      </w:r>
      <w:r w:rsidR="00031C16" w:rsidRPr="00FC4800">
        <w:rPr>
          <w:rFonts w:ascii="Times New Roman" w:hAnsi="Times New Roman" w:cs="Times New Roman"/>
          <w:sz w:val="28"/>
          <w:szCs w:val="28"/>
        </w:rPr>
        <w:t>8</w:t>
      </w:r>
      <w:r w:rsidR="009E097D" w:rsidRPr="00FC4800">
        <w:rPr>
          <w:rFonts w:ascii="Times New Roman" w:hAnsi="Times New Roman" w:cs="Times New Roman"/>
          <w:sz w:val="28"/>
          <w:szCs w:val="28"/>
        </w:rPr>
        <w:t>,</w:t>
      </w:r>
      <w:r w:rsidR="00360548" w:rsidRPr="00FC4800">
        <w:rPr>
          <w:rFonts w:ascii="Times New Roman" w:hAnsi="Times New Roman" w:cs="Times New Roman"/>
          <w:sz w:val="28"/>
          <w:szCs w:val="28"/>
        </w:rPr>
        <w:t xml:space="preserve"> 1</w:t>
      </w:r>
      <w:r w:rsidR="00031C16" w:rsidRPr="00FC4800">
        <w:rPr>
          <w:rFonts w:ascii="Times New Roman" w:hAnsi="Times New Roman" w:cs="Times New Roman"/>
          <w:sz w:val="28"/>
          <w:szCs w:val="28"/>
        </w:rPr>
        <w:t>7</w:t>
      </w:r>
      <w:r w:rsidR="00360548" w:rsidRPr="00FC4800">
        <w:rPr>
          <w:rFonts w:ascii="Times New Roman" w:hAnsi="Times New Roman" w:cs="Times New Roman"/>
          <w:sz w:val="28"/>
          <w:szCs w:val="28"/>
        </w:rPr>
        <w:t xml:space="preserve"> </w:t>
      </w:r>
      <w:r w:rsidR="00031C16" w:rsidRPr="00FC4800">
        <w:rPr>
          <w:rFonts w:ascii="Times New Roman" w:hAnsi="Times New Roman" w:cs="Times New Roman"/>
          <w:sz w:val="28"/>
          <w:szCs w:val="28"/>
        </w:rPr>
        <w:t>декабря</w:t>
      </w:r>
      <w:r w:rsidRPr="00FC480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4413F9" w:rsidRPr="00FC4800" w:rsidRDefault="00E3453D" w:rsidP="00FC4800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в части 2:</w:t>
      </w:r>
    </w:p>
    <w:p w:rsidR="00E3453D" w:rsidRPr="00FC4800" w:rsidRDefault="00E3453D" w:rsidP="00FC4800">
      <w:pPr>
        <w:tabs>
          <w:tab w:val="left" w:pos="0"/>
        </w:tabs>
        <w:spacing w:after="0"/>
        <w:ind w:left="3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  <w:t>заменить слова «по месту жительства» словами «по месту жительства или месту пребывания»;</w:t>
      </w:r>
    </w:p>
    <w:p w:rsidR="00E3453D" w:rsidRPr="00FC4800" w:rsidRDefault="00E3453D" w:rsidP="00FC4800">
      <w:pPr>
        <w:pStyle w:val="a3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п</w:t>
      </w:r>
      <w:r w:rsidR="004413F9" w:rsidRPr="00FC4800">
        <w:rPr>
          <w:rFonts w:ascii="Times New Roman" w:hAnsi="Times New Roman" w:cs="Times New Roman"/>
          <w:sz w:val="28"/>
          <w:szCs w:val="28"/>
        </w:rPr>
        <w:t>ункт</w:t>
      </w:r>
      <w:r w:rsidRPr="00FC4800">
        <w:rPr>
          <w:rFonts w:ascii="Times New Roman" w:hAnsi="Times New Roman" w:cs="Times New Roman"/>
          <w:sz w:val="28"/>
          <w:szCs w:val="28"/>
        </w:rPr>
        <w:t xml:space="preserve"> </w:t>
      </w:r>
      <w:r w:rsidR="00031C16" w:rsidRPr="00FC4800">
        <w:rPr>
          <w:rFonts w:ascii="Times New Roman" w:hAnsi="Times New Roman" w:cs="Times New Roman"/>
          <w:sz w:val="28"/>
          <w:szCs w:val="28"/>
        </w:rPr>
        <w:t>4</w:t>
      </w:r>
      <w:r w:rsidRPr="00FC48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031C16" w:rsidRPr="00FC4800">
        <w:rPr>
          <w:rFonts w:ascii="Times New Roman" w:hAnsi="Times New Roman" w:cs="Times New Roman"/>
          <w:sz w:val="28"/>
          <w:szCs w:val="28"/>
        </w:rPr>
        <w:t>3</w:t>
      </w:r>
      <w:r w:rsidRPr="00FC480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30C42" w:rsidRPr="00FC4800" w:rsidRDefault="00E3453D" w:rsidP="00FC480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</w:r>
      <w:r w:rsidR="00031C16" w:rsidRPr="00FC4800">
        <w:rPr>
          <w:rFonts w:ascii="Times New Roman" w:hAnsi="Times New Roman" w:cs="Times New Roman"/>
          <w:sz w:val="28"/>
          <w:szCs w:val="28"/>
        </w:rPr>
        <w:t>изложить  следующей редакции:</w:t>
      </w:r>
    </w:p>
    <w:p w:rsidR="00031C16" w:rsidRPr="00FC4800" w:rsidRDefault="00031C16" w:rsidP="00FC4800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  <w:t>«свидетельство о регистрации по месту пребывания на территории Иркутской области или решение суда об установлении факта постоянного или преимущественного проживания на территории Иркутской области – в случае отсутствия в документе, удостоверяющем личность гражданина, отметки о регистрации по месту жительства на территории Иркутской области</w:t>
      </w:r>
      <w:proofErr w:type="gramStart"/>
      <w:r w:rsidRPr="00FC4800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52705F" w:rsidRPr="00FC4800" w:rsidRDefault="0052705F" w:rsidP="00FC480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705F" w:rsidRPr="00FC4800" w:rsidRDefault="00360548" w:rsidP="00FC4800">
      <w:pPr>
        <w:contextualSpacing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  <w:t>Статья 2</w:t>
      </w:r>
      <w:bookmarkStart w:id="0" w:name="_GoBack"/>
      <w:bookmarkEnd w:id="0"/>
    </w:p>
    <w:p w:rsidR="00FC4800" w:rsidRPr="00FC4800" w:rsidRDefault="00FC4800" w:rsidP="00FC480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60548" w:rsidRPr="00FC4800" w:rsidRDefault="00360548" w:rsidP="00FC48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через десять календарных дней после дня его официального опубликования.</w:t>
      </w:r>
    </w:p>
    <w:p w:rsidR="0052705F" w:rsidRPr="00FC4800" w:rsidRDefault="0052705F" w:rsidP="00FC48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548" w:rsidRPr="00FC4800" w:rsidRDefault="00360548" w:rsidP="00FC48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Губернатор</w:t>
      </w:r>
    </w:p>
    <w:p w:rsidR="00360548" w:rsidRPr="00FC4800" w:rsidRDefault="00360548" w:rsidP="00FC48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FC4800">
        <w:rPr>
          <w:rFonts w:ascii="Times New Roman" w:hAnsi="Times New Roman" w:cs="Times New Roman"/>
          <w:sz w:val="28"/>
          <w:szCs w:val="28"/>
        </w:rPr>
        <w:tab/>
      </w:r>
      <w:r w:rsidRPr="00FC4800">
        <w:rPr>
          <w:rFonts w:ascii="Times New Roman" w:hAnsi="Times New Roman" w:cs="Times New Roman"/>
          <w:sz w:val="28"/>
          <w:szCs w:val="28"/>
        </w:rPr>
        <w:tab/>
      </w:r>
      <w:r w:rsidRPr="00FC4800">
        <w:rPr>
          <w:rFonts w:ascii="Times New Roman" w:hAnsi="Times New Roman" w:cs="Times New Roman"/>
          <w:sz w:val="28"/>
          <w:szCs w:val="28"/>
        </w:rPr>
        <w:tab/>
      </w:r>
      <w:r w:rsidRPr="00FC4800">
        <w:rPr>
          <w:rFonts w:ascii="Times New Roman" w:hAnsi="Times New Roman" w:cs="Times New Roman"/>
          <w:sz w:val="28"/>
          <w:szCs w:val="28"/>
        </w:rPr>
        <w:tab/>
      </w:r>
      <w:r w:rsidRPr="00FC4800">
        <w:rPr>
          <w:rFonts w:ascii="Times New Roman" w:hAnsi="Times New Roman" w:cs="Times New Roman"/>
          <w:sz w:val="28"/>
          <w:szCs w:val="28"/>
        </w:rPr>
        <w:tab/>
      </w:r>
      <w:r w:rsidRPr="00FC4800">
        <w:rPr>
          <w:rFonts w:ascii="Times New Roman" w:hAnsi="Times New Roman" w:cs="Times New Roman"/>
          <w:sz w:val="28"/>
          <w:szCs w:val="28"/>
        </w:rPr>
        <w:tab/>
      </w:r>
      <w:r w:rsidRPr="00FC4800">
        <w:rPr>
          <w:rFonts w:ascii="Times New Roman" w:hAnsi="Times New Roman" w:cs="Times New Roman"/>
          <w:sz w:val="28"/>
          <w:szCs w:val="28"/>
        </w:rPr>
        <w:tab/>
        <w:t>С.Г. Левченко</w:t>
      </w:r>
    </w:p>
    <w:p w:rsidR="00360548" w:rsidRPr="00FC4800" w:rsidRDefault="00360548" w:rsidP="00FC48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548" w:rsidRPr="00FC4800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Иркутск</w:t>
      </w:r>
    </w:p>
    <w:p w:rsidR="00FC4800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«__»_____________2019 года</w:t>
      </w:r>
    </w:p>
    <w:p w:rsidR="00031C16" w:rsidRPr="00FC4800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800">
        <w:rPr>
          <w:rFonts w:ascii="Times New Roman" w:hAnsi="Times New Roman" w:cs="Times New Roman"/>
          <w:sz w:val="28"/>
          <w:szCs w:val="28"/>
        </w:rPr>
        <w:t>№</w:t>
      </w:r>
    </w:p>
    <w:sectPr w:rsidR="00031C16" w:rsidRPr="00FC4800" w:rsidSect="00FC48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56" w:rsidRDefault="00A87456" w:rsidP="009E097D">
      <w:pPr>
        <w:spacing w:after="0" w:line="240" w:lineRule="auto"/>
      </w:pPr>
      <w:r>
        <w:separator/>
      </w:r>
    </w:p>
  </w:endnote>
  <w:endnote w:type="continuationSeparator" w:id="0">
    <w:p w:rsidR="00A87456" w:rsidRDefault="00A87456" w:rsidP="009E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56" w:rsidRDefault="00A87456" w:rsidP="009E097D">
      <w:pPr>
        <w:spacing w:after="0" w:line="240" w:lineRule="auto"/>
      </w:pPr>
      <w:r>
        <w:separator/>
      </w:r>
    </w:p>
  </w:footnote>
  <w:footnote w:type="continuationSeparator" w:id="0">
    <w:p w:rsidR="00A87456" w:rsidRDefault="00A87456" w:rsidP="009E0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21E0"/>
    <w:multiLevelType w:val="hybridMultilevel"/>
    <w:tmpl w:val="73E218E0"/>
    <w:lvl w:ilvl="0" w:tplc="6136B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952DE"/>
    <w:multiLevelType w:val="hybridMultilevel"/>
    <w:tmpl w:val="7D185F6C"/>
    <w:lvl w:ilvl="0" w:tplc="177091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26"/>
    <w:rsid w:val="00031C16"/>
    <w:rsid w:val="001205FC"/>
    <w:rsid w:val="00360548"/>
    <w:rsid w:val="004413F9"/>
    <w:rsid w:val="0052705F"/>
    <w:rsid w:val="00830C42"/>
    <w:rsid w:val="00880F07"/>
    <w:rsid w:val="009E097D"/>
    <w:rsid w:val="00A87456"/>
    <w:rsid w:val="00BB4E26"/>
    <w:rsid w:val="00E3453D"/>
    <w:rsid w:val="00E955C7"/>
    <w:rsid w:val="00F4315E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97D"/>
  </w:style>
  <w:style w:type="paragraph" w:styleId="a6">
    <w:name w:val="footer"/>
    <w:basedOn w:val="a"/>
    <w:link w:val="a7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97D"/>
  </w:style>
  <w:style w:type="paragraph" w:styleId="a6">
    <w:name w:val="footer"/>
    <w:basedOn w:val="a"/>
    <w:link w:val="a7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govirkm</dc:creator>
  <cp:keywords/>
  <dc:description/>
  <cp:lastModifiedBy>govirkm</cp:lastModifiedBy>
  <cp:revision>11</cp:revision>
  <cp:lastPrinted>2019-01-29T12:02:00Z</cp:lastPrinted>
  <dcterms:created xsi:type="dcterms:W3CDTF">2019-01-29T06:21:00Z</dcterms:created>
  <dcterms:modified xsi:type="dcterms:W3CDTF">2019-01-29T12:03:00Z</dcterms:modified>
</cp:coreProperties>
</file>