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6F" w:rsidRPr="0033022B" w:rsidRDefault="00ED1FB6">
      <w:pPr>
        <w:pStyle w:val="ConsPlusTitlePage"/>
        <w:rPr>
          <w:sz w:val="28"/>
          <w:szCs w:val="28"/>
        </w:rPr>
      </w:pPr>
      <w:bookmarkStart w:id="0" w:name="_GoBack"/>
      <w:bookmarkEnd w:id="0"/>
      <w:r>
        <w:t xml:space="preserve"> </w:t>
      </w:r>
      <w:r w:rsidR="0034676F">
        <w:t xml:space="preserve"> </w:t>
      </w:r>
    </w:p>
    <w:p w:rsidR="0034676F" w:rsidRPr="0033022B" w:rsidRDefault="0034676F" w:rsidP="003467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Проект</w:t>
      </w:r>
    </w:p>
    <w:p w:rsidR="0034676F" w:rsidRPr="0033022B" w:rsidRDefault="0034676F">
      <w:pPr>
        <w:pStyle w:val="ConsPlusNormal"/>
        <w:jc w:val="both"/>
        <w:rPr>
          <w:sz w:val="28"/>
          <w:szCs w:val="28"/>
        </w:rPr>
      </w:pPr>
    </w:p>
    <w:p w:rsidR="0034676F" w:rsidRPr="0033022B" w:rsidRDefault="0034676F" w:rsidP="003467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022B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34676F" w:rsidRPr="0033022B" w:rsidRDefault="0034676F" w:rsidP="0034676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022B">
        <w:rPr>
          <w:rFonts w:ascii="Times New Roman" w:hAnsi="Times New Roman" w:cs="Times New Roman"/>
          <w:b w:val="0"/>
          <w:sz w:val="28"/>
          <w:szCs w:val="28"/>
        </w:rPr>
        <w:t>ИРКУТСКОЙ ОБЛАСТИ</w:t>
      </w:r>
    </w:p>
    <w:p w:rsidR="0034676F" w:rsidRPr="0033022B" w:rsidRDefault="0034676F" w:rsidP="0034676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676F" w:rsidRPr="0033022B" w:rsidRDefault="0034676F" w:rsidP="007F17AA">
      <w:pPr>
        <w:pStyle w:val="ConsPlusTitle"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022B">
        <w:rPr>
          <w:rFonts w:ascii="Times New Roman" w:hAnsi="Times New Roman" w:cs="Times New Roman"/>
          <w:b w:val="0"/>
          <w:sz w:val="28"/>
          <w:szCs w:val="28"/>
        </w:rPr>
        <w:t>О ВНЕСЕНИИ ИЗМЕНЕНИЯ В СТАТЬ</w:t>
      </w:r>
      <w:r w:rsidR="0032249B" w:rsidRPr="0033022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330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2516" w:rsidRPr="0033022B">
        <w:rPr>
          <w:rFonts w:ascii="Times New Roman" w:hAnsi="Times New Roman" w:cs="Times New Roman"/>
          <w:b w:val="0"/>
          <w:sz w:val="28"/>
          <w:szCs w:val="28"/>
        </w:rPr>
        <w:t>32</w:t>
      </w:r>
      <w:r w:rsidRPr="0033022B">
        <w:rPr>
          <w:rFonts w:ascii="Times New Roman" w:hAnsi="Times New Roman" w:cs="Times New Roman"/>
          <w:b w:val="0"/>
          <w:sz w:val="28"/>
          <w:szCs w:val="28"/>
        </w:rPr>
        <w:t xml:space="preserve"> ЗАКОНА ИРКУТСКОЙ ОБЛАСТИ «</w:t>
      </w:r>
      <w:r w:rsidR="00CD2516" w:rsidRPr="0033022B">
        <w:rPr>
          <w:rFonts w:ascii="Times New Roman" w:hAnsi="Times New Roman" w:cs="Times New Roman"/>
          <w:b w:val="0"/>
          <w:sz w:val="28"/>
          <w:szCs w:val="28"/>
        </w:rPr>
        <w:t>ОБ АДМИНИСТРАТИВНО-ТЕРРИТОРИАЛЬНОМ УСТРОЙСТВЕ</w:t>
      </w:r>
      <w:r w:rsidRPr="0033022B">
        <w:rPr>
          <w:rFonts w:ascii="Times New Roman" w:hAnsi="Times New Roman" w:cs="Times New Roman"/>
          <w:b w:val="0"/>
          <w:sz w:val="28"/>
          <w:szCs w:val="28"/>
        </w:rPr>
        <w:t xml:space="preserve"> ИРКУТСКОЙ ОБЛАСТИ»</w:t>
      </w:r>
    </w:p>
    <w:p w:rsidR="0034676F" w:rsidRPr="0033022B" w:rsidRDefault="0034676F" w:rsidP="003467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676F" w:rsidRPr="0033022B" w:rsidRDefault="0034676F" w:rsidP="0061651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Статья 1</w:t>
      </w:r>
    </w:p>
    <w:p w:rsidR="0034676F" w:rsidRPr="0033022B" w:rsidRDefault="0034676F" w:rsidP="000B2F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C91" w:rsidRPr="0033022B" w:rsidRDefault="0034676F" w:rsidP="000B2F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Внести в</w:t>
      </w:r>
      <w:r w:rsidR="003E2201" w:rsidRPr="0033022B">
        <w:rPr>
          <w:rFonts w:ascii="Times New Roman" w:hAnsi="Times New Roman" w:cs="Times New Roman"/>
          <w:sz w:val="28"/>
          <w:szCs w:val="28"/>
        </w:rPr>
        <w:t xml:space="preserve"> </w:t>
      </w:r>
      <w:r w:rsidRPr="0033022B">
        <w:rPr>
          <w:rFonts w:ascii="Times New Roman" w:hAnsi="Times New Roman" w:cs="Times New Roman"/>
          <w:sz w:val="28"/>
          <w:szCs w:val="28"/>
        </w:rPr>
        <w:t>стать</w:t>
      </w:r>
      <w:r w:rsidR="004D6B28" w:rsidRPr="0033022B">
        <w:rPr>
          <w:rFonts w:ascii="Times New Roman" w:hAnsi="Times New Roman" w:cs="Times New Roman"/>
          <w:sz w:val="28"/>
          <w:szCs w:val="28"/>
        </w:rPr>
        <w:t>ю</w:t>
      </w:r>
      <w:r w:rsidRPr="0033022B">
        <w:rPr>
          <w:rFonts w:ascii="Times New Roman" w:hAnsi="Times New Roman" w:cs="Times New Roman"/>
          <w:sz w:val="28"/>
          <w:szCs w:val="28"/>
        </w:rPr>
        <w:t xml:space="preserve"> </w:t>
      </w:r>
      <w:r w:rsidR="00CD2516" w:rsidRPr="0033022B">
        <w:rPr>
          <w:rFonts w:ascii="Times New Roman" w:hAnsi="Times New Roman" w:cs="Times New Roman"/>
          <w:sz w:val="28"/>
          <w:szCs w:val="28"/>
        </w:rPr>
        <w:t>32</w:t>
      </w:r>
      <w:r w:rsidRPr="0033022B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</w:t>
      </w:r>
      <w:r w:rsidR="00CD2516" w:rsidRPr="0033022B">
        <w:rPr>
          <w:rFonts w:ascii="Times New Roman" w:hAnsi="Times New Roman" w:cs="Times New Roman"/>
          <w:sz w:val="28"/>
          <w:szCs w:val="28"/>
        </w:rPr>
        <w:t>21 июня</w:t>
      </w:r>
      <w:r w:rsidRPr="0033022B">
        <w:rPr>
          <w:rFonts w:ascii="Times New Roman" w:hAnsi="Times New Roman" w:cs="Times New Roman"/>
          <w:sz w:val="28"/>
          <w:szCs w:val="28"/>
        </w:rPr>
        <w:t xml:space="preserve"> 20</w:t>
      </w:r>
      <w:r w:rsidR="00CD2516" w:rsidRPr="0033022B">
        <w:rPr>
          <w:rFonts w:ascii="Times New Roman" w:hAnsi="Times New Roman" w:cs="Times New Roman"/>
          <w:sz w:val="28"/>
          <w:szCs w:val="28"/>
        </w:rPr>
        <w:t>10</w:t>
      </w:r>
      <w:r w:rsidRPr="0033022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E2201" w:rsidRPr="0033022B">
        <w:rPr>
          <w:rFonts w:ascii="Times New Roman" w:hAnsi="Times New Roman" w:cs="Times New Roman"/>
          <w:sz w:val="28"/>
          <w:szCs w:val="28"/>
        </w:rPr>
        <w:br/>
      </w:r>
      <w:r w:rsidRPr="0033022B">
        <w:rPr>
          <w:rFonts w:ascii="Times New Roman" w:hAnsi="Times New Roman" w:cs="Times New Roman"/>
          <w:sz w:val="28"/>
          <w:szCs w:val="28"/>
        </w:rPr>
        <w:t xml:space="preserve">№ </w:t>
      </w:r>
      <w:r w:rsidR="00CD2516" w:rsidRPr="0033022B">
        <w:rPr>
          <w:rFonts w:ascii="Times New Roman" w:hAnsi="Times New Roman" w:cs="Times New Roman"/>
          <w:sz w:val="28"/>
          <w:szCs w:val="28"/>
        </w:rPr>
        <w:t>49</w:t>
      </w:r>
      <w:r w:rsidRPr="0033022B">
        <w:rPr>
          <w:rFonts w:ascii="Times New Roman" w:hAnsi="Times New Roman" w:cs="Times New Roman"/>
          <w:sz w:val="28"/>
          <w:szCs w:val="28"/>
        </w:rPr>
        <w:t>-</w:t>
      </w:r>
      <w:r w:rsidR="00CD2516" w:rsidRPr="0033022B">
        <w:rPr>
          <w:rFonts w:ascii="Times New Roman" w:hAnsi="Times New Roman" w:cs="Times New Roman"/>
          <w:sz w:val="28"/>
          <w:szCs w:val="28"/>
        </w:rPr>
        <w:t>ОЗ</w:t>
      </w:r>
      <w:r w:rsidRPr="0033022B">
        <w:rPr>
          <w:rFonts w:ascii="Times New Roman" w:hAnsi="Times New Roman" w:cs="Times New Roman"/>
          <w:sz w:val="28"/>
          <w:szCs w:val="28"/>
        </w:rPr>
        <w:t xml:space="preserve"> «О</w:t>
      </w:r>
      <w:r w:rsidR="00CD2516" w:rsidRPr="0033022B">
        <w:rPr>
          <w:rFonts w:ascii="Times New Roman" w:hAnsi="Times New Roman" w:cs="Times New Roman"/>
          <w:sz w:val="28"/>
          <w:szCs w:val="28"/>
        </w:rPr>
        <w:t>б</w:t>
      </w:r>
      <w:r w:rsidRPr="0033022B">
        <w:rPr>
          <w:rFonts w:ascii="Times New Roman" w:hAnsi="Times New Roman" w:cs="Times New Roman"/>
          <w:sz w:val="28"/>
          <w:szCs w:val="28"/>
        </w:rPr>
        <w:t xml:space="preserve"> </w:t>
      </w:r>
      <w:r w:rsidR="00CD2516" w:rsidRPr="0033022B">
        <w:rPr>
          <w:rFonts w:ascii="Times New Roman" w:hAnsi="Times New Roman" w:cs="Times New Roman"/>
          <w:sz w:val="28"/>
          <w:szCs w:val="28"/>
        </w:rPr>
        <w:t>административно-территориальном устройстве</w:t>
      </w:r>
      <w:r w:rsidRPr="0033022B">
        <w:rPr>
          <w:rFonts w:ascii="Times New Roman" w:hAnsi="Times New Roman" w:cs="Times New Roman"/>
          <w:sz w:val="28"/>
          <w:szCs w:val="28"/>
        </w:rPr>
        <w:t xml:space="preserve"> Иркутской области» (</w:t>
      </w:r>
      <w:r w:rsidR="00CF1C91" w:rsidRPr="0033022B">
        <w:rPr>
          <w:rFonts w:ascii="Times New Roman" w:hAnsi="Times New Roman" w:cs="Times New Roman"/>
          <w:sz w:val="28"/>
          <w:szCs w:val="28"/>
        </w:rPr>
        <w:t>Ведомости Законодательного Собрания Иркутской области, 2010, № 21, т. 1; 2011, № 37; 2013, № 57, т. 1, № 5, т. 1; 2014, № 18, т. 1; 2015, № 20, т. 1; 2016, № 35, т. 1, № 43; 2017, №</w:t>
      </w:r>
      <w:r w:rsidR="004E4DFD">
        <w:rPr>
          <w:rFonts w:ascii="Times New Roman" w:hAnsi="Times New Roman" w:cs="Times New Roman"/>
          <w:sz w:val="28"/>
          <w:szCs w:val="28"/>
        </w:rPr>
        <w:t xml:space="preserve"> </w:t>
      </w:r>
      <w:r w:rsidR="00CF1C91" w:rsidRPr="0033022B">
        <w:rPr>
          <w:rFonts w:ascii="Times New Roman" w:hAnsi="Times New Roman" w:cs="Times New Roman"/>
          <w:sz w:val="28"/>
          <w:szCs w:val="28"/>
        </w:rPr>
        <w:t>48, т. 1</w:t>
      </w:r>
      <w:r w:rsidRPr="0033022B">
        <w:rPr>
          <w:rFonts w:ascii="Times New Roman" w:hAnsi="Times New Roman" w:cs="Times New Roman"/>
          <w:sz w:val="28"/>
          <w:szCs w:val="28"/>
        </w:rPr>
        <w:t xml:space="preserve">) </w:t>
      </w:r>
      <w:r w:rsidR="000A262B" w:rsidRPr="0033022B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CF1C91" w:rsidRPr="0033022B">
        <w:rPr>
          <w:rFonts w:ascii="Times New Roman" w:hAnsi="Times New Roman" w:cs="Times New Roman"/>
          <w:sz w:val="28"/>
          <w:szCs w:val="28"/>
        </w:rPr>
        <w:t xml:space="preserve">изложив часть 1 </w:t>
      </w:r>
      <w:r w:rsidR="0033022B">
        <w:rPr>
          <w:rFonts w:ascii="Times New Roman" w:hAnsi="Times New Roman" w:cs="Times New Roman"/>
          <w:sz w:val="28"/>
          <w:szCs w:val="28"/>
        </w:rPr>
        <w:br/>
      </w:r>
      <w:r w:rsidR="00CF1C91" w:rsidRPr="0033022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B2F61" w:rsidRPr="0033022B" w:rsidRDefault="00CF1C91" w:rsidP="0055631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«1.</w:t>
      </w:r>
      <w:r w:rsidR="0096191E" w:rsidRPr="0033022B">
        <w:rPr>
          <w:rFonts w:ascii="Times New Roman" w:hAnsi="Times New Roman" w:cs="Times New Roman"/>
          <w:sz w:val="28"/>
          <w:szCs w:val="28"/>
        </w:rPr>
        <w:t xml:space="preserve"> </w:t>
      </w:r>
      <w:r w:rsidR="000B2F61" w:rsidRPr="0033022B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 осуществляющие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</w:t>
      </w:r>
      <w:r w:rsidR="0055631F" w:rsidRPr="0033022B">
        <w:rPr>
          <w:rFonts w:ascii="Times New Roman" w:hAnsi="Times New Roman" w:cs="Times New Roman"/>
          <w:sz w:val="28"/>
          <w:szCs w:val="28"/>
        </w:rPr>
        <w:t>; по оказанию государственных услуг в сфере геодезии и картографии;</w:t>
      </w:r>
      <w:r w:rsidR="00791AC5" w:rsidRPr="0033022B">
        <w:rPr>
          <w:rFonts w:ascii="Times New Roman" w:hAnsi="Times New Roman" w:cs="Times New Roman"/>
          <w:sz w:val="28"/>
          <w:szCs w:val="28"/>
        </w:rPr>
        <w:t xml:space="preserve"> </w:t>
      </w:r>
      <w:r w:rsidR="002E0E31">
        <w:rPr>
          <w:rFonts w:ascii="Times New Roman" w:hAnsi="Times New Roman" w:cs="Times New Roman"/>
          <w:sz w:val="28"/>
          <w:szCs w:val="28"/>
        </w:rPr>
        <w:t>по осуществлению федерального</w:t>
      </w:r>
      <w:r w:rsidR="00791AC5" w:rsidRPr="0033022B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E0E31">
        <w:rPr>
          <w:rFonts w:ascii="Times New Roman" w:hAnsi="Times New Roman" w:cs="Times New Roman"/>
          <w:sz w:val="28"/>
          <w:szCs w:val="28"/>
        </w:rPr>
        <w:t>ого</w:t>
      </w:r>
      <w:r w:rsidR="00791AC5" w:rsidRPr="0033022B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2E0E31">
        <w:rPr>
          <w:rFonts w:ascii="Times New Roman" w:hAnsi="Times New Roman" w:cs="Times New Roman"/>
          <w:sz w:val="28"/>
          <w:szCs w:val="28"/>
        </w:rPr>
        <w:t>а</w:t>
      </w:r>
      <w:r w:rsidR="00791AC5" w:rsidRPr="0033022B">
        <w:rPr>
          <w:rFonts w:ascii="Times New Roman" w:hAnsi="Times New Roman" w:cs="Times New Roman"/>
          <w:sz w:val="28"/>
          <w:szCs w:val="28"/>
        </w:rPr>
        <w:t xml:space="preserve"> в области геодезии и картографии</w:t>
      </w:r>
      <w:r w:rsidR="000B2F61" w:rsidRPr="0033022B">
        <w:rPr>
          <w:rFonts w:ascii="Times New Roman" w:hAnsi="Times New Roman" w:cs="Times New Roman"/>
          <w:sz w:val="28"/>
          <w:szCs w:val="28"/>
        </w:rPr>
        <w:t>, информируются об изменениях административно-территориального устройства области через их территориальные органы в порядке, установленном Правительством Иркутской области в соответствии с федеральным законодательством</w:t>
      </w:r>
      <w:proofErr w:type="gramStart"/>
      <w:r w:rsidR="000B2F61" w:rsidRPr="0033022B">
        <w:rPr>
          <w:rFonts w:ascii="Times New Roman" w:hAnsi="Times New Roman" w:cs="Times New Roman"/>
          <w:sz w:val="28"/>
          <w:szCs w:val="28"/>
        </w:rPr>
        <w:t>.</w:t>
      </w:r>
      <w:r w:rsidR="0055631F" w:rsidRPr="0033022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16517" w:rsidRPr="0033022B" w:rsidRDefault="0096191E" w:rsidP="00556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76F" w:rsidRPr="0033022B" w:rsidRDefault="0034676F" w:rsidP="00616517">
      <w:pPr>
        <w:pStyle w:val="ConsPlusNormal"/>
        <w:suppressAutoHyphens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Статья 2</w:t>
      </w:r>
    </w:p>
    <w:p w:rsidR="0034676F" w:rsidRPr="0033022B" w:rsidRDefault="0034676F" w:rsidP="006165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76F" w:rsidRPr="0033022B" w:rsidRDefault="0034676F" w:rsidP="006165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34676F" w:rsidRPr="0033022B" w:rsidRDefault="0034676F" w:rsidP="003E220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010E0" w:rsidRPr="0033022B" w:rsidRDefault="001010E0" w:rsidP="003E220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Губернатор</w:t>
      </w: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</w:r>
      <w:r w:rsidRPr="0033022B">
        <w:rPr>
          <w:rFonts w:ascii="Times New Roman" w:hAnsi="Times New Roman" w:cs="Times New Roman"/>
          <w:sz w:val="28"/>
          <w:szCs w:val="28"/>
        </w:rPr>
        <w:tab/>
        <w:t xml:space="preserve">        С.Г. Левченко</w:t>
      </w: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г. Иркутск</w:t>
      </w: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«___» __________ 201</w:t>
      </w:r>
      <w:r w:rsidR="0096191E" w:rsidRPr="0033022B">
        <w:rPr>
          <w:rFonts w:ascii="Times New Roman" w:hAnsi="Times New Roman" w:cs="Times New Roman"/>
          <w:sz w:val="28"/>
          <w:szCs w:val="28"/>
        </w:rPr>
        <w:t>9</w:t>
      </w:r>
      <w:r w:rsidRPr="003302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010E0" w:rsidRPr="0033022B" w:rsidRDefault="001010E0" w:rsidP="001010E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33022B">
        <w:rPr>
          <w:rFonts w:ascii="Times New Roman" w:hAnsi="Times New Roman" w:cs="Times New Roman"/>
          <w:sz w:val="28"/>
          <w:szCs w:val="28"/>
        </w:rPr>
        <w:t>№ ___</w:t>
      </w:r>
    </w:p>
    <w:p w:rsidR="001010E0" w:rsidRDefault="001010E0" w:rsidP="001010E0"/>
    <w:p w:rsidR="001010E0" w:rsidRDefault="001010E0" w:rsidP="001010E0"/>
    <w:p w:rsidR="0052700C" w:rsidRPr="001C71E8" w:rsidRDefault="0052700C" w:rsidP="0052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ОЯСНИТЕЛЬНАЯ  ЗАПИСКА</w:t>
      </w:r>
    </w:p>
    <w:p w:rsidR="0052700C" w:rsidRPr="001C71E8" w:rsidRDefault="0052700C" w:rsidP="0052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закона Иркутской области </w:t>
      </w:r>
    </w:p>
    <w:p w:rsidR="0052700C" w:rsidRPr="0033022B" w:rsidRDefault="0052700C" w:rsidP="0052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изменения в </w:t>
      </w:r>
      <w:r w:rsidR="009A1F73"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="0033022B"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Иркутской области </w:t>
      </w:r>
    </w:p>
    <w:p w:rsidR="0052700C" w:rsidRPr="0033022B" w:rsidRDefault="0052700C" w:rsidP="00527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022B" w:rsidRPr="0033022B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Иркутской области</w:t>
      </w:r>
      <w:r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2700C" w:rsidRPr="0033022B" w:rsidRDefault="0052700C" w:rsidP="005270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0C" w:rsidRPr="001C71E8" w:rsidRDefault="0052700C" w:rsidP="00DE6411">
      <w:pPr>
        <w:numPr>
          <w:ilvl w:val="0"/>
          <w:numId w:val="1"/>
        </w:numPr>
        <w:tabs>
          <w:tab w:val="clear" w:pos="1065"/>
        </w:tabs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02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  правотворческой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инициативы:</w:t>
      </w:r>
    </w:p>
    <w:p w:rsidR="0052700C" w:rsidRPr="001C71E8" w:rsidRDefault="0052700C" w:rsidP="003302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Иркутск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«О внесении изменения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9A1F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22B"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>32 Закона Иркутской области «</w:t>
      </w:r>
      <w:r w:rsidR="0033022B" w:rsidRPr="0033022B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Иркутской области</w:t>
      </w:r>
      <w:r w:rsidR="0033022B" w:rsidRPr="00330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 закона) вносится в Законодательное Собрание Иркутской области депутатами Законодательного Собрания Иркутской области в порядке реализации права законодательной инициативы</w:t>
      </w:r>
      <w:r w:rsidR="00544C71" w:rsidRPr="0054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</w:t>
      </w:r>
      <w:r w:rsidR="00544C71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 Устава Иркутской области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00C" w:rsidRPr="001C71E8" w:rsidRDefault="0052700C" w:rsidP="00DE641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0C" w:rsidRDefault="0052700C" w:rsidP="00DE6411">
      <w:pPr>
        <w:numPr>
          <w:ilvl w:val="0"/>
          <w:numId w:val="1"/>
        </w:numPr>
        <w:tabs>
          <w:tab w:val="clear" w:pos="1065"/>
        </w:tabs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Правовое основание принятия</w:t>
      </w:r>
      <w:r w:rsidR="00DE64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правового акта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7032B6" w:rsidRDefault="007032B6" w:rsidP="007032B6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2700C" w:rsidRDefault="007032B6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основой для проекта закона являются статья 73 Конституции Российской Федерации и статья 5 </w:t>
      </w:r>
      <w:r w:rsidR="0052700C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6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700C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положениями которых </w:t>
      </w:r>
      <w:r w:rsidRPr="0070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субъекта Российской Федерации устанавливается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32B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административно-территориальное устройство субъекта Российской Федерации и порядок его изменения</w:t>
      </w:r>
      <w:r w:rsidR="0052700C"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52700C" w:rsidRPr="001C71E8" w:rsidRDefault="0052700C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0C" w:rsidRPr="001C71E8" w:rsidRDefault="0052700C" w:rsidP="00DE6411">
      <w:pPr>
        <w:numPr>
          <w:ilvl w:val="0"/>
          <w:numId w:val="1"/>
        </w:numPr>
        <w:tabs>
          <w:tab w:val="clear" w:pos="1065"/>
        </w:tabs>
        <w:suppressAutoHyphens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 целесообразности принятия</w:t>
      </w:r>
      <w:r w:rsidR="00DE64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правового акта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83804" w:rsidRDefault="0052700C" w:rsidP="005838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закона разработан в </w:t>
      </w:r>
      <w:r w:rsidR="007C747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приведения положений </w:t>
      </w:r>
      <w:r w:rsidR="00583804" w:rsidRPr="0033022B">
        <w:rPr>
          <w:rFonts w:ascii="Times New Roman" w:hAnsi="Times New Roman" w:cs="Times New Roman"/>
          <w:sz w:val="28"/>
          <w:szCs w:val="28"/>
        </w:rPr>
        <w:t>стать</w:t>
      </w:r>
      <w:r w:rsidR="00583804">
        <w:rPr>
          <w:rFonts w:ascii="Times New Roman" w:hAnsi="Times New Roman" w:cs="Times New Roman"/>
          <w:sz w:val="28"/>
          <w:szCs w:val="28"/>
        </w:rPr>
        <w:t>и</w:t>
      </w:r>
      <w:r w:rsidR="00583804" w:rsidRPr="0033022B">
        <w:rPr>
          <w:rFonts w:ascii="Times New Roman" w:hAnsi="Times New Roman" w:cs="Times New Roman"/>
          <w:sz w:val="28"/>
          <w:szCs w:val="28"/>
        </w:rPr>
        <w:t xml:space="preserve"> 32 Закона Иркутской области от 21 июня 2010 года № 49-ОЗ «Об административно-территориальном устройстве Иркутской области»</w:t>
      </w:r>
      <w:r w:rsidR="00583804">
        <w:rPr>
          <w:rFonts w:ascii="Times New Roman" w:hAnsi="Times New Roman" w:cs="Times New Roman"/>
          <w:sz w:val="28"/>
          <w:szCs w:val="28"/>
        </w:rPr>
        <w:t xml:space="preserve"> в соответствие с Федеральным законом от 29 июля 2018 года № 272-ФЗ «О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учета» и другими федеральными законами в части формулировок</w:t>
      </w:r>
      <w:proofErr w:type="gramEnd"/>
      <w:r w:rsidR="00583804">
        <w:rPr>
          <w:rFonts w:ascii="Times New Roman" w:hAnsi="Times New Roman" w:cs="Times New Roman"/>
          <w:sz w:val="28"/>
          <w:szCs w:val="28"/>
        </w:rPr>
        <w:t xml:space="preserve"> </w:t>
      </w:r>
      <w:r w:rsidR="00D151D2">
        <w:rPr>
          <w:rFonts w:ascii="Times New Roman" w:hAnsi="Times New Roman" w:cs="Times New Roman"/>
          <w:sz w:val="28"/>
          <w:szCs w:val="28"/>
        </w:rPr>
        <w:t xml:space="preserve">общих наименований </w:t>
      </w:r>
      <w:r w:rsidR="00583804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власти.</w:t>
      </w:r>
    </w:p>
    <w:p w:rsidR="00D11CAA" w:rsidRDefault="00D11CAA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0C" w:rsidRPr="001C71E8" w:rsidRDefault="0052700C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правового регулирования и основные правовые  предписания</w:t>
      </w:r>
      <w:r w:rsidR="00DE64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правового акта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52700C" w:rsidRPr="001C71E8" w:rsidRDefault="0052700C" w:rsidP="00DE641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 проекта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предлагается внести изменение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96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="008A0358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«</w:t>
      </w:r>
      <w:r w:rsidR="008A0358" w:rsidRPr="0033022B">
        <w:rPr>
          <w:rFonts w:ascii="Times New Roman" w:hAnsi="Times New Roman" w:cs="Times New Roman"/>
          <w:sz w:val="28"/>
          <w:szCs w:val="28"/>
        </w:rPr>
        <w:t>Об административно-территориальном устройстве Иркутской области</w:t>
      </w: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2700C" w:rsidRPr="001C71E8" w:rsidRDefault="0052700C" w:rsidP="00DE641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 проекта закона предусматривает вступление закона в силу после дня его официального опубликования.</w:t>
      </w:r>
    </w:p>
    <w:p w:rsidR="0052700C" w:rsidRPr="001C71E8" w:rsidRDefault="0052700C" w:rsidP="00DE6411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00C" w:rsidRPr="001C71E8" w:rsidRDefault="0052700C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5. Перечень правовых актов области, принятия, отмены, изменения либо признания </w:t>
      </w:r>
      <w:proofErr w:type="gramStart"/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утратившими</w:t>
      </w:r>
      <w:proofErr w:type="gramEnd"/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силу которых, потребует  принятие данного  пра</w:t>
      </w:r>
      <w:r w:rsidR="00DE64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вового</w:t>
      </w:r>
      <w:r w:rsidRPr="001C71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акта:</w:t>
      </w:r>
    </w:p>
    <w:p w:rsidR="00030955" w:rsidRDefault="00030955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527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закона </w:t>
      </w:r>
      <w:r w:rsidR="000D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повлечет необходимост</w:t>
      </w:r>
      <w:r w:rsidR="00AE4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внесения изменений </w:t>
      </w:r>
      <w:r w:rsidR="000D6E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иные правовые акты Иркутской области</w:t>
      </w:r>
      <w:r w:rsidR="002A3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</w:t>
      </w:r>
      <w:r w:rsidR="002A316D" w:rsidRPr="002A316D">
        <w:rPr>
          <w:rFonts w:ascii="Times New Roman" w:hAnsi="Times New Roman" w:cs="Times New Roman"/>
          <w:sz w:val="28"/>
          <w:szCs w:val="28"/>
        </w:rPr>
        <w:t xml:space="preserve"> </w:t>
      </w:r>
      <w:r w:rsidR="002A316D" w:rsidRPr="0033022B">
        <w:rPr>
          <w:rFonts w:ascii="Times New Roman" w:hAnsi="Times New Roman" w:cs="Times New Roman"/>
          <w:sz w:val="28"/>
          <w:szCs w:val="28"/>
        </w:rPr>
        <w:t>административно-территориально</w:t>
      </w:r>
      <w:r w:rsidR="002A316D">
        <w:rPr>
          <w:rFonts w:ascii="Times New Roman" w:hAnsi="Times New Roman" w:cs="Times New Roman"/>
          <w:sz w:val="28"/>
          <w:szCs w:val="28"/>
        </w:rPr>
        <w:t>го</w:t>
      </w:r>
      <w:r w:rsidR="002A316D" w:rsidRPr="0033022B">
        <w:rPr>
          <w:rFonts w:ascii="Times New Roman" w:hAnsi="Times New Roman" w:cs="Times New Roman"/>
          <w:sz w:val="28"/>
          <w:szCs w:val="28"/>
        </w:rPr>
        <w:t xml:space="preserve"> устрой</w:t>
      </w:r>
      <w:r w:rsidR="002A316D">
        <w:rPr>
          <w:rFonts w:ascii="Times New Roman" w:hAnsi="Times New Roman" w:cs="Times New Roman"/>
          <w:sz w:val="28"/>
          <w:szCs w:val="28"/>
        </w:rPr>
        <w:t>ства</w:t>
      </w:r>
      <w:r w:rsidR="002A316D" w:rsidRPr="0033022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1A021E">
        <w:rPr>
          <w:rFonts w:ascii="Times New Roman" w:hAnsi="Times New Roman" w:cs="Times New Roman"/>
          <w:sz w:val="28"/>
          <w:szCs w:val="28"/>
        </w:rPr>
        <w:t>.</w:t>
      </w:r>
    </w:p>
    <w:p w:rsidR="0052700C" w:rsidRPr="001C71E8" w:rsidRDefault="0052700C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5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Перечень органов и организаций, с которыми проект правового акта области согласован</w:t>
      </w: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прошел все необходимые согласования, замечаний не получено</w:t>
      </w:r>
      <w:r w:rsidRPr="00AE48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5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5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Финансово-экономическое обоснование правового акта</w:t>
      </w:r>
    </w:p>
    <w:p w:rsidR="005F55A9" w:rsidRPr="00DE6411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закона не потребует дополнительного финансирования за счет средств областного бюджета. </w:t>
      </w: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F55A9" w:rsidRPr="005F55A9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55A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 Результат проведения антикоррупционной экспертизы</w:t>
      </w:r>
    </w:p>
    <w:p w:rsidR="005F55A9" w:rsidRPr="00DE6411" w:rsidRDefault="005F55A9" w:rsidP="00DE6411">
      <w:pPr>
        <w:suppressAutoHyphen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коррупционных факторов не содержит. Оценке регулирующего воздействия не подлежит.</w:t>
      </w:r>
    </w:p>
    <w:p w:rsidR="00D45E39" w:rsidRPr="00DE6411" w:rsidRDefault="00D45E39" w:rsidP="005F55A9">
      <w:pPr>
        <w:suppressAutoHyphens/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5E39" w:rsidRPr="00DE6411" w:rsidSect="00E4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D6B"/>
    <w:multiLevelType w:val="hybridMultilevel"/>
    <w:tmpl w:val="82FA15E0"/>
    <w:lvl w:ilvl="0" w:tplc="FCEA4E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6F"/>
    <w:rsid w:val="00030955"/>
    <w:rsid w:val="000A262B"/>
    <w:rsid w:val="000B2F61"/>
    <w:rsid w:val="000D6EA1"/>
    <w:rsid w:val="000E4E17"/>
    <w:rsid w:val="001010E0"/>
    <w:rsid w:val="0011684A"/>
    <w:rsid w:val="00151D53"/>
    <w:rsid w:val="00185D0F"/>
    <w:rsid w:val="001A021E"/>
    <w:rsid w:val="001D3B2A"/>
    <w:rsid w:val="00263FCD"/>
    <w:rsid w:val="00287D44"/>
    <w:rsid w:val="002A316D"/>
    <w:rsid w:val="002B46B3"/>
    <w:rsid w:val="002E0E31"/>
    <w:rsid w:val="0032249B"/>
    <w:rsid w:val="0033022B"/>
    <w:rsid w:val="0034676F"/>
    <w:rsid w:val="00353F07"/>
    <w:rsid w:val="00357318"/>
    <w:rsid w:val="003E2201"/>
    <w:rsid w:val="00447D1F"/>
    <w:rsid w:val="0049131E"/>
    <w:rsid w:val="004A1B3E"/>
    <w:rsid w:val="004D6B28"/>
    <w:rsid w:val="004E4DFD"/>
    <w:rsid w:val="004F451A"/>
    <w:rsid w:val="0052700C"/>
    <w:rsid w:val="00544C71"/>
    <w:rsid w:val="00555D9A"/>
    <w:rsid w:val="0055631F"/>
    <w:rsid w:val="00583804"/>
    <w:rsid w:val="00594C23"/>
    <w:rsid w:val="005F55A9"/>
    <w:rsid w:val="00616517"/>
    <w:rsid w:val="00677EAB"/>
    <w:rsid w:val="007032B6"/>
    <w:rsid w:val="00725426"/>
    <w:rsid w:val="00776CB4"/>
    <w:rsid w:val="00791AC5"/>
    <w:rsid w:val="007C7473"/>
    <w:rsid w:val="007F17AA"/>
    <w:rsid w:val="00880E35"/>
    <w:rsid w:val="008968C2"/>
    <w:rsid w:val="008A0358"/>
    <w:rsid w:val="008D5753"/>
    <w:rsid w:val="00907A5E"/>
    <w:rsid w:val="0096191E"/>
    <w:rsid w:val="009A1F73"/>
    <w:rsid w:val="009B189F"/>
    <w:rsid w:val="00A13DD1"/>
    <w:rsid w:val="00A2195B"/>
    <w:rsid w:val="00A538D3"/>
    <w:rsid w:val="00AE4817"/>
    <w:rsid w:val="00AE5079"/>
    <w:rsid w:val="00B5261C"/>
    <w:rsid w:val="00B9452D"/>
    <w:rsid w:val="00B96812"/>
    <w:rsid w:val="00BE5ED4"/>
    <w:rsid w:val="00C01D49"/>
    <w:rsid w:val="00C07E94"/>
    <w:rsid w:val="00C16C2A"/>
    <w:rsid w:val="00CA4D9D"/>
    <w:rsid w:val="00CC6055"/>
    <w:rsid w:val="00CD2516"/>
    <w:rsid w:val="00CF1C91"/>
    <w:rsid w:val="00CF51CA"/>
    <w:rsid w:val="00D11CAA"/>
    <w:rsid w:val="00D151D2"/>
    <w:rsid w:val="00D45E39"/>
    <w:rsid w:val="00DE50A8"/>
    <w:rsid w:val="00DE6411"/>
    <w:rsid w:val="00DF4DDC"/>
    <w:rsid w:val="00E01A0B"/>
    <w:rsid w:val="00E27225"/>
    <w:rsid w:val="00E63EE6"/>
    <w:rsid w:val="00E9310B"/>
    <w:rsid w:val="00EB5A45"/>
    <w:rsid w:val="00ED1FB6"/>
    <w:rsid w:val="00F01671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0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F55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67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67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10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F55A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5463-E7D1-4722-BA1E-6AC440B2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Миронова Александра Сергеевна</cp:lastModifiedBy>
  <cp:revision>2</cp:revision>
  <cp:lastPrinted>2019-02-21T03:41:00Z</cp:lastPrinted>
  <dcterms:created xsi:type="dcterms:W3CDTF">2019-02-25T08:27:00Z</dcterms:created>
  <dcterms:modified xsi:type="dcterms:W3CDTF">2019-02-25T08:27:00Z</dcterms:modified>
</cp:coreProperties>
</file>