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4A" w:rsidRDefault="00C4605C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C70D4A" w:rsidRDefault="00C70D4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70D4A" w:rsidRDefault="009175D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C70D4A" w:rsidRDefault="00C70D4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70D4A" w:rsidRDefault="009175D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C70D4A" w:rsidRPr="009175D6" w:rsidRDefault="00C70D4A">
      <w:pPr>
        <w:jc w:val="center"/>
        <w:rPr>
          <w:b/>
          <w:sz w:val="26"/>
        </w:rPr>
      </w:pPr>
    </w:p>
    <w:p w:rsidR="00C70D4A" w:rsidRDefault="00C4605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C70D4A" w:rsidRDefault="00C70D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C70D4A">
        <w:tc>
          <w:tcPr>
            <w:tcW w:w="4678" w:type="dxa"/>
            <w:shd w:val="clear" w:color="auto" w:fill="auto"/>
          </w:tcPr>
          <w:p w:rsidR="00C70D4A" w:rsidRDefault="009175D6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08 </w:t>
            </w:r>
            <w:proofErr w:type="spellStart"/>
            <w:r>
              <w:rPr>
                <w:sz w:val="26"/>
                <w:lang w:val="en-US"/>
              </w:rPr>
              <w:t>апреля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70D4A" w:rsidRDefault="00C4605C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C70D4A">
        <w:tc>
          <w:tcPr>
            <w:tcW w:w="4678" w:type="dxa"/>
            <w:shd w:val="clear" w:color="auto" w:fill="auto"/>
          </w:tcPr>
          <w:p w:rsidR="00C70D4A" w:rsidRDefault="009175D6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Зал</w:t>
            </w:r>
            <w:proofErr w:type="spellEnd"/>
            <w:r>
              <w:rPr>
                <w:sz w:val="26"/>
                <w:lang w:val="en-US"/>
              </w:rPr>
              <w:t xml:space="preserve"> з</w:t>
            </w:r>
            <w:r>
              <w:rPr>
                <w:sz w:val="26"/>
              </w:rPr>
              <w:t>а</w:t>
            </w:r>
            <w:proofErr w:type="spellStart"/>
            <w:r>
              <w:rPr>
                <w:sz w:val="26"/>
                <w:lang w:val="en-US"/>
              </w:rPr>
              <w:t>седаний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C70D4A" w:rsidRDefault="00C70D4A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C70D4A" w:rsidRDefault="00C70D4A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C70D4A" w:rsidTr="009175D6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70D4A" w:rsidRDefault="00C70D4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C70D4A" w:rsidRDefault="009175D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tcMar>
              <w:top w:w="283" w:type="dxa"/>
            </w:tcMar>
          </w:tcPr>
          <w:p w:rsidR="00C70D4A" w:rsidRPr="009175D6" w:rsidRDefault="009175D6" w:rsidP="009175D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9175D6" w:rsidTr="009175D6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175D6" w:rsidRDefault="009175D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9175D6" w:rsidRDefault="006F45A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11</w:t>
            </w:r>
            <w:bookmarkStart w:id="0" w:name="_GoBack"/>
            <w:bookmarkEnd w:id="0"/>
            <w:r w:rsidR="009175D6">
              <w:rPr>
                <w:szCs w:val="26"/>
              </w:rPr>
              <w:t>.15</w:t>
            </w:r>
          </w:p>
          <w:p w:rsidR="009175D6" w:rsidRDefault="009175D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ПВ-1862</w:t>
            </w:r>
          </w:p>
        </w:tc>
        <w:tc>
          <w:tcPr>
            <w:tcW w:w="7372" w:type="dxa"/>
            <w:tcMar>
              <w:top w:w="283" w:type="dxa"/>
            </w:tcMar>
          </w:tcPr>
          <w:p w:rsidR="009175D6" w:rsidRPr="009175D6" w:rsidRDefault="009175D6" w:rsidP="009175D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принятых мерах Правительством Иркутской области по реализации постановления Законодательного Собрания Иркутской области от 05.12.2018 №7/9а-ЗС «О Законе Иркутской области «Об областном бюджете на 2019 год и на плановый период 2020 и 2021 годов".</w:t>
            </w:r>
          </w:p>
          <w:p w:rsidR="009175D6" w:rsidRDefault="009175D6" w:rsidP="009175D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9175D6" w:rsidRPr="009175D6" w:rsidRDefault="009175D6" w:rsidP="009175D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75D6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9175D6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C70D4A" w:rsidRPr="009175D6" w:rsidRDefault="00C70D4A">
      <w:pPr>
        <w:rPr>
          <w:sz w:val="2"/>
          <w:szCs w:val="2"/>
        </w:rPr>
      </w:pPr>
    </w:p>
    <w:p w:rsidR="00C70D4A" w:rsidRPr="009175D6" w:rsidRDefault="00C70D4A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70D4A">
        <w:tc>
          <w:tcPr>
            <w:tcW w:w="4785" w:type="dxa"/>
            <w:shd w:val="clear" w:color="auto" w:fill="auto"/>
          </w:tcPr>
          <w:p w:rsidR="00C70D4A" w:rsidRPr="009175D6" w:rsidRDefault="009175D6">
            <w:pPr>
              <w:rPr>
                <w:sz w:val="28"/>
                <w:szCs w:val="28"/>
              </w:rPr>
            </w:pPr>
            <w:r w:rsidRPr="009175D6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9175D6" w:rsidRDefault="009175D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9175D6" w:rsidRDefault="009175D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9175D6" w:rsidRDefault="009175D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9175D6" w:rsidRDefault="009175D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70D4A" w:rsidRDefault="009175D6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9175D6" w:rsidRDefault="009175D6">
      <w:pPr>
        <w:rPr>
          <w:sz w:val="28"/>
          <w:szCs w:val="28"/>
          <w:lang w:val="en-US"/>
        </w:rPr>
      </w:pPr>
    </w:p>
    <w:sectPr w:rsidR="009175D6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70" w:rsidRDefault="00733D70">
      <w:r>
        <w:separator/>
      </w:r>
    </w:p>
  </w:endnote>
  <w:endnote w:type="continuationSeparator" w:id="0">
    <w:p w:rsidR="00733D70" w:rsidRDefault="0073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4A" w:rsidRDefault="00C4605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70D4A" w:rsidRDefault="00C70D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70" w:rsidRDefault="00733D70">
      <w:r>
        <w:separator/>
      </w:r>
    </w:p>
  </w:footnote>
  <w:footnote w:type="continuationSeparator" w:id="0">
    <w:p w:rsidR="00733D70" w:rsidRDefault="00733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4A" w:rsidRDefault="00C4605C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70D4A" w:rsidRDefault="00C70D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4A" w:rsidRDefault="00C4605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70D4A" w:rsidRDefault="00C70D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9175D6"/>
    <w:rsid w:val="006F45A5"/>
    <w:rsid w:val="00733D70"/>
    <w:rsid w:val="009175D6"/>
    <w:rsid w:val="00C4605C"/>
    <w:rsid w:val="00C7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9508-ECAA-4EFA-BD74-56D1FE36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3</cp:revision>
  <cp:lastPrinted>2019-04-05T08:46:00Z</cp:lastPrinted>
  <dcterms:created xsi:type="dcterms:W3CDTF">2019-04-04T09:09:00Z</dcterms:created>
  <dcterms:modified xsi:type="dcterms:W3CDTF">2019-04-05T08:46:00Z</dcterms:modified>
</cp:coreProperties>
</file>