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73" w:rsidRDefault="00A73A4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52A73" w:rsidRDefault="00452A7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52A73" w:rsidRDefault="00B220A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452A73" w:rsidRDefault="00452A7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52A73" w:rsidRDefault="00B220A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452A73" w:rsidRPr="00B220AF" w:rsidRDefault="00452A73">
      <w:pPr>
        <w:jc w:val="center"/>
        <w:rPr>
          <w:b/>
          <w:sz w:val="26"/>
        </w:rPr>
      </w:pPr>
    </w:p>
    <w:p w:rsidR="00452A73" w:rsidRDefault="00A73A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452A73" w:rsidRDefault="00452A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6"/>
        <w:gridCol w:w="4536"/>
      </w:tblGrid>
      <w:tr w:rsidR="00452A73" w:rsidTr="00B220AF">
        <w:tc>
          <w:tcPr>
            <w:tcW w:w="5104" w:type="dxa"/>
            <w:gridSpan w:val="3"/>
            <w:shd w:val="clear" w:color="auto" w:fill="auto"/>
          </w:tcPr>
          <w:p w:rsidR="00452A73" w:rsidRDefault="00B220A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 июня 2019 года</w:t>
            </w:r>
          </w:p>
        </w:tc>
        <w:tc>
          <w:tcPr>
            <w:tcW w:w="4536" w:type="dxa"/>
            <w:shd w:val="clear" w:color="auto" w:fill="auto"/>
          </w:tcPr>
          <w:p w:rsidR="00452A73" w:rsidRDefault="00A73A45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452A73" w:rsidRPr="00B220AF" w:rsidTr="00B220AF">
        <w:tc>
          <w:tcPr>
            <w:tcW w:w="5104" w:type="dxa"/>
            <w:gridSpan w:val="3"/>
            <w:shd w:val="clear" w:color="auto" w:fill="auto"/>
          </w:tcPr>
          <w:p w:rsidR="00452A73" w:rsidRPr="00B220AF" w:rsidRDefault="00B220AF">
            <w:pPr>
              <w:rPr>
                <w:sz w:val="26"/>
              </w:rPr>
            </w:pPr>
            <w:r w:rsidRPr="00B220AF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536" w:type="dxa"/>
            <w:shd w:val="clear" w:color="auto" w:fill="auto"/>
          </w:tcPr>
          <w:p w:rsidR="00452A73" w:rsidRPr="00B220AF" w:rsidRDefault="00452A73">
            <w:pPr>
              <w:ind w:firstLine="720"/>
              <w:jc w:val="right"/>
              <w:rPr>
                <w:sz w:val="26"/>
              </w:rPr>
            </w:pPr>
          </w:p>
        </w:tc>
      </w:tr>
      <w:tr w:rsidR="00452A73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452A73" w:rsidRDefault="00452A73">
            <w:pPr>
              <w:rPr>
                <w:sz w:val="26"/>
              </w:rPr>
            </w:pPr>
          </w:p>
        </w:tc>
      </w:tr>
      <w:tr w:rsid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Борисова Ольга Анатольевна – старший помощник прокурора Иркутской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Петрова Ольга Викторовна – начальник Управления Министерства юстиции Российской Федерации по Иркутской области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Ушакова Татьяна Владимировна – начальник главного правового управления аппарата Губернатора Иркутской области и Правительства Иркутской области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Масловская Зоя Андреевна – исполнительный директор НО "Ассоциация муниципальных образований Иркутской области"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Морохоева Ирина Петровна – председатель Контрольно-счетной палаты Иркутской области</w:t>
            </w:r>
          </w:p>
        </w:tc>
      </w:tr>
      <w:tr w:rsidR="00B220AF" w:rsidRPr="00B220AF">
        <w:tc>
          <w:tcPr>
            <w:tcW w:w="9640" w:type="dxa"/>
            <w:gridSpan w:val="4"/>
            <w:shd w:val="clear" w:color="auto" w:fill="auto"/>
            <w:vAlign w:val="center"/>
          </w:tcPr>
          <w:p w:rsidR="00B220AF" w:rsidRDefault="00B220AF" w:rsidP="00B220AF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министр  финансов Иркутской области</w:t>
            </w:r>
          </w:p>
        </w:tc>
      </w:tr>
      <w:tr w:rsidR="00452A73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52A73" w:rsidRDefault="00452A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52A73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09.01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452A73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Побойкин Виктор Леонидович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09.01 – 09.05</w:t>
            </w:r>
            <w:bookmarkStart w:id="0" w:name="_GoBack"/>
            <w:bookmarkEnd w:id="0"/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ПВ-1988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ходатайстве о награждении Почетной грамотой Законодательного Собрания Иркутской области Перегудова Сергея Петровича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Безродных Ольга Владимировна - заместитель председателя комитета по социально-культурному законодательству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09.10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ПВ-1998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ходатайстве о награждении Почетной грамотой Законодательного Собрания Иркутской области Можодовой Дарьи Даниловны</w:t>
            </w:r>
          </w:p>
          <w:p w:rsidR="00B220AF" w:rsidRPr="00B220AF" w:rsidRDefault="00A83DF0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83DF0">
              <w:rPr>
                <w:i/>
                <w:color w:val="000000"/>
                <w:sz w:val="26"/>
                <w:szCs w:val="26"/>
              </w:rPr>
              <w:t>Селезнева Ирина Ивановна - первый заместитель мэра Аларского муниципального района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09.10 – 09.15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ПВ-1989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назначении на должности мировых судей Иркутской области»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Лухнева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B220AF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Корнюшина Людмила Георгиевна – заместитель председателя Иркутского областного суда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09.20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ПВ-2038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привлечении к исполнению обязанностей мирового судьи Иркутской области»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Лухнева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09.20 – 09.35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ПВ-1974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отчете Губернатора Иркутской области о результатах деятельности Правительства Иркутской области за 2018 год»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Логашов Антон Борисович – заместитель Председателя Правительства Иркутской области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09.35 – 09.45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ПЗ-517(1чт)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ПЗ-517 «О поправках к Уставу Иркутской области» (первое чтение)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09.45 – 09.55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ПЗ-509(1чт)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ПЗ-509 «О внесении изменений в приложения к Закону Иркутской области «О 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(первое чтение)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Сагдеев Тимур Ринатович – председатель комиссии по контрольной деятельности Законодательного Собрания Иркутской области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09.55 – 10.05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ПЗ-490(2чт)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ПЗ-490 «Об административной ответственности за неисполнение решения антитеррористической комиссии в Иркутской области» (второе чтение)</w:t>
            </w:r>
          </w:p>
          <w:p w:rsid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ПЗ-505(2чт)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ПЗ-505 «О внесении изменений в Закон Иркутской области «О наградах Иркутской области и почетных званиях Иркутской области» (второе чтение)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ПВ-1990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 в 2019 году»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 xml:space="preserve">Колотовкина Светлана Александровна – начальник управления по взаимодействию с органами местного самоуправления и общественными объединениями Законодательного Собрания Иркутской области </w:t>
            </w:r>
          </w:p>
        </w:tc>
      </w:tr>
      <w:tr w:rsidR="00B220AF" w:rsidTr="00B220A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B220AF" w:rsidRDefault="00B220A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ПВ-2037</w:t>
            </w:r>
          </w:p>
        </w:tc>
        <w:tc>
          <w:tcPr>
            <w:tcW w:w="7372" w:type="dxa"/>
            <w:gridSpan w:val="2"/>
            <w:tcMar>
              <w:top w:w="283" w:type="dxa"/>
            </w:tcMar>
          </w:tcPr>
          <w:p w:rsidR="00B220AF" w:rsidRPr="00B220AF" w:rsidRDefault="00B220AF" w:rsidP="00B220A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внесении изменений в приложение к Положению об аппарате Законодательного Собрания Иркутской области»</w:t>
            </w:r>
          </w:p>
          <w:p w:rsidR="00B220AF" w:rsidRPr="00B220AF" w:rsidRDefault="00B220AF" w:rsidP="00B220A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220AF">
              <w:rPr>
                <w:i/>
                <w:color w:val="000000"/>
                <w:sz w:val="26"/>
                <w:szCs w:val="26"/>
              </w:rPr>
              <w:t>Побойкин Виктор Леонидович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</w:tbl>
    <w:p w:rsidR="00452A73" w:rsidRPr="00B220AF" w:rsidRDefault="00452A73">
      <w:pPr>
        <w:rPr>
          <w:sz w:val="2"/>
          <w:szCs w:val="2"/>
        </w:rPr>
      </w:pPr>
    </w:p>
    <w:p w:rsidR="004A36AD" w:rsidRDefault="004A36AD" w:rsidP="004A36AD">
      <w:pPr>
        <w:jc w:val="center"/>
      </w:pPr>
    </w:p>
    <w:p w:rsidR="004A36AD" w:rsidRPr="00886063" w:rsidRDefault="004A36AD" w:rsidP="004A36AD">
      <w:pPr>
        <w:jc w:val="center"/>
      </w:pPr>
    </w:p>
    <w:p w:rsidR="004A36AD" w:rsidRDefault="004A36AD" w:rsidP="004A36AD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8C885" wp14:editId="7C613AE1">
            <wp:simplePos x="0" y="0"/>
            <wp:positionH relativeFrom="column">
              <wp:posOffset>2758620</wp:posOffset>
            </wp:positionH>
            <wp:positionV relativeFrom="paragraph">
              <wp:posOffset>45361</wp:posOffset>
            </wp:positionV>
            <wp:extent cx="1397479" cy="93459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8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AD" w:rsidRDefault="004A36AD" w:rsidP="004A36AD">
      <w:pPr>
        <w:jc w:val="center"/>
      </w:pPr>
    </w:p>
    <w:p w:rsidR="00B220AF" w:rsidRDefault="004A36AD" w:rsidP="004A36AD">
      <w:pPr>
        <w:jc w:val="center"/>
        <w:rPr>
          <w:sz w:val="28"/>
          <w:szCs w:val="28"/>
          <w:lang w:val="en-US"/>
        </w:rPr>
      </w:pPr>
      <w:r w:rsidRPr="00473A83">
        <w:rPr>
          <w:sz w:val="28"/>
          <w:szCs w:val="28"/>
        </w:rPr>
        <w:t xml:space="preserve">Председатель комитета                                                          </w:t>
      </w:r>
      <w:r>
        <w:rPr>
          <w:sz w:val="28"/>
          <w:szCs w:val="28"/>
        </w:rPr>
        <w:t>В.Л. Побойкин</w:t>
      </w:r>
    </w:p>
    <w:sectPr w:rsidR="00B220AF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A6" w:rsidRDefault="00D248A6">
      <w:r>
        <w:separator/>
      </w:r>
    </w:p>
  </w:endnote>
  <w:endnote w:type="continuationSeparator" w:id="0">
    <w:p w:rsidR="00D248A6" w:rsidRDefault="00D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73" w:rsidRDefault="00A73A4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52A73" w:rsidRDefault="00452A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A6" w:rsidRDefault="00D248A6">
      <w:r>
        <w:separator/>
      </w:r>
    </w:p>
  </w:footnote>
  <w:footnote w:type="continuationSeparator" w:id="0">
    <w:p w:rsidR="00D248A6" w:rsidRDefault="00D2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73" w:rsidRDefault="00A73A4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52A73" w:rsidRDefault="00452A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73" w:rsidRDefault="00A73A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36AD">
      <w:rPr>
        <w:noProof/>
      </w:rPr>
      <w:t>2</w:t>
    </w:r>
    <w:r>
      <w:fldChar w:fldCharType="end"/>
    </w:r>
  </w:p>
  <w:p w:rsidR="00452A73" w:rsidRDefault="00452A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B220AF"/>
    <w:rsid w:val="00452A73"/>
    <w:rsid w:val="004A36AD"/>
    <w:rsid w:val="00A00246"/>
    <w:rsid w:val="00A73A45"/>
    <w:rsid w:val="00A83DF0"/>
    <w:rsid w:val="00B220AF"/>
    <w:rsid w:val="00D248A6"/>
    <w:rsid w:val="00F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8C8B-7A04-4CCA-B7CA-AC9574E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3</cp:revision>
  <cp:lastPrinted>2019-06-13T01:26:00Z</cp:lastPrinted>
  <dcterms:created xsi:type="dcterms:W3CDTF">2019-06-11T05:39:00Z</dcterms:created>
  <dcterms:modified xsi:type="dcterms:W3CDTF">2019-06-13T01:40:00Z</dcterms:modified>
</cp:coreProperties>
</file>