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15" w:rsidRPr="00674F10" w:rsidRDefault="00997615" w:rsidP="00997615">
      <w:pPr>
        <w:autoSpaceDE w:val="0"/>
        <w:autoSpaceDN w:val="0"/>
        <w:adjustRightInd w:val="0"/>
        <w:jc w:val="right"/>
        <w:rPr>
          <w:kern w:val="28"/>
          <w:sz w:val="28"/>
          <w:szCs w:val="28"/>
        </w:rPr>
      </w:pPr>
      <w:r w:rsidRPr="00674F10">
        <w:rPr>
          <w:kern w:val="28"/>
          <w:sz w:val="28"/>
          <w:szCs w:val="28"/>
        </w:rPr>
        <w:t>Проект</w:t>
      </w:r>
    </w:p>
    <w:p w:rsidR="00BD174A" w:rsidRPr="00674F10" w:rsidRDefault="00BD174A" w:rsidP="00C71CF5">
      <w:pPr>
        <w:autoSpaceDE w:val="0"/>
        <w:autoSpaceDN w:val="0"/>
        <w:adjustRightInd w:val="0"/>
        <w:jc w:val="center"/>
        <w:rPr>
          <w:b/>
          <w:kern w:val="28"/>
          <w:sz w:val="28"/>
          <w:szCs w:val="28"/>
        </w:rPr>
      </w:pPr>
    </w:p>
    <w:p w:rsidR="00997615" w:rsidRPr="00674F10" w:rsidRDefault="00997615" w:rsidP="00C71CF5">
      <w:pPr>
        <w:autoSpaceDE w:val="0"/>
        <w:autoSpaceDN w:val="0"/>
        <w:adjustRightInd w:val="0"/>
        <w:jc w:val="center"/>
        <w:rPr>
          <w:b/>
          <w:kern w:val="28"/>
          <w:sz w:val="28"/>
          <w:szCs w:val="28"/>
        </w:rPr>
      </w:pPr>
    </w:p>
    <w:p w:rsidR="00C71CF5" w:rsidRPr="00674F10" w:rsidRDefault="00C71CF5" w:rsidP="00C71CF5">
      <w:pPr>
        <w:autoSpaceDE w:val="0"/>
        <w:autoSpaceDN w:val="0"/>
        <w:adjustRightInd w:val="0"/>
        <w:jc w:val="center"/>
        <w:rPr>
          <w:b/>
          <w:kern w:val="28"/>
          <w:sz w:val="28"/>
          <w:szCs w:val="28"/>
        </w:rPr>
      </w:pPr>
      <w:r w:rsidRPr="00674F10">
        <w:rPr>
          <w:b/>
          <w:kern w:val="28"/>
          <w:sz w:val="28"/>
          <w:szCs w:val="28"/>
        </w:rPr>
        <w:t>ЗАКОН</w:t>
      </w:r>
    </w:p>
    <w:p w:rsidR="00C71CF5" w:rsidRPr="00674F10" w:rsidRDefault="00C71CF5" w:rsidP="00C71CF5">
      <w:pPr>
        <w:jc w:val="center"/>
        <w:rPr>
          <w:b/>
          <w:kern w:val="28"/>
          <w:sz w:val="28"/>
          <w:szCs w:val="28"/>
        </w:rPr>
      </w:pPr>
      <w:r w:rsidRPr="00674F10">
        <w:rPr>
          <w:b/>
          <w:kern w:val="28"/>
          <w:sz w:val="28"/>
          <w:szCs w:val="28"/>
        </w:rPr>
        <w:t>ИРКУТСКОЙ ОБЛАСТИ</w:t>
      </w:r>
    </w:p>
    <w:p w:rsidR="00C71CF5" w:rsidRPr="00674F10" w:rsidRDefault="00C71CF5" w:rsidP="00C71CF5">
      <w:pPr>
        <w:jc w:val="center"/>
        <w:rPr>
          <w:b/>
          <w:kern w:val="28"/>
          <w:sz w:val="28"/>
          <w:szCs w:val="28"/>
        </w:rPr>
      </w:pPr>
    </w:p>
    <w:p w:rsidR="00135C21" w:rsidRPr="00674F10" w:rsidRDefault="00C71CF5" w:rsidP="00C71CF5">
      <w:pPr>
        <w:autoSpaceDE w:val="0"/>
        <w:autoSpaceDN w:val="0"/>
        <w:adjustRightInd w:val="0"/>
        <w:jc w:val="center"/>
        <w:rPr>
          <w:b/>
          <w:kern w:val="28"/>
          <w:sz w:val="28"/>
          <w:szCs w:val="28"/>
        </w:rPr>
      </w:pPr>
      <w:r w:rsidRPr="00674F10">
        <w:rPr>
          <w:b/>
          <w:kern w:val="28"/>
          <w:sz w:val="28"/>
          <w:szCs w:val="28"/>
        </w:rPr>
        <w:t>О ВНЕСЕНИИ ИЗМЕНЕНИЙ В ЗАКОН ИРКУТСКОЙ ОБЛАСТИ</w:t>
      </w:r>
      <w:r w:rsidR="00BD174A" w:rsidRPr="00674F10">
        <w:rPr>
          <w:b/>
          <w:kern w:val="28"/>
          <w:sz w:val="28"/>
          <w:szCs w:val="28"/>
        </w:rPr>
        <w:t xml:space="preserve"> </w:t>
      </w:r>
    </w:p>
    <w:p w:rsidR="00C71CF5" w:rsidRPr="00674F10" w:rsidRDefault="00135C21" w:rsidP="00C71CF5">
      <w:pPr>
        <w:autoSpaceDE w:val="0"/>
        <w:autoSpaceDN w:val="0"/>
        <w:adjustRightInd w:val="0"/>
        <w:jc w:val="center"/>
        <w:rPr>
          <w:b/>
          <w:kern w:val="28"/>
          <w:sz w:val="28"/>
          <w:szCs w:val="28"/>
        </w:rPr>
      </w:pPr>
      <w:r w:rsidRPr="00674F10">
        <w:rPr>
          <w:b/>
          <w:kern w:val="28"/>
          <w:sz w:val="28"/>
          <w:szCs w:val="28"/>
        </w:rPr>
        <w:t>«</w:t>
      </w:r>
      <w:r w:rsidR="00C71CF5" w:rsidRPr="00674F10">
        <w:rPr>
          <w:b/>
          <w:kern w:val="28"/>
          <w:sz w:val="28"/>
          <w:szCs w:val="28"/>
        </w:rPr>
        <w:t xml:space="preserve">О </w:t>
      </w:r>
      <w:r w:rsidRPr="00674F10">
        <w:rPr>
          <w:b/>
          <w:kern w:val="28"/>
          <w:sz w:val="28"/>
          <w:szCs w:val="28"/>
        </w:rPr>
        <w:t xml:space="preserve">ПРИВАТИЗАЦИИ ОБЛАСТНОГО </w:t>
      </w:r>
      <w:r w:rsidR="00BD174A" w:rsidRPr="00674F10">
        <w:rPr>
          <w:b/>
          <w:kern w:val="28"/>
          <w:sz w:val="28"/>
          <w:szCs w:val="28"/>
        </w:rPr>
        <w:t>ГОСУДАРСТВЕННОГО ИМУЩЕСТВА</w:t>
      </w:r>
      <w:r w:rsidR="00C71CF5" w:rsidRPr="00674F10">
        <w:rPr>
          <w:b/>
          <w:kern w:val="28"/>
          <w:sz w:val="28"/>
          <w:szCs w:val="28"/>
        </w:rPr>
        <w:t>»</w:t>
      </w:r>
    </w:p>
    <w:p w:rsidR="00C71CF5" w:rsidRPr="00674F10" w:rsidRDefault="00C71CF5" w:rsidP="00C71CF5">
      <w:pPr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</w:p>
    <w:p w:rsidR="00C71CF5" w:rsidRPr="00674F10" w:rsidRDefault="00C71CF5" w:rsidP="00C71CF5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74F10">
        <w:rPr>
          <w:rFonts w:ascii="Times New Roman" w:hAnsi="Times New Roman" w:cs="Times New Roman"/>
          <w:kern w:val="28"/>
          <w:sz w:val="28"/>
          <w:szCs w:val="28"/>
        </w:rPr>
        <w:t>Статья 1</w:t>
      </w:r>
    </w:p>
    <w:p w:rsidR="00151814" w:rsidRPr="00674F10" w:rsidRDefault="00C71CF5" w:rsidP="00151814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 w:rsidRPr="00674F10">
        <w:rPr>
          <w:rFonts w:ascii="Times New Roman" w:hAnsi="Times New Roman" w:cs="Times New Roman"/>
          <w:kern w:val="28"/>
          <w:sz w:val="28"/>
          <w:szCs w:val="28"/>
        </w:rPr>
        <w:t xml:space="preserve">Внести в </w:t>
      </w:r>
      <w:r w:rsidRPr="00674F10">
        <w:rPr>
          <w:rFonts w:ascii="Times New Roman" w:eastAsia="Times New Roman" w:hAnsi="Times New Roman" w:cs="Times New Roman"/>
          <w:sz w:val="28"/>
          <w:szCs w:val="28"/>
        </w:rPr>
        <w:t xml:space="preserve">Закон Иркутской области от </w:t>
      </w:r>
      <w:r w:rsidR="00BD174A" w:rsidRPr="00674F10">
        <w:rPr>
          <w:rFonts w:ascii="Times New Roman" w:eastAsia="Times New Roman" w:hAnsi="Times New Roman" w:cs="Times New Roman"/>
          <w:sz w:val="28"/>
          <w:szCs w:val="28"/>
        </w:rPr>
        <w:t>10 декабря 2003 года № 62</w:t>
      </w:r>
      <w:r w:rsidRPr="00674F10">
        <w:rPr>
          <w:rFonts w:ascii="Times New Roman" w:eastAsia="Times New Roman" w:hAnsi="Times New Roman" w:cs="Times New Roman"/>
          <w:sz w:val="28"/>
          <w:szCs w:val="28"/>
        </w:rPr>
        <w:t>-</w:t>
      </w:r>
      <w:r w:rsidR="00BD174A" w:rsidRPr="00674F10">
        <w:rPr>
          <w:rFonts w:ascii="Times New Roman" w:eastAsia="Times New Roman" w:hAnsi="Times New Roman" w:cs="Times New Roman"/>
          <w:sz w:val="28"/>
          <w:szCs w:val="28"/>
        </w:rPr>
        <w:t>оз</w:t>
      </w:r>
      <w:r w:rsidRPr="00674F10">
        <w:rPr>
          <w:rFonts w:ascii="Times New Roman" w:eastAsia="Times New Roman" w:hAnsi="Times New Roman" w:cs="Times New Roman"/>
          <w:sz w:val="28"/>
          <w:szCs w:val="28"/>
        </w:rPr>
        <w:t xml:space="preserve"> «О </w:t>
      </w:r>
      <w:r w:rsidR="00BD174A" w:rsidRPr="00674F10">
        <w:rPr>
          <w:rFonts w:ascii="Times New Roman" w:eastAsia="Times New Roman" w:hAnsi="Times New Roman" w:cs="Times New Roman"/>
          <w:sz w:val="28"/>
          <w:szCs w:val="28"/>
        </w:rPr>
        <w:t>приватизации областного государственного имущества</w:t>
      </w:r>
      <w:r w:rsidRPr="00674F1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74F10">
        <w:rPr>
          <w:rFonts w:ascii="Times New Roman" w:hAnsi="Times New Roman" w:cs="Times New Roman"/>
          <w:kern w:val="28"/>
          <w:sz w:val="28"/>
          <w:szCs w:val="28"/>
        </w:rPr>
        <w:t xml:space="preserve">(Ведомости Законодательного Собрания Иркутской области, </w:t>
      </w:r>
      <w:r w:rsidR="00BD174A" w:rsidRPr="00674F10">
        <w:rPr>
          <w:rFonts w:ascii="Times New Roman" w:hAnsi="Times New Roman" w:cs="Times New Roman"/>
          <w:kern w:val="28"/>
          <w:sz w:val="28"/>
          <w:szCs w:val="28"/>
        </w:rPr>
        <w:t>2003, № 32, т. 2</w:t>
      </w:r>
      <w:r w:rsidR="00151814" w:rsidRPr="00674F10">
        <w:rPr>
          <w:rFonts w:ascii="Times New Roman" w:hAnsi="Times New Roman" w:cs="Times New Roman"/>
          <w:kern w:val="28"/>
          <w:sz w:val="28"/>
          <w:szCs w:val="28"/>
        </w:rPr>
        <w:t>; 2004, № 40, т. 1; 2006, № 19; Ведомости Законодательного Собрания Иркутской области, 2009, № 5, т. 2; № 13, т. 2; 2010, № 20, т. 1; 2013, № 54; 2014, № 6;</w:t>
      </w:r>
      <w:proofErr w:type="gramEnd"/>
      <w:r w:rsidR="00151814" w:rsidRPr="00674F1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proofErr w:type="gramStart"/>
      <w:r w:rsidR="00151814" w:rsidRPr="00674F10">
        <w:rPr>
          <w:rFonts w:ascii="Times New Roman" w:hAnsi="Times New Roman" w:cs="Times New Roman"/>
          <w:kern w:val="28"/>
          <w:sz w:val="28"/>
          <w:szCs w:val="28"/>
        </w:rPr>
        <w:t>2016, № 33, т. 1; № 44) следующие изменения:</w:t>
      </w:r>
      <w:proofErr w:type="gramEnd"/>
    </w:p>
    <w:p w:rsidR="00F457B3" w:rsidRPr="00674F10" w:rsidRDefault="00151814" w:rsidP="00151814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74F10">
        <w:rPr>
          <w:rFonts w:ascii="Times New Roman" w:hAnsi="Times New Roman" w:cs="Times New Roman"/>
          <w:kern w:val="28"/>
          <w:sz w:val="28"/>
          <w:szCs w:val="28"/>
        </w:rPr>
        <w:t>1) статью 3 изложить в следующей редакции:</w:t>
      </w:r>
    </w:p>
    <w:p w:rsidR="00151814" w:rsidRPr="00674F10" w:rsidRDefault="00151814" w:rsidP="00151814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74F10">
        <w:rPr>
          <w:rFonts w:ascii="Times New Roman" w:hAnsi="Times New Roman" w:cs="Times New Roman"/>
          <w:kern w:val="28"/>
          <w:sz w:val="28"/>
          <w:szCs w:val="28"/>
        </w:rPr>
        <w:t>«Статья 3. Планирование приватизации областного государственного имущества</w:t>
      </w:r>
    </w:p>
    <w:p w:rsidR="007B6919" w:rsidRPr="00674F10" w:rsidRDefault="0031368F" w:rsidP="00151814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74F10">
        <w:rPr>
          <w:rFonts w:ascii="Times New Roman" w:hAnsi="Times New Roman" w:cs="Times New Roman"/>
          <w:kern w:val="28"/>
          <w:sz w:val="28"/>
          <w:szCs w:val="28"/>
        </w:rPr>
        <w:t xml:space="preserve">1. </w:t>
      </w:r>
      <w:r w:rsidR="00644D30" w:rsidRPr="00674F10">
        <w:rPr>
          <w:rFonts w:ascii="Times New Roman" w:hAnsi="Times New Roman" w:cs="Times New Roman"/>
          <w:kern w:val="28"/>
          <w:sz w:val="28"/>
          <w:szCs w:val="28"/>
        </w:rPr>
        <w:t>Правительство Иркутской области разрабатывает</w:t>
      </w:r>
      <w:r w:rsidR="0027588F" w:rsidRPr="00674F1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644D30" w:rsidRPr="00674F10">
        <w:rPr>
          <w:rFonts w:ascii="Times New Roman" w:hAnsi="Times New Roman" w:cs="Times New Roman"/>
          <w:kern w:val="28"/>
          <w:sz w:val="28"/>
          <w:szCs w:val="28"/>
        </w:rPr>
        <w:t>прогнозный план</w:t>
      </w:r>
      <w:r w:rsidR="0027588F" w:rsidRPr="00674F1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644D30" w:rsidRPr="00674F10">
        <w:rPr>
          <w:rFonts w:ascii="Times New Roman" w:hAnsi="Times New Roman" w:cs="Times New Roman"/>
          <w:kern w:val="28"/>
          <w:sz w:val="28"/>
          <w:szCs w:val="28"/>
        </w:rPr>
        <w:t xml:space="preserve">на соответствующий год </w:t>
      </w:r>
      <w:r w:rsidR="003B54B7" w:rsidRPr="00674F10">
        <w:rPr>
          <w:rFonts w:ascii="Times New Roman" w:hAnsi="Times New Roman" w:cs="Times New Roman"/>
          <w:kern w:val="28"/>
          <w:sz w:val="28"/>
          <w:szCs w:val="28"/>
        </w:rPr>
        <w:t xml:space="preserve">с учетом документов стратегического планирования </w:t>
      </w:r>
      <w:r w:rsidR="00644D30" w:rsidRPr="00674F10">
        <w:rPr>
          <w:rFonts w:ascii="Times New Roman" w:hAnsi="Times New Roman" w:cs="Times New Roman"/>
          <w:kern w:val="28"/>
          <w:sz w:val="28"/>
          <w:szCs w:val="28"/>
        </w:rPr>
        <w:t>Иркутской области</w:t>
      </w:r>
      <w:r w:rsidR="003B54B7" w:rsidRPr="00674F1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DF1672" w:rsidRPr="00674F10">
        <w:rPr>
          <w:rFonts w:ascii="Times New Roman" w:hAnsi="Times New Roman" w:cs="Times New Roman"/>
          <w:kern w:val="28"/>
          <w:sz w:val="28"/>
          <w:szCs w:val="28"/>
        </w:rPr>
        <w:t xml:space="preserve">при наличии объектов, предусмотренных пунктом </w:t>
      </w:r>
      <w:r w:rsidR="00151814" w:rsidRPr="00674F10">
        <w:rPr>
          <w:rFonts w:ascii="Times New Roman" w:hAnsi="Times New Roman" w:cs="Times New Roman"/>
          <w:kern w:val="28"/>
          <w:sz w:val="28"/>
          <w:szCs w:val="28"/>
        </w:rPr>
        <w:t xml:space="preserve">4 </w:t>
      </w:r>
      <w:r w:rsidR="00DF1672" w:rsidRPr="00674F10">
        <w:rPr>
          <w:rFonts w:ascii="Times New Roman" w:hAnsi="Times New Roman" w:cs="Times New Roman"/>
          <w:kern w:val="28"/>
          <w:sz w:val="28"/>
          <w:szCs w:val="28"/>
        </w:rPr>
        <w:t>настоящей статьи.</w:t>
      </w:r>
    </w:p>
    <w:p w:rsidR="003B54B7" w:rsidRPr="00674F10" w:rsidRDefault="003B54B7" w:rsidP="00151814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74F10">
        <w:rPr>
          <w:rFonts w:ascii="Times New Roman" w:hAnsi="Times New Roman" w:cs="Times New Roman"/>
          <w:kern w:val="28"/>
          <w:sz w:val="28"/>
          <w:szCs w:val="28"/>
        </w:rPr>
        <w:t>2. Прогнозный план на соответствующий год утверждается законом области. Проект закона области об утверждении прогнозного плана вносится Правительством Иркутской области в Законодательное Собрание Иркутской области и принимается Законодательным Собранием Иркутской области в сроки, установленные Законом Иркутской области от 23 июля 2008 года № 55-оз «О бюджетном процессе Иркутской области».</w:t>
      </w:r>
    </w:p>
    <w:p w:rsidR="00FB4FA1" w:rsidRPr="00674F10" w:rsidRDefault="006F688E" w:rsidP="00151814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3. </w:t>
      </w:r>
      <w:r w:rsidR="00FB4FA1" w:rsidRPr="00674F10">
        <w:rPr>
          <w:rFonts w:ascii="Times New Roman" w:hAnsi="Times New Roman" w:cs="Times New Roman"/>
          <w:kern w:val="28"/>
          <w:sz w:val="28"/>
          <w:szCs w:val="28"/>
        </w:rPr>
        <w:t xml:space="preserve">В прогнозном плане указываются основные направления и задачи приватизации областного государственного имущества </w:t>
      </w:r>
      <w:r w:rsidR="003B54B7" w:rsidRPr="00674F10">
        <w:rPr>
          <w:rFonts w:ascii="Times New Roman" w:hAnsi="Times New Roman" w:cs="Times New Roman"/>
          <w:kern w:val="28"/>
          <w:sz w:val="28"/>
          <w:szCs w:val="28"/>
        </w:rPr>
        <w:t>на соответствующий год</w:t>
      </w:r>
      <w:r w:rsidR="00FB4FA1" w:rsidRPr="00674F10">
        <w:rPr>
          <w:rFonts w:ascii="Times New Roman" w:hAnsi="Times New Roman" w:cs="Times New Roman"/>
          <w:kern w:val="28"/>
          <w:sz w:val="28"/>
          <w:szCs w:val="28"/>
        </w:rPr>
        <w:t>, прогноз влияния приватизации этого имущества на структурные изменения в экономике, в том числе в конкретных отраслях экономики.</w:t>
      </w:r>
    </w:p>
    <w:p w:rsidR="00253AC5" w:rsidRPr="00674F10" w:rsidRDefault="00253AC5" w:rsidP="00151814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74F10">
        <w:rPr>
          <w:rFonts w:ascii="Times New Roman" w:hAnsi="Times New Roman" w:cs="Times New Roman"/>
          <w:kern w:val="28"/>
          <w:sz w:val="28"/>
          <w:szCs w:val="28"/>
        </w:rPr>
        <w:t xml:space="preserve">4. </w:t>
      </w:r>
      <w:r w:rsidR="00FB4FA1" w:rsidRPr="00674F10">
        <w:rPr>
          <w:rFonts w:ascii="Times New Roman" w:hAnsi="Times New Roman" w:cs="Times New Roman"/>
          <w:kern w:val="28"/>
          <w:sz w:val="28"/>
          <w:szCs w:val="28"/>
        </w:rPr>
        <w:t>Прогнозный план содержит</w:t>
      </w:r>
      <w:r w:rsidRPr="00674F10">
        <w:rPr>
          <w:rFonts w:ascii="Times New Roman" w:hAnsi="Times New Roman" w:cs="Times New Roman"/>
          <w:kern w:val="28"/>
          <w:sz w:val="28"/>
          <w:szCs w:val="28"/>
        </w:rPr>
        <w:t>:</w:t>
      </w:r>
      <w:r w:rsidR="00FB4FA1" w:rsidRPr="00674F1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:rsidR="00253AC5" w:rsidRPr="00674F10" w:rsidRDefault="00253AC5" w:rsidP="00253AC5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74F10">
        <w:rPr>
          <w:rFonts w:ascii="Times New Roman" w:hAnsi="Times New Roman" w:cs="Times New Roman"/>
          <w:kern w:val="28"/>
          <w:sz w:val="28"/>
          <w:szCs w:val="28"/>
        </w:rPr>
        <w:t xml:space="preserve">1) </w:t>
      </w:r>
      <w:r w:rsidR="00FB4FA1" w:rsidRPr="00674F10">
        <w:rPr>
          <w:rFonts w:ascii="Times New Roman" w:hAnsi="Times New Roman" w:cs="Times New Roman"/>
          <w:kern w:val="28"/>
          <w:sz w:val="28"/>
          <w:szCs w:val="28"/>
        </w:rPr>
        <w:t>перечень областных государственных унитарных предприятий, акций акционерных обществ, долей в уставном капитале обществ с ограниченной ответственностью, находящихся в областной государственной собственности, и иного областного государственного имущества, которое планируется приватизировать в соответствующем году</w:t>
      </w:r>
      <w:r w:rsidRPr="00674F10">
        <w:rPr>
          <w:rFonts w:ascii="Times New Roman" w:hAnsi="Times New Roman" w:cs="Times New Roman"/>
          <w:kern w:val="28"/>
          <w:sz w:val="28"/>
          <w:szCs w:val="28"/>
        </w:rPr>
        <w:t>;</w:t>
      </w:r>
    </w:p>
    <w:p w:rsidR="00253AC5" w:rsidRPr="00674F10" w:rsidRDefault="00253AC5" w:rsidP="00151814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74F10">
        <w:rPr>
          <w:rFonts w:ascii="Times New Roman" w:hAnsi="Times New Roman" w:cs="Times New Roman"/>
          <w:kern w:val="28"/>
          <w:sz w:val="28"/>
          <w:szCs w:val="28"/>
        </w:rPr>
        <w:t>2)</w:t>
      </w:r>
      <w:r w:rsidR="00FB4FA1" w:rsidRPr="00674F1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674F10">
        <w:rPr>
          <w:rFonts w:ascii="Times New Roman" w:hAnsi="Times New Roman" w:cs="Times New Roman"/>
          <w:kern w:val="28"/>
          <w:sz w:val="28"/>
          <w:szCs w:val="28"/>
        </w:rPr>
        <w:t>областное государственное имущество, которое внесено в прогнозные планы на предшествующие годы и приватизация которого не завершена;</w:t>
      </w:r>
    </w:p>
    <w:p w:rsidR="00253AC5" w:rsidRPr="00674F10" w:rsidRDefault="00253AC5" w:rsidP="00151814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74F10">
        <w:rPr>
          <w:rFonts w:ascii="Times New Roman" w:hAnsi="Times New Roman" w:cs="Times New Roman"/>
          <w:kern w:val="28"/>
          <w:sz w:val="28"/>
          <w:szCs w:val="28"/>
        </w:rPr>
        <w:t xml:space="preserve">3) </w:t>
      </w:r>
      <w:r w:rsidR="00FB4FA1" w:rsidRPr="00674F10">
        <w:rPr>
          <w:rFonts w:ascii="Times New Roman" w:hAnsi="Times New Roman" w:cs="Times New Roman"/>
          <w:kern w:val="28"/>
          <w:sz w:val="28"/>
          <w:szCs w:val="28"/>
        </w:rPr>
        <w:t>характеристика областного имущества, подлежащего приватизации</w:t>
      </w:r>
      <w:r w:rsidRPr="00674F10">
        <w:rPr>
          <w:rFonts w:ascii="Times New Roman" w:hAnsi="Times New Roman" w:cs="Times New Roman"/>
          <w:kern w:val="28"/>
          <w:sz w:val="28"/>
          <w:szCs w:val="28"/>
        </w:rPr>
        <w:t>;</w:t>
      </w:r>
    </w:p>
    <w:p w:rsidR="00253AC5" w:rsidRPr="00674F10" w:rsidRDefault="00253AC5" w:rsidP="00151814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74F10">
        <w:rPr>
          <w:rFonts w:ascii="Times New Roman" w:hAnsi="Times New Roman" w:cs="Times New Roman"/>
          <w:kern w:val="28"/>
          <w:sz w:val="28"/>
          <w:szCs w:val="28"/>
        </w:rPr>
        <w:lastRenderedPageBreak/>
        <w:t>4)</w:t>
      </w:r>
      <w:r w:rsidR="00FB4FA1" w:rsidRPr="00674F10">
        <w:rPr>
          <w:rFonts w:ascii="Times New Roman" w:hAnsi="Times New Roman" w:cs="Times New Roman"/>
          <w:kern w:val="28"/>
          <w:sz w:val="28"/>
          <w:szCs w:val="28"/>
        </w:rPr>
        <w:t xml:space="preserve"> сведения об изменении назначения объектов социально-культурного или коммунально-бытового назначения</w:t>
      </w:r>
      <w:r w:rsidRPr="00674F10">
        <w:rPr>
          <w:rFonts w:ascii="Times New Roman" w:hAnsi="Times New Roman" w:cs="Times New Roman"/>
          <w:kern w:val="28"/>
          <w:sz w:val="28"/>
          <w:szCs w:val="28"/>
        </w:rPr>
        <w:t>;</w:t>
      </w:r>
    </w:p>
    <w:p w:rsidR="00253AC5" w:rsidRPr="00674F10" w:rsidRDefault="00253AC5" w:rsidP="00151814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74F10">
        <w:rPr>
          <w:rFonts w:ascii="Times New Roman" w:hAnsi="Times New Roman" w:cs="Times New Roman"/>
          <w:kern w:val="28"/>
          <w:sz w:val="28"/>
          <w:szCs w:val="28"/>
        </w:rPr>
        <w:t>5)</w:t>
      </w:r>
      <w:r w:rsidR="00FB4FA1" w:rsidRPr="00674F10">
        <w:rPr>
          <w:rFonts w:ascii="Times New Roman" w:hAnsi="Times New Roman" w:cs="Times New Roman"/>
          <w:kern w:val="28"/>
          <w:sz w:val="28"/>
          <w:szCs w:val="28"/>
        </w:rPr>
        <w:t xml:space="preserve"> предполагаемые сроки приватизации и прогноз поступления средств от приватизации област</w:t>
      </w:r>
      <w:r w:rsidR="00A94A19" w:rsidRPr="00674F10">
        <w:rPr>
          <w:rFonts w:ascii="Times New Roman" w:hAnsi="Times New Roman" w:cs="Times New Roman"/>
          <w:kern w:val="28"/>
          <w:sz w:val="28"/>
          <w:szCs w:val="28"/>
        </w:rPr>
        <w:t>ного государственного имущества</w:t>
      </w:r>
      <w:r w:rsidRPr="00674F10">
        <w:rPr>
          <w:rFonts w:ascii="Times New Roman" w:hAnsi="Times New Roman" w:cs="Times New Roman"/>
          <w:kern w:val="28"/>
          <w:sz w:val="28"/>
          <w:szCs w:val="28"/>
        </w:rPr>
        <w:t>;</w:t>
      </w:r>
    </w:p>
    <w:p w:rsidR="00253AC5" w:rsidRPr="00674F10" w:rsidRDefault="00253AC5" w:rsidP="006F688E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74F10">
        <w:rPr>
          <w:rFonts w:ascii="Times New Roman" w:hAnsi="Times New Roman" w:cs="Times New Roman"/>
          <w:kern w:val="28"/>
          <w:sz w:val="28"/>
          <w:szCs w:val="28"/>
        </w:rPr>
        <w:t>6)</w:t>
      </w:r>
      <w:r w:rsidR="00A94A19" w:rsidRPr="00674F10">
        <w:rPr>
          <w:rFonts w:ascii="Times New Roman" w:hAnsi="Times New Roman" w:cs="Times New Roman"/>
          <w:kern w:val="28"/>
          <w:sz w:val="28"/>
          <w:szCs w:val="28"/>
        </w:rPr>
        <w:t xml:space="preserve"> перечень объектов</w:t>
      </w:r>
      <w:r w:rsidR="00D46D9B" w:rsidRPr="00674F10">
        <w:rPr>
          <w:rFonts w:ascii="Times New Roman" w:hAnsi="Times New Roman" w:cs="Times New Roman"/>
          <w:kern w:val="28"/>
          <w:sz w:val="28"/>
          <w:szCs w:val="28"/>
        </w:rPr>
        <w:t xml:space="preserve">, приватизация которых не завершена, </w:t>
      </w:r>
      <w:r w:rsidR="00A94A19" w:rsidRPr="00674F10">
        <w:rPr>
          <w:rFonts w:ascii="Times New Roman" w:hAnsi="Times New Roman" w:cs="Times New Roman"/>
          <w:kern w:val="28"/>
          <w:sz w:val="28"/>
          <w:szCs w:val="28"/>
        </w:rPr>
        <w:t>для исключения из прогнозного плана и поряд</w:t>
      </w:r>
      <w:r w:rsidR="006F688E">
        <w:rPr>
          <w:rFonts w:ascii="Times New Roman" w:hAnsi="Times New Roman" w:cs="Times New Roman"/>
          <w:kern w:val="28"/>
          <w:sz w:val="28"/>
          <w:szCs w:val="28"/>
        </w:rPr>
        <w:t>ок их дальнейшего использования</w:t>
      </w:r>
      <w:proofErr w:type="gramStart"/>
      <w:r w:rsidRPr="00674F10">
        <w:rPr>
          <w:rFonts w:ascii="Times New Roman" w:hAnsi="Times New Roman" w:cs="Times New Roman"/>
          <w:kern w:val="28"/>
          <w:sz w:val="28"/>
          <w:szCs w:val="28"/>
        </w:rPr>
        <w:t>.»;</w:t>
      </w:r>
      <w:proofErr w:type="gramEnd"/>
    </w:p>
    <w:p w:rsidR="007E665A" w:rsidRPr="00674F10" w:rsidRDefault="00253AC5" w:rsidP="00253AC5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74F10">
        <w:rPr>
          <w:rFonts w:ascii="Times New Roman" w:hAnsi="Times New Roman" w:cs="Times New Roman"/>
          <w:kern w:val="28"/>
          <w:sz w:val="28"/>
          <w:szCs w:val="28"/>
        </w:rPr>
        <w:t xml:space="preserve">2) </w:t>
      </w:r>
      <w:r w:rsidR="0031368F" w:rsidRPr="00674F10">
        <w:rPr>
          <w:rFonts w:ascii="Times New Roman" w:hAnsi="Times New Roman" w:cs="Times New Roman"/>
          <w:kern w:val="28"/>
          <w:sz w:val="28"/>
          <w:szCs w:val="28"/>
        </w:rPr>
        <w:t xml:space="preserve">дополнить </w:t>
      </w:r>
      <w:r w:rsidR="00AD2668" w:rsidRPr="00674F10">
        <w:rPr>
          <w:rFonts w:ascii="Times New Roman" w:hAnsi="Times New Roman" w:cs="Times New Roman"/>
          <w:kern w:val="28"/>
          <w:sz w:val="28"/>
          <w:szCs w:val="28"/>
        </w:rPr>
        <w:t>статьей</w:t>
      </w:r>
      <w:r w:rsidR="007E665A" w:rsidRPr="00674F10">
        <w:rPr>
          <w:rFonts w:ascii="Times New Roman" w:hAnsi="Times New Roman" w:cs="Times New Roman"/>
          <w:kern w:val="28"/>
          <w:sz w:val="28"/>
          <w:szCs w:val="28"/>
        </w:rPr>
        <w:t xml:space="preserve"> 3</w:t>
      </w:r>
      <w:r w:rsidRPr="00674F10"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>1</w:t>
      </w:r>
      <w:r w:rsidRPr="00674F1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31368F" w:rsidRPr="00674F10">
        <w:rPr>
          <w:rFonts w:ascii="Times New Roman" w:hAnsi="Times New Roman" w:cs="Times New Roman"/>
          <w:kern w:val="28"/>
          <w:sz w:val="28"/>
          <w:szCs w:val="28"/>
        </w:rPr>
        <w:t>следующего содержания</w:t>
      </w:r>
      <w:r w:rsidR="007E665A" w:rsidRPr="00674F10">
        <w:rPr>
          <w:rFonts w:ascii="Times New Roman" w:hAnsi="Times New Roman" w:cs="Times New Roman"/>
          <w:kern w:val="28"/>
          <w:sz w:val="28"/>
          <w:szCs w:val="28"/>
        </w:rPr>
        <w:t>:</w:t>
      </w:r>
    </w:p>
    <w:p w:rsidR="00644D30" w:rsidRPr="00674F10" w:rsidRDefault="007E665A" w:rsidP="00253AC5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74F10">
        <w:rPr>
          <w:rFonts w:ascii="Times New Roman" w:hAnsi="Times New Roman" w:cs="Times New Roman"/>
          <w:kern w:val="28"/>
          <w:sz w:val="28"/>
          <w:szCs w:val="28"/>
        </w:rPr>
        <w:t>«</w:t>
      </w:r>
      <w:r w:rsidR="00BD3F16" w:rsidRPr="00674F10">
        <w:rPr>
          <w:rFonts w:ascii="Times New Roman" w:hAnsi="Times New Roman" w:cs="Times New Roman"/>
          <w:kern w:val="28"/>
          <w:sz w:val="28"/>
          <w:szCs w:val="28"/>
        </w:rPr>
        <w:t>Статья 3</w:t>
      </w:r>
      <w:r w:rsidR="00253AC5" w:rsidRPr="00674F10"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>1</w:t>
      </w:r>
      <w:r w:rsidR="00BD3F16" w:rsidRPr="00674F10">
        <w:rPr>
          <w:rFonts w:ascii="Times New Roman" w:hAnsi="Times New Roman" w:cs="Times New Roman"/>
          <w:kern w:val="28"/>
          <w:sz w:val="28"/>
          <w:szCs w:val="28"/>
        </w:rPr>
        <w:t xml:space="preserve">. </w:t>
      </w:r>
      <w:r w:rsidR="00644D30" w:rsidRPr="00674F10">
        <w:rPr>
          <w:rFonts w:ascii="Times New Roman" w:hAnsi="Times New Roman" w:cs="Times New Roman"/>
          <w:kern w:val="28"/>
          <w:sz w:val="28"/>
          <w:szCs w:val="28"/>
        </w:rPr>
        <w:t xml:space="preserve">Решение об условиях приватизации </w:t>
      </w:r>
      <w:r w:rsidR="008278AD" w:rsidRPr="00674F10">
        <w:rPr>
          <w:rFonts w:ascii="Times New Roman" w:hAnsi="Times New Roman" w:cs="Times New Roman"/>
          <w:kern w:val="28"/>
          <w:sz w:val="28"/>
          <w:szCs w:val="28"/>
        </w:rPr>
        <w:t>областного государственного</w:t>
      </w:r>
      <w:r w:rsidR="00BD3F16" w:rsidRPr="00674F10">
        <w:rPr>
          <w:rFonts w:ascii="Times New Roman" w:hAnsi="Times New Roman" w:cs="Times New Roman"/>
          <w:kern w:val="28"/>
          <w:sz w:val="28"/>
          <w:szCs w:val="28"/>
        </w:rPr>
        <w:t xml:space="preserve"> имущества</w:t>
      </w:r>
    </w:p>
    <w:p w:rsidR="00644D30" w:rsidRPr="00674F10" w:rsidRDefault="00644D30" w:rsidP="00253AC5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74F10">
        <w:rPr>
          <w:rFonts w:ascii="Times New Roman" w:hAnsi="Times New Roman" w:cs="Times New Roman"/>
          <w:kern w:val="28"/>
          <w:sz w:val="28"/>
          <w:szCs w:val="28"/>
        </w:rPr>
        <w:t>1. П</w:t>
      </w:r>
      <w:r w:rsidR="00E2253D" w:rsidRPr="00674F10">
        <w:rPr>
          <w:rFonts w:ascii="Times New Roman" w:hAnsi="Times New Roman" w:cs="Times New Roman"/>
          <w:kern w:val="28"/>
          <w:sz w:val="28"/>
          <w:szCs w:val="28"/>
        </w:rPr>
        <w:t>равительство Иркутской области</w:t>
      </w:r>
      <w:r w:rsidR="00FB4FA1" w:rsidRPr="00674F10">
        <w:rPr>
          <w:rFonts w:ascii="Times New Roman" w:hAnsi="Times New Roman" w:cs="Times New Roman"/>
          <w:kern w:val="28"/>
          <w:sz w:val="28"/>
          <w:szCs w:val="28"/>
        </w:rPr>
        <w:t xml:space="preserve"> разрабатывает и</w:t>
      </w:r>
      <w:r w:rsidR="00E2253D" w:rsidRPr="00674F10">
        <w:rPr>
          <w:rFonts w:ascii="Times New Roman" w:hAnsi="Times New Roman" w:cs="Times New Roman"/>
          <w:kern w:val="28"/>
          <w:sz w:val="28"/>
          <w:szCs w:val="28"/>
        </w:rPr>
        <w:t xml:space="preserve"> утверждает </w:t>
      </w:r>
      <w:r w:rsidRPr="00674F10">
        <w:rPr>
          <w:rFonts w:ascii="Times New Roman" w:hAnsi="Times New Roman" w:cs="Times New Roman"/>
          <w:kern w:val="28"/>
          <w:sz w:val="28"/>
          <w:szCs w:val="28"/>
        </w:rPr>
        <w:t>решение об условиях приватизац</w:t>
      </w:r>
      <w:r w:rsidR="00253AC5" w:rsidRPr="00674F10">
        <w:rPr>
          <w:rFonts w:ascii="Times New Roman" w:hAnsi="Times New Roman" w:cs="Times New Roman"/>
          <w:kern w:val="28"/>
          <w:sz w:val="28"/>
          <w:szCs w:val="28"/>
        </w:rPr>
        <w:t xml:space="preserve">ии областного государственного </w:t>
      </w:r>
      <w:r w:rsidRPr="00674F10">
        <w:rPr>
          <w:rFonts w:ascii="Times New Roman" w:hAnsi="Times New Roman" w:cs="Times New Roman"/>
          <w:kern w:val="28"/>
          <w:sz w:val="28"/>
          <w:szCs w:val="28"/>
        </w:rPr>
        <w:t>имущества в соответствии с прогнозным планом.</w:t>
      </w:r>
    </w:p>
    <w:p w:rsidR="00644D30" w:rsidRPr="00674F10" w:rsidRDefault="00644D30" w:rsidP="00253AC5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74F10">
        <w:rPr>
          <w:rFonts w:ascii="Times New Roman" w:hAnsi="Times New Roman" w:cs="Times New Roman"/>
          <w:kern w:val="28"/>
          <w:sz w:val="28"/>
          <w:szCs w:val="28"/>
        </w:rPr>
        <w:t>2. В решении об условиях приватизации областного</w:t>
      </w:r>
      <w:r w:rsidR="008278AD" w:rsidRPr="00674F10">
        <w:rPr>
          <w:rFonts w:ascii="Times New Roman" w:hAnsi="Times New Roman" w:cs="Times New Roman"/>
          <w:kern w:val="28"/>
          <w:sz w:val="28"/>
          <w:szCs w:val="28"/>
        </w:rPr>
        <w:t xml:space="preserve"> государственного</w:t>
      </w:r>
      <w:r w:rsidRPr="00674F10">
        <w:rPr>
          <w:rFonts w:ascii="Times New Roman" w:hAnsi="Times New Roman" w:cs="Times New Roman"/>
          <w:kern w:val="28"/>
          <w:sz w:val="28"/>
          <w:szCs w:val="28"/>
        </w:rPr>
        <w:t xml:space="preserve"> имущества должны содержаться следующие сведения:</w:t>
      </w:r>
    </w:p>
    <w:p w:rsidR="00AD2668" w:rsidRPr="00674F10" w:rsidRDefault="00674F10" w:rsidP="00253AC5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1) </w:t>
      </w:r>
      <w:r w:rsidR="00AD2668" w:rsidRPr="00674F10">
        <w:rPr>
          <w:rFonts w:ascii="Times New Roman" w:hAnsi="Times New Roman" w:cs="Times New Roman"/>
          <w:kern w:val="28"/>
          <w:sz w:val="28"/>
          <w:szCs w:val="28"/>
        </w:rPr>
        <w:t>наименование имущества и иные позволяющие его индивидуализировать сведения (характеристика имущества);</w:t>
      </w:r>
    </w:p>
    <w:p w:rsidR="00AD2668" w:rsidRPr="00674F10" w:rsidRDefault="00AD2668" w:rsidP="00253AC5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74F10">
        <w:rPr>
          <w:rFonts w:ascii="Times New Roman" w:hAnsi="Times New Roman" w:cs="Times New Roman"/>
          <w:kern w:val="28"/>
          <w:sz w:val="28"/>
          <w:szCs w:val="28"/>
        </w:rPr>
        <w:t xml:space="preserve">2) </w:t>
      </w:r>
      <w:r w:rsidR="00674F1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674F10">
        <w:rPr>
          <w:rFonts w:ascii="Times New Roman" w:hAnsi="Times New Roman" w:cs="Times New Roman"/>
          <w:kern w:val="28"/>
          <w:sz w:val="28"/>
          <w:szCs w:val="28"/>
        </w:rPr>
        <w:t>способ приватизации имущества;</w:t>
      </w:r>
    </w:p>
    <w:p w:rsidR="00AD2668" w:rsidRPr="00674F10" w:rsidRDefault="00AD2668" w:rsidP="00253AC5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74F10">
        <w:rPr>
          <w:rFonts w:ascii="Times New Roman" w:hAnsi="Times New Roman" w:cs="Times New Roman"/>
          <w:kern w:val="28"/>
          <w:sz w:val="28"/>
          <w:szCs w:val="28"/>
        </w:rPr>
        <w:t xml:space="preserve">3) </w:t>
      </w:r>
      <w:r w:rsidR="00674F1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674F10">
        <w:rPr>
          <w:rFonts w:ascii="Times New Roman" w:hAnsi="Times New Roman" w:cs="Times New Roman"/>
          <w:kern w:val="28"/>
          <w:sz w:val="28"/>
          <w:szCs w:val="28"/>
        </w:rPr>
        <w:t>начальная цена имущества;</w:t>
      </w:r>
    </w:p>
    <w:p w:rsidR="00AD2668" w:rsidRPr="00674F10" w:rsidRDefault="00AD2668" w:rsidP="00253AC5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74F10">
        <w:rPr>
          <w:rFonts w:ascii="Times New Roman" w:hAnsi="Times New Roman" w:cs="Times New Roman"/>
          <w:kern w:val="28"/>
          <w:sz w:val="28"/>
          <w:szCs w:val="28"/>
        </w:rPr>
        <w:t xml:space="preserve">4) </w:t>
      </w:r>
      <w:r w:rsidR="00674F1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674F10">
        <w:rPr>
          <w:rFonts w:ascii="Times New Roman" w:hAnsi="Times New Roman" w:cs="Times New Roman"/>
          <w:kern w:val="28"/>
          <w:sz w:val="28"/>
          <w:szCs w:val="28"/>
        </w:rPr>
        <w:t>условия оплаты имущества;</w:t>
      </w:r>
    </w:p>
    <w:p w:rsidR="00AD2668" w:rsidRPr="00674F10" w:rsidRDefault="00AD2668" w:rsidP="00253AC5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74F10">
        <w:rPr>
          <w:rFonts w:ascii="Times New Roman" w:hAnsi="Times New Roman" w:cs="Times New Roman"/>
          <w:kern w:val="28"/>
          <w:sz w:val="28"/>
          <w:szCs w:val="28"/>
        </w:rPr>
        <w:t>5) сведения об обременениях, в том числе публичном сервитуте, в случае если было принято решение об их установлении;</w:t>
      </w:r>
    </w:p>
    <w:p w:rsidR="00AD2668" w:rsidRPr="00674F10" w:rsidRDefault="00AD2668" w:rsidP="00253AC5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74F10">
        <w:rPr>
          <w:rFonts w:ascii="Times New Roman" w:hAnsi="Times New Roman" w:cs="Times New Roman"/>
          <w:kern w:val="28"/>
          <w:sz w:val="28"/>
          <w:szCs w:val="28"/>
        </w:rPr>
        <w:t xml:space="preserve">6) сведения о проведении продажи </w:t>
      </w:r>
      <w:r w:rsidR="00FB4FA1" w:rsidRPr="00674F10">
        <w:rPr>
          <w:rFonts w:ascii="Times New Roman" w:hAnsi="Times New Roman" w:cs="Times New Roman"/>
          <w:kern w:val="28"/>
          <w:sz w:val="28"/>
          <w:szCs w:val="28"/>
        </w:rPr>
        <w:t>областного</w:t>
      </w:r>
      <w:r w:rsidRPr="00674F10">
        <w:rPr>
          <w:rFonts w:ascii="Times New Roman" w:hAnsi="Times New Roman" w:cs="Times New Roman"/>
          <w:kern w:val="28"/>
          <w:sz w:val="28"/>
          <w:szCs w:val="28"/>
        </w:rPr>
        <w:t xml:space="preserve"> имущества в электронной форме;</w:t>
      </w:r>
    </w:p>
    <w:p w:rsidR="00AD2668" w:rsidRPr="00674F10" w:rsidRDefault="00AD2668" w:rsidP="00253AC5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74F10">
        <w:rPr>
          <w:rFonts w:ascii="Times New Roman" w:hAnsi="Times New Roman" w:cs="Times New Roman"/>
          <w:kern w:val="28"/>
          <w:sz w:val="28"/>
          <w:szCs w:val="28"/>
        </w:rPr>
        <w:t>7) форма подачи предложений о цене имущества при его приватизации путем продажи на аукционе;</w:t>
      </w:r>
    </w:p>
    <w:p w:rsidR="00AD2668" w:rsidRPr="00674F10" w:rsidRDefault="00AD2668" w:rsidP="00253AC5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74F10">
        <w:rPr>
          <w:rFonts w:ascii="Times New Roman" w:hAnsi="Times New Roman" w:cs="Times New Roman"/>
          <w:kern w:val="28"/>
          <w:sz w:val="28"/>
          <w:szCs w:val="28"/>
        </w:rPr>
        <w:t xml:space="preserve">8) </w:t>
      </w:r>
      <w:r w:rsidR="00674F1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674F10">
        <w:rPr>
          <w:rFonts w:ascii="Times New Roman" w:hAnsi="Times New Roman" w:cs="Times New Roman"/>
          <w:kern w:val="28"/>
          <w:sz w:val="28"/>
          <w:szCs w:val="28"/>
        </w:rPr>
        <w:t>информация об отнесении объекта культурного наследия к объектам, включенным в реестр объектов культурного наследия (памятников истории и культуры) народов Российской Федерации;</w:t>
      </w:r>
    </w:p>
    <w:p w:rsidR="00AD2668" w:rsidRPr="00674F10" w:rsidRDefault="00AD2668" w:rsidP="00253AC5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74F10">
        <w:rPr>
          <w:rFonts w:ascii="Times New Roman" w:hAnsi="Times New Roman" w:cs="Times New Roman"/>
          <w:kern w:val="28"/>
          <w:sz w:val="28"/>
          <w:szCs w:val="28"/>
        </w:rPr>
        <w:t>9) срок сохранения назначения объектов социально-культурного и коммунально-бытового назначения (за исключением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систем, находящихся в областной собственности);</w:t>
      </w:r>
    </w:p>
    <w:p w:rsidR="00B418F5" w:rsidRPr="00674F10" w:rsidRDefault="00AD2668" w:rsidP="00253AC5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74F10">
        <w:rPr>
          <w:rFonts w:ascii="Times New Roman" w:hAnsi="Times New Roman" w:cs="Times New Roman"/>
          <w:kern w:val="28"/>
          <w:sz w:val="28"/>
          <w:szCs w:val="28"/>
        </w:rPr>
        <w:t xml:space="preserve">10) условия инвестиционных и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</w:t>
      </w:r>
      <w:r w:rsidR="00FB4FA1" w:rsidRPr="00674F10">
        <w:rPr>
          <w:rFonts w:ascii="Times New Roman" w:hAnsi="Times New Roman" w:cs="Times New Roman"/>
          <w:kern w:val="28"/>
          <w:sz w:val="28"/>
          <w:szCs w:val="28"/>
        </w:rPr>
        <w:t>(электросетевого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систем, находящихся в областной собственности)</w:t>
      </w:r>
      <w:r w:rsidR="00B418F5" w:rsidRPr="00674F10">
        <w:rPr>
          <w:rFonts w:ascii="Times New Roman" w:hAnsi="Times New Roman" w:cs="Times New Roman"/>
          <w:kern w:val="28"/>
          <w:sz w:val="28"/>
          <w:szCs w:val="28"/>
        </w:rPr>
        <w:t>;</w:t>
      </w:r>
    </w:p>
    <w:p w:rsidR="002D691A" w:rsidRPr="00674F10" w:rsidRDefault="00B418F5" w:rsidP="00253AC5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74F10">
        <w:rPr>
          <w:rFonts w:ascii="Times New Roman" w:hAnsi="Times New Roman" w:cs="Times New Roman"/>
          <w:kern w:val="28"/>
          <w:sz w:val="28"/>
          <w:szCs w:val="28"/>
        </w:rPr>
        <w:t>11) иные необходимые для приватизации имущества сведения</w:t>
      </w:r>
      <w:proofErr w:type="gramStart"/>
      <w:r w:rsidRPr="00674F10">
        <w:rPr>
          <w:rFonts w:ascii="Times New Roman" w:hAnsi="Times New Roman" w:cs="Times New Roman"/>
          <w:kern w:val="28"/>
          <w:sz w:val="28"/>
          <w:szCs w:val="28"/>
        </w:rPr>
        <w:t>.</w:t>
      </w:r>
      <w:r w:rsidR="0031368F" w:rsidRPr="00674F10">
        <w:rPr>
          <w:rFonts w:ascii="Times New Roman" w:hAnsi="Times New Roman" w:cs="Times New Roman"/>
          <w:kern w:val="28"/>
          <w:sz w:val="28"/>
          <w:szCs w:val="28"/>
        </w:rPr>
        <w:t>»;</w:t>
      </w:r>
      <w:proofErr w:type="gramEnd"/>
    </w:p>
    <w:p w:rsidR="00BD3F16" w:rsidRPr="00674F10" w:rsidRDefault="00BD3F16" w:rsidP="00253AC5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74F10">
        <w:rPr>
          <w:rFonts w:ascii="Times New Roman" w:hAnsi="Times New Roman" w:cs="Times New Roman"/>
          <w:kern w:val="28"/>
          <w:sz w:val="28"/>
          <w:szCs w:val="28"/>
        </w:rPr>
        <w:t>3) дополнить статьей 3</w:t>
      </w:r>
      <w:r w:rsidR="00253AC5" w:rsidRPr="00674F10"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>2</w:t>
      </w:r>
      <w:r w:rsidRPr="00674F10">
        <w:rPr>
          <w:rFonts w:ascii="Times New Roman" w:hAnsi="Times New Roman" w:cs="Times New Roman"/>
          <w:kern w:val="28"/>
          <w:sz w:val="28"/>
          <w:szCs w:val="28"/>
        </w:rPr>
        <w:t xml:space="preserve"> следующего содержания:</w:t>
      </w:r>
    </w:p>
    <w:p w:rsidR="00BD3F16" w:rsidRPr="00674F10" w:rsidRDefault="00BD3F16" w:rsidP="00253AC5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74F10">
        <w:rPr>
          <w:rFonts w:ascii="Times New Roman" w:hAnsi="Times New Roman" w:cs="Times New Roman"/>
          <w:kern w:val="28"/>
          <w:sz w:val="28"/>
          <w:szCs w:val="28"/>
        </w:rPr>
        <w:t xml:space="preserve">«Статья </w:t>
      </w:r>
      <w:r w:rsidR="00253AC5" w:rsidRPr="00674F10">
        <w:rPr>
          <w:rFonts w:ascii="Times New Roman" w:hAnsi="Times New Roman" w:cs="Times New Roman"/>
          <w:kern w:val="28"/>
          <w:sz w:val="28"/>
          <w:szCs w:val="28"/>
        </w:rPr>
        <w:t>3</w:t>
      </w:r>
      <w:r w:rsidR="00253AC5" w:rsidRPr="00674F10"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>2</w:t>
      </w:r>
      <w:r w:rsidRPr="00674F10">
        <w:rPr>
          <w:rFonts w:ascii="Times New Roman" w:hAnsi="Times New Roman" w:cs="Times New Roman"/>
          <w:kern w:val="28"/>
          <w:sz w:val="28"/>
          <w:szCs w:val="28"/>
        </w:rPr>
        <w:t>. Порядок разработки и утверждения условий конкурса</w:t>
      </w:r>
    </w:p>
    <w:p w:rsidR="00253AC5" w:rsidRPr="00674F10" w:rsidRDefault="00253AC5" w:rsidP="00253AC5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74F10">
        <w:rPr>
          <w:rFonts w:ascii="Times New Roman" w:hAnsi="Times New Roman" w:cs="Times New Roman"/>
          <w:kern w:val="28"/>
          <w:sz w:val="28"/>
          <w:szCs w:val="28"/>
        </w:rPr>
        <w:lastRenderedPageBreak/>
        <w:t xml:space="preserve">1. </w:t>
      </w:r>
      <w:r w:rsidR="00BD3F16" w:rsidRPr="00674F10">
        <w:rPr>
          <w:rFonts w:ascii="Times New Roman" w:hAnsi="Times New Roman" w:cs="Times New Roman"/>
          <w:kern w:val="28"/>
          <w:sz w:val="28"/>
          <w:szCs w:val="28"/>
        </w:rPr>
        <w:t>Условия конкурса</w:t>
      </w:r>
      <w:r w:rsidR="00FB4FA1" w:rsidRPr="00674F10">
        <w:rPr>
          <w:rFonts w:ascii="Times New Roman" w:hAnsi="Times New Roman" w:cs="Times New Roman"/>
          <w:kern w:val="28"/>
          <w:sz w:val="28"/>
          <w:szCs w:val="28"/>
        </w:rPr>
        <w:t xml:space="preserve"> разрабатываются и утверждаются Правительством Иркутской области. </w:t>
      </w:r>
    </w:p>
    <w:p w:rsidR="00253AC5" w:rsidRPr="00674F10" w:rsidRDefault="00253AC5" w:rsidP="00253AC5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74F10">
        <w:rPr>
          <w:rFonts w:ascii="Times New Roman" w:hAnsi="Times New Roman" w:cs="Times New Roman"/>
          <w:kern w:val="28"/>
          <w:sz w:val="28"/>
          <w:szCs w:val="28"/>
        </w:rPr>
        <w:t xml:space="preserve">2. </w:t>
      </w:r>
      <w:r w:rsidR="00FB4FA1" w:rsidRPr="00674F10">
        <w:rPr>
          <w:rFonts w:ascii="Times New Roman" w:hAnsi="Times New Roman" w:cs="Times New Roman"/>
          <w:kern w:val="28"/>
          <w:sz w:val="28"/>
          <w:szCs w:val="28"/>
        </w:rPr>
        <w:t>Условия конкурса</w:t>
      </w:r>
      <w:r w:rsidR="00BD3F16" w:rsidRPr="00674F10">
        <w:rPr>
          <w:rFonts w:ascii="Times New Roman" w:hAnsi="Times New Roman" w:cs="Times New Roman"/>
          <w:kern w:val="28"/>
          <w:sz w:val="28"/>
          <w:szCs w:val="28"/>
        </w:rPr>
        <w:t xml:space="preserve"> должны иметь экономическое обоснование, </w:t>
      </w:r>
      <w:r w:rsidR="00D801B6" w:rsidRPr="00674F10">
        <w:rPr>
          <w:rFonts w:ascii="Times New Roman" w:hAnsi="Times New Roman" w:cs="Times New Roman"/>
          <w:kern w:val="28"/>
          <w:sz w:val="28"/>
          <w:szCs w:val="28"/>
        </w:rPr>
        <w:t xml:space="preserve">этапы </w:t>
      </w:r>
      <w:r w:rsidR="00674F10">
        <w:rPr>
          <w:rFonts w:ascii="Times New Roman" w:hAnsi="Times New Roman" w:cs="Times New Roman"/>
          <w:kern w:val="28"/>
          <w:sz w:val="28"/>
          <w:szCs w:val="28"/>
        </w:rPr>
        <w:t>и</w:t>
      </w:r>
      <w:r w:rsidR="00D801B6" w:rsidRPr="00674F1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BD3F16" w:rsidRPr="00674F10">
        <w:rPr>
          <w:rFonts w:ascii="Times New Roman" w:hAnsi="Times New Roman" w:cs="Times New Roman"/>
          <w:kern w:val="28"/>
          <w:sz w:val="28"/>
          <w:szCs w:val="28"/>
        </w:rPr>
        <w:t xml:space="preserve">сроки исполнения, порядок подтверждения победителем конкурса исполнения таких условий. </w:t>
      </w:r>
    </w:p>
    <w:p w:rsidR="00253AC5" w:rsidRPr="00674F10" w:rsidRDefault="00253AC5" w:rsidP="00253AC5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74F10">
        <w:rPr>
          <w:rFonts w:ascii="Times New Roman" w:hAnsi="Times New Roman" w:cs="Times New Roman"/>
          <w:kern w:val="28"/>
          <w:sz w:val="28"/>
          <w:szCs w:val="28"/>
        </w:rPr>
        <w:t xml:space="preserve">3. </w:t>
      </w:r>
      <w:r w:rsidR="00BD3F16" w:rsidRPr="00674F10">
        <w:rPr>
          <w:rFonts w:ascii="Times New Roman" w:hAnsi="Times New Roman" w:cs="Times New Roman"/>
          <w:kern w:val="28"/>
          <w:sz w:val="28"/>
          <w:szCs w:val="28"/>
        </w:rPr>
        <w:t xml:space="preserve">Условия конкурса не подлежат изменению. </w:t>
      </w:r>
    </w:p>
    <w:p w:rsidR="00BD3F16" w:rsidRPr="00674F10" w:rsidRDefault="00253AC5" w:rsidP="00253AC5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74F10">
        <w:rPr>
          <w:rFonts w:ascii="Times New Roman" w:hAnsi="Times New Roman" w:cs="Times New Roman"/>
          <w:kern w:val="28"/>
          <w:sz w:val="28"/>
          <w:szCs w:val="28"/>
        </w:rPr>
        <w:t xml:space="preserve">4. </w:t>
      </w:r>
      <w:r w:rsidR="00BD3F16" w:rsidRPr="00674F10">
        <w:rPr>
          <w:rFonts w:ascii="Times New Roman" w:hAnsi="Times New Roman" w:cs="Times New Roman"/>
          <w:kern w:val="28"/>
          <w:sz w:val="28"/>
          <w:szCs w:val="28"/>
        </w:rPr>
        <w:t>При продаже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условия конкурса должны предусматривать проведение работ по сохранению объекта культурного наследия, включенного в реестр объектов культурного наследия</w:t>
      </w:r>
      <w:proofErr w:type="gramStart"/>
      <w:r w:rsidR="00BD3F16" w:rsidRPr="00674F10">
        <w:rPr>
          <w:rFonts w:ascii="Times New Roman" w:hAnsi="Times New Roman" w:cs="Times New Roman"/>
          <w:kern w:val="28"/>
          <w:sz w:val="28"/>
          <w:szCs w:val="28"/>
        </w:rPr>
        <w:t>.»;</w:t>
      </w:r>
      <w:proofErr w:type="gramEnd"/>
    </w:p>
    <w:p w:rsidR="005867F9" w:rsidRPr="00674F10" w:rsidRDefault="00253AC5" w:rsidP="00135C21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74F10">
        <w:rPr>
          <w:rFonts w:ascii="Times New Roman" w:hAnsi="Times New Roman" w:cs="Times New Roman"/>
          <w:kern w:val="28"/>
          <w:sz w:val="28"/>
          <w:szCs w:val="28"/>
        </w:rPr>
        <w:t>4) с</w:t>
      </w:r>
      <w:r w:rsidR="00F678DF" w:rsidRPr="00674F10">
        <w:rPr>
          <w:rFonts w:ascii="Times New Roman" w:hAnsi="Times New Roman" w:cs="Times New Roman"/>
          <w:kern w:val="28"/>
          <w:sz w:val="28"/>
          <w:szCs w:val="28"/>
        </w:rPr>
        <w:t>татью 4 изложить в следующей редакции:</w:t>
      </w:r>
    </w:p>
    <w:p w:rsidR="00F678DF" w:rsidRPr="00674F10" w:rsidRDefault="00F678DF" w:rsidP="00135C21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74F10">
        <w:rPr>
          <w:rFonts w:ascii="Times New Roman" w:hAnsi="Times New Roman" w:cs="Times New Roman"/>
          <w:kern w:val="28"/>
          <w:sz w:val="28"/>
          <w:szCs w:val="28"/>
        </w:rPr>
        <w:t>«Статья 4. Определение цены подлежащего приватизации областного государственного имущества</w:t>
      </w:r>
    </w:p>
    <w:p w:rsidR="00F678DF" w:rsidRPr="00674F10" w:rsidRDefault="00F678DF" w:rsidP="00135C21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74F10">
        <w:rPr>
          <w:rFonts w:ascii="Times New Roman" w:hAnsi="Times New Roman" w:cs="Times New Roman"/>
          <w:kern w:val="28"/>
          <w:sz w:val="28"/>
          <w:szCs w:val="28"/>
        </w:rPr>
        <w:t>Начальная цена подлежащего приватизации областного государственного имущества устанавливается в соответствии с федеральным и областным законодательством. Отчет об оценке объекта оценки подлежит размещению</w:t>
      </w:r>
      <w:r w:rsidR="00253AC5" w:rsidRPr="00674F1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135C21" w:rsidRPr="00674F10">
        <w:rPr>
          <w:rFonts w:ascii="Times New Roman" w:hAnsi="Times New Roman" w:cs="Times New Roman"/>
          <w:kern w:val="28"/>
          <w:sz w:val="28"/>
          <w:szCs w:val="28"/>
        </w:rPr>
        <w:t xml:space="preserve">в информационно-телекоммуникационной сети </w:t>
      </w:r>
      <w:r w:rsidR="00253AC5" w:rsidRPr="00674F10">
        <w:rPr>
          <w:rFonts w:ascii="Times New Roman" w:hAnsi="Times New Roman" w:cs="Times New Roman"/>
          <w:kern w:val="28"/>
          <w:sz w:val="28"/>
          <w:szCs w:val="28"/>
        </w:rPr>
        <w:t>«Интернет»</w:t>
      </w:r>
      <w:proofErr w:type="gramStart"/>
      <w:r w:rsidR="00253AC5" w:rsidRPr="00674F10">
        <w:rPr>
          <w:rFonts w:ascii="Times New Roman" w:hAnsi="Times New Roman" w:cs="Times New Roman"/>
          <w:kern w:val="28"/>
          <w:sz w:val="28"/>
          <w:szCs w:val="28"/>
        </w:rPr>
        <w:t>.»</w:t>
      </w:r>
      <w:proofErr w:type="gramEnd"/>
      <w:r w:rsidR="00253AC5" w:rsidRPr="00674F10">
        <w:rPr>
          <w:rFonts w:ascii="Times New Roman" w:hAnsi="Times New Roman" w:cs="Times New Roman"/>
          <w:kern w:val="28"/>
          <w:sz w:val="28"/>
          <w:szCs w:val="28"/>
        </w:rPr>
        <w:t>;</w:t>
      </w:r>
    </w:p>
    <w:p w:rsidR="00381967" w:rsidRPr="00674F10" w:rsidRDefault="00135C21" w:rsidP="00135C21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74F10">
        <w:rPr>
          <w:rFonts w:ascii="Times New Roman" w:hAnsi="Times New Roman" w:cs="Times New Roman"/>
          <w:kern w:val="28"/>
          <w:sz w:val="28"/>
          <w:szCs w:val="28"/>
        </w:rPr>
        <w:t>5) д</w:t>
      </w:r>
      <w:r w:rsidR="00381967" w:rsidRPr="00674F10">
        <w:rPr>
          <w:rFonts w:ascii="Times New Roman" w:hAnsi="Times New Roman" w:cs="Times New Roman"/>
          <w:kern w:val="28"/>
          <w:sz w:val="28"/>
          <w:szCs w:val="28"/>
        </w:rPr>
        <w:t xml:space="preserve">ополнить статьей </w:t>
      </w:r>
      <w:r w:rsidRPr="00674F10">
        <w:rPr>
          <w:rFonts w:ascii="Times New Roman" w:hAnsi="Times New Roman" w:cs="Times New Roman"/>
          <w:kern w:val="28"/>
          <w:sz w:val="28"/>
          <w:szCs w:val="28"/>
        </w:rPr>
        <w:t>5</w:t>
      </w:r>
      <w:r w:rsidRPr="00674F10"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 xml:space="preserve">1 </w:t>
      </w:r>
      <w:r w:rsidR="00381967" w:rsidRPr="00674F10">
        <w:rPr>
          <w:rFonts w:ascii="Times New Roman" w:hAnsi="Times New Roman" w:cs="Times New Roman"/>
          <w:kern w:val="28"/>
          <w:sz w:val="28"/>
          <w:szCs w:val="28"/>
        </w:rPr>
        <w:t>следующего содержания:</w:t>
      </w:r>
    </w:p>
    <w:p w:rsidR="00381967" w:rsidRPr="00674F10" w:rsidRDefault="00381967" w:rsidP="00135C21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74F10">
        <w:rPr>
          <w:rFonts w:ascii="Times New Roman" w:hAnsi="Times New Roman" w:cs="Times New Roman"/>
          <w:kern w:val="28"/>
          <w:sz w:val="28"/>
          <w:szCs w:val="28"/>
        </w:rPr>
        <w:t>«</w:t>
      </w:r>
      <w:r w:rsidR="00135C21" w:rsidRPr="00674F10">
        <w:rPr>
          <w:rFonts w:ascii="Times New Roman" w:hAnsi="Times New Roman" w:cs="Times New Roman"/>
          <w:kern w:val="28"/>
          <w:sz w:val="28"/>
          <w:szCs w:val="28"/>
        </w:rPr>
        <w:t>Статья 5</w:t>
      </w:r>
      <w:r w:rsidR="00135C21" w:rsidRPr="00674F10"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>1</w:t>
      </w:r>
      <w:r w:rsidR="00135C21" w:rsidRPr="00674F10">
        <w:rPr>
          <w:rFonts w:ascii="Times New Roman" w:hAnsi="Times New Roman" w:cs="Times New Roman"/>
          <w:kern w:val="28"/>
          <w:sz w:val="28"/>
          <w:szCs w:val="28"/>
        </w:rPr>
        <w:t xml:space="preserve">. </w:t>
      </w:r>
      <w:r w:rsidRPr="00674F10">
        <w:rPr>
          <w:rFonts w:ascii="Times New Roman" w:hAnsi="Times New Roman" w:cs="Times New Roman"/>
          <w:kern w:val="28"/>
          <w:sz w:val="28"/>
          <w:szCs w:val="28"/>
        </w:rPr>
        <w:t>Информационное обеспечение приватизации областного государственного имущества</w:t>
      </w:r>
    </w:p>
    <w:p w:rsidR="00C32CA9" w:rsidRPr="00674F10" w:rsidRDefault="00135C21" w:rsidP="00135C21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74F10">
        <w:rPr>
          <w:rFonts w:ascii="Times New Roman" w:hAnsi="Times New Roman" w:cs="Times New Roman"/>
          <w:kern w:val="28"/>
          <w:sz w:val="28"/>
          <w:szCs w:val="28"/>
        </w:rPr>
        <w:t xml:space="preserve">1. </w:t>
      </w:r>
      <w:r w:rsidR="00C32CA9" w:rsidRPr="00674F10">
        <w:rPr>
          <w:rFonts w:ascii="Times New Roman" w:hAnsi="Times New Roman" w:cs="Times New Roman"/>
          <w:kern w:val="28"/>
          <w:sz w:val="28"/>
          <w:szCs w:val="28"/>
        </w:rPr>
        <w:t xml:space="preserve">Информационное сообщение о продаже областной </w:t>
      </w:r>
      <w:r w:rsidR="00005B00">
        <w:rPr>
          <w:rFonts w:ascii="Times New Roman" w:hAnsi="Times New Roman" w:cs="Times New Roman"/>
          <w:kern w:val="28"/>
          <w:sz w:val="28"/>
          <w:szCs w:val="28"/>
        </w:rPr>
        <w:t xml:space="preserve">государственной </w:t>
      </w:r>
      <w:r w:rsidR="00C32CA9" w:rsidRPr="00674F10">
        <w:rPr>
          <w:rFonts w:ascii="Times New Roman" w:hAnsi="Times New Roman" w:cs="Times New Roman"/>
          <w:kern w:val="28"/>
          <w:sz w:val="28"/>
          <w:szCs w:val="28"/>
        </w:rPr>
        <w:t xml:space="preserve">собственности подлежит размещению </w:t>
      </w:r>
      <w:r w:rsidRPr="00674F10">
        <w:rPr>
          <w:rFonts w:ascii="Times New Roman" w:hAnsi="Times New Roman" w:cs="Times New Roman"/>
          <w:kern w:val="28"/>
          <w:sz w:val="28"/>
          <w:szCs w:val="28"/>
        </w:rPr>
        <w:t xml:space="preserve">в информационно-телекоммуникационной сети </w:t>
      </w:r>
      <w:r w:rsidR="00C32CA9" w:rsidRPr="00674F10">
        <w:rPr>
          <w:rFonts w:ascii="Times New Roman" w:hAnsi="Times New Roman" w:cs="Times New Roman"/>
          <w:kern w:val="28"/>
          <w:sz w:val="28"/>
          <w:szCs w:val="28"/>
        </w:rPr>
        <w:t>«Интернет» не менее чем за тридцать дней до дня осуществлен</w:t>
      </w:r>
      <w:r w:rsidRPr="00674F10">
        <w:rPr>
          <w:rFonts w:ascii="Times New Roman" w:hAnsi="Times New Roman" w:cs="Times New Roman"/>
          <w:kern w:val="28"/>
          <w:sz w:val="28"/>
          <w:szCs w:val="28"/>
        </w:rPr>
        <w:t>ия продажи указанного имущества.</w:t>
      </w:r>
    </w:p>
    <w:p w:rsidR="00C32CA9" w:rsidRPr="00674F10" w:rsidRDefault="00135C21" w:rsidP="00135C21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74F10">
        <w:rPr>
          <w:rFonts w:ascii="Times New Roman" w:hAnsi="Times New Roman" w:cs="Times New Roman"/>
          <w:kern w:val="28"/>
          <w:sz w:val="28"/>
          <w:szCs w:val="28"/>
        </w:rPr>
        <w:t xml:space="preserve">2. </w:t>
      </w:r>
      <w:r w:rsidR="00C32CA9" w:rsidRPr="00674F10">
        <w:rPr>
          <w:rFonts w:ascii="Times New Roman" w:hAnsi="Times New Roman" w:cs="Times New Roman"/>
          <w:kern w:val="28"/>
          <w:sz w:val="28"/>
          <w:szCs w:val="28"/>
        </w:rPr>
        <w:t xml:space="preserve">Решения об условиях приватизации областной </w:t>
      </w:r>
      <w:r w:rsidR="00005B00">
        <w:rPr>
          <w:rFonts w:ascii="Times New Roman" w:hAnsi="Times New Roman" w:cs="Times New Roman"/>
          <w:kern w:val="28"/>
          <w:sz w:val="28"/>
          <w:szCs w:val="28"/>
        </w:rPr>
        <w:t xml:space="preserve">государственной </w:t>
      </w:r>
      <w:r w:rsidR="00C32CA9" w:rsidRPr="00674F10">
        <w:rPr>
          <w:rFonts w:ascii="Times New Roman" w:hAnsi="Times New Roman" w:cs="Times New Roman"/>
          <w:kern w:val="28"/>
          <w:sz w:val="28"/>
          <w:szCs w:val="28"/>
        </w:rPr>
        <w:t xml:space="preserve">собственности </w:t>
      </w:r>
      <w:r w:rsidRPr="00674F10">
        <w:rPr>
          <w:rFonts w:ascii="Times New Roman" w:hAnsi="Times New Roman" w:cs="Times New Roman"/>
          <w:kern w:val="28"/>
          <w:sz w:val="28"/>
          <w:szCs w:val="28"/>
        </w:rPr>
        <w:t xml:space="preserve">подлежит размещению в информационно-телекоммуникационной сети «Интернет» </w:t>
      </w:r>
      <w:r w:rsidR="00C32CA9" w:rsidRPr="00674F10">
        <w:rPr>
          <w:rFonts w:ascii="Times New Roman" w:hAnsi="Times New Roman" w:cs="Times New Roman"/>
          <w:kern w:val="28"/>
          <w:sz w:val="28"/>
          <w:szCs w:val="28"/>
        </w:rPr>
        <w:t>в течение десяти дн</w:t>
      </w:r>
      <w:r w:rsidRPr="00674F10">
        <w:rPr>
          <w:rFonts w:ascii="Times New Roman" w:hAnsi="Times New Roman" w:cs="Times New Roman"/>
          <w:kern w:val="28"/>
          <w:sz w:val="28"/>
          <w:szCs w:val="28"/>
        </w:rPr>
        <w:t>ей со дня принятия этого решения.</w:t>
      </w:r>
    </w:p>
    <w:p w:rsidR="00135C21" w:rsidRPr="00674F10" w:rsidRDefault="00135C21" w:rsidP="00135C21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74F10">
        <w:rPr>
          <w:rFonts w:ascii="Times New Roman" w:hAnsi="Times New Roman" w:cs="Times New Roman"/>
          <w:kern w:val="28"/>
          <w:sz w:val="28"/>
          <w:szCs w:val="28"/>
        </w:rPr>
        <w:t xml:space="preserve">3. </w:t>
      </w:r>
      <w:r w:rsidR="00C32CA9" w:rsidRPr="00674F10">
        <w:rPr>
          <w:rFonts w:ascii="Times New Roman" w:hAnsi="Times New Roman" w:cs="Times New Roman"/>
          <w:kern w:val="28"/>
          <w:sz w:val="28"/>
          <w:szCs w:val="28"/>
        </w:rPr>
        <w:t xml:space="preserve">Информация о результатах сделок приватизации областной </w:t>
      </w:r>
      <w:r w:rsidR="00005B00">
        <w:rPr>
          <w:rFonts w:ascii="Times New Roman" w:hAnsi="Times New Roman" w:cs="Times New Roman"/>
          <w:kern w:val="28"/>
          <w:sz w:val="28"/>
          <w:szCs w:val="28"/>
        </w:rPr>
        <w:t xml:space="preserve">государственной </w:t>
      </w:r>
      <w:r w:rsidR="00C32CA9" w:rsidRPr="00674F10">
        <w:rPr>
          <w:rFonts w:ascii="Times New Roman" w:hAnsi="Times New Roman" w:cs="Times New Roman"/>
          <w:kern w:val="28"/>
          <w:sz w:val="28"/>
          <w:szCs w:val="28"/>
        </w:rPr>
        <w:t xml:space="preserve">собственности </w:t>
      </w:r>
      <w:r w:rsidRPr="00674F10">
        <w:rPr>
          <w:rFonts w:ascii="Times New Roman" w:hAnsi="Times New Roman" w:cs="Times New Roman"/>
          <w:kern w:val="28"/>
          <w:sz w:val="28"/>
          <w:szCs w:val="28"/>
        </w:rPr>
        <w:t xml:space="preserve">подлежит размещению в информационно-телекоммуникационной сети «Интернет» </w:t>
      </w:r>
      <w:r w:rsidR="00C32CA9" w:rsidRPr="00674F10">
        <w:rPr>
          <w:rFonts w:ascii="Times New Roman" w:hAnsi="Times New Roman" w:cs="Times New Roman"/>
          <w:kern w:val="28"/>
          <w:sz w:val="28"/>
          <w:szCs w:val="28"/>
        </w:rPr>
        <w:t>в течение десяти дней со дня совершения указанных сделок</w:t>
      </w:r>
      <w:proofErr w:type="gramStart"/>
      <w:r w:rsidRPr="00674F10">
        <w:rPr>
          <w:rFonts w:ascii="Times New Roman" w:hAnsi="Times New Roman" w:cs="Times New Roman"/>
          <w:kern w:val="28"/>
          <w:sz w:val="28"/>
          <w:szCs w:val="28"/>
        </w:rPr>
        <w:t>.</w:t>
      </w:r>
      <w:r w:rsidR="00381967" w:rsidRPr="00674F10">
        <w:rPr>
          <w:rFonts w:ascii="Times New Roman" w:hAnsi="Times New Roman" w:cs="Times New Roman"/>
          <w:kern w:val="28"/>
          <w:sz w:val="28"/>
          <w:szCs w:val="28"/>
        </w:rPr>
        <w:t>»</w:t>
      </w:r>
      <w:r w:rsidR="00D801B6" w:rsidRPr="00674F10">
        <w:rPr>
          <w:rFonts w:ascii="Times New Roman" w:hAnsi="Times New Roman" w:cs="Times New Roman"/>
          <w:kern w:val="28"/>
          <w:sz w:val="28"/>
          <w:szCs w:val="28"/>
        </w:rPr>
        <w:t>;</w:t>
      </w:r>
      <w:proofErr w:type="gramEnd"/>
    </w:p>
    <w:p w:rsidR="00D801B6" w:rsidRPr="00674F10" w:rsidRDefault="00D801B6" w:rsidP="00D801B6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74F10">
        <w:rPr>
          <w:rFonts w:ascii="Times New Roman" w:hAnsi="Times New Roman" w:cs="Times New Roman"/>
          <w:kern w:val="28"/>
          <w:sz w:val="28"/>
          <w:szCs w:val="28"/>
        </w:rPr>
        <w:t>6) дополнить статьей 5</w:t>
      </w:r>
      <w:r w:rsidRPr="00674F10"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 xml:space="preserve">2 </w:t>
      </w:r>
      <w:r w:rsidRPr="00674F10">
        <w:rPr>
          <w:rFonts w:ascii="Times New Roman" w:hAnsi="Times New Roman" w:cs="Times New Roman"/>
          <w:kern w:val="28"/>
          <w:sz w:val="28"/>
          <w:szCs w:val="28"/>
        </w:rPr>
        <w:t>следующего содержания:</w:t>
      </w:r>
    </w:p>
    <w:p w:rsidR="00D801B6" w:rsidRPr="00674F10" w:rsidRDefault="00D801B6" w:rsidP="00D801B6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74F10">
        <w:rPr>
          <w:rFonts w:ascii="Times New Roman" w:hAnsi="Times New Roman" w:cs="Times New Roman"/>
          <w:kern w:val="28"/>
          <w:sz w:val="28"/>
          <w:szCs w:val="28"/>
        </w:rPr>
        <w:t>«Статья 5</w:t>
      </w:r>
      <w:r w:rsidRPr="00674F10"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>2</w:t>
      </w:r>
      <w:r w:rsidRPr="00674F10">
        <w:rPr>
          <w:rFonts w:ascii="Times New Roman" w:hAnsi="Times New Roman" w:cs="Times New Roman"/>
          <w:kern w:val="28"/>
          <w:sz w:val="28"/>
          <w:szCs w:val="28"/>
        </w:rPr>
        <w:t>. Отчет о результатах приватизации областного государственного имущества</w:t>
      </w:r>
    </w:p>
    <w:p w:rsidR="00D801B6" w:rsidRPr="00674F10" w:rsidRDefault="00D801B6" w:rsidP="00D801B6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74F10">
        <w:rPr>
          <w:rFonts w:ascii="Times New Roman" w:hAnsi="Times New Roman" w:cs="Times New Roman"/>
          <w:kern w:val="28"/>
          <w:sz w:val="28"/>
          <w:szCs w:val="28"/>
        </w:rPr>
        <w:t xml:space="preserve">1. </w:t>
      </w:r>
      <w:proofErr w:type="gramStart"/>
      <w:r w:rsidRPr="00674F10">
        <w:rPr>
          <w:rFonts w:ascii="Times New Roman" w:hAnsi="Times New Roman" w:cs="Times New Roman"/>
          <w:kern w:val="28"/>
          <w:sz w:val="28"/>
          <w:szCs w:val="28"/>
        </w:rPr>
        <w:t>Правительство Иркутской области ежегодно в срок до 1 марта года, следующего за отчетным, представляет в Законодательное Собрание Иркутской области отчет о результатах приватизации областного государственного имущества за прошедший год (далее – отчет о результатах приватизации).</w:t>
      </w:r>
      <w:proofErr w:type="gramEnd"/>
    </w:p>
    <w:p w:rsidR="00D801B6" w:rsidRPr="00674F10" w:rsidRDefault="00D801B6" w:rsidP="00D801B6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74F10">
        <w:rPr>
          <w:rFonts w:ascii="Times New Roman" w:hAnsi="Times New Roman" w:cs="Times New Roman"/>
          <w:kern w:val="28"/>
          <w:sz w:val="28"/>
          <w:szCs w:val="28"/>
        </w:rPr>
        <w:t>2. Отчет о результатах приватизации должен содержать:</w:t>
      </w:r>
    </w:p>
    <w:p w:rsidR="00D801B6" w:rsidRPr="00674F10" w:rsidRDefault="00D801B6" w:rsidP="00D801B6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74F10">
        <w:rPr>
          <w:rFonts w:ascii="Times New Roman" w:hAnsi="Times New Roman" w:cs="Times New Roman"/>
          <w:kern w:val="28"/>
          <w:sz w:val="28"/>
          <w:szCs w:val="28"/>
        </w:rPr>
        <w:t xml:space="preserve">1) перечень приватизированных в отчетном году имущественных комплексов областных государственных унитарных предприятий, акций </w:t>
      </w:r>
      <w:r w:rsidRPr="00674F10">
        <w:rPr>
          <w:rFonts w:ascii="Times New Roman" w:hAnsi="Times New Roman" w:cs="Times New Roman"/>
          <w:kern w:val="28"/>
          <w:sz w:val="28"/>
          <w:szCs w:val="28"/>
        </w:rPr>
        <w:lastRenderedPageBreak/>
        <w:t xml:space="preserve">акционерных обществ и иного областного </w:t>
      </w:r>
      <w:r w:rsidR="00005B00">
        <w:rPr>
          <w:rFonts w:ascii="Times New Roman" w:hAnsi="Times New Roman" w:cs="Times New Roman"/>
          <w:kern w:val="28"/>
          <w:sz w:val="28"/>
          <w:szCs w:val="28"/>
        </w:rPr>
        <w:t xml:space="preserve">государственного </w:t>
      </w:r>
      <w:r w:rsidRPr="00674F10">
        <w:rPr>
          <w:rFonts w:ascii="Times New Roman" w:hAnsi="Times New Roman" w:cs="Times New Roman"/>
          <w:kern w:val="28"/>
          <w:sz w:val="28"/>
          <w:szCs w:val="28"/>
        </w:rPr>
        <w:t>имущества с указанием способа, срока и цены сделки приватизации;</w:t>
      </w:r>
    </w:p>
    <w:p w:rsidR="00D801B6" w:rsidRPr="00674F10" w:rsidRDefault="00D801B6" w:rsidP="00D801B6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74F10">
        <w:rPr>
          <w:rFonts w:ascii="Times New Roman" w:hAnsi="Times New Roman" w:cs="Times New Roman"/>
          <w:kern w:val="28"/>
          <w:sz w:val="28"/>
          <w:szCs w:val="28"/>
        </w:rPr>
        <w:t xml:space="preserve">2) сумму денежных средств, полученных в результате приватизации областной </w:t>
      </w:r>
      <w:r w:rsidR="00005B00">
        <w:rPr>
          <w:rFonts w:ascii="Times New Roman" w:hAnsi="Times New Roman" w:cs="Times New Roman"/>
          <w:kern w:val="28"/>
          <w:sz w:val="28"/>
          <w:szCs w:val="28"/>
        </w:rPr>
        <w:t xml:space="preserve">государственной </w:t>
      </w:r>
      <w:r w:rsidRPr="00674F10">
        <w:rPr>
          <w:rFonts w:ascii="Times New Roman" w:hAnsi="Times New Roman" w:cs="Times New Roman"/>
          <w:kern w:val="28"/>
          <w:sz w:val="28"/>
          <w:szCs w:val="28"/>
        </w:rPr>
        <w:t>собственности в отчетном году и поступивших в областной бюджет;</w:t>
      </w:r>
    </w:p>
    <w:p w:rsidR="00D801B6" w:rsidRPr="00674F10" w:rsidRDefault="00D801B6" w:rsidP="00D801B6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74F10">
        <w:rPr>
          <w:rFonts w:ascii="Times New Roman" w:hAnsi="Times New Roman" w:cs="Times New Roman"/>
          <w:kern w:val="28"/>
          <w:sz w:val="28"/>
          <w:szCs w:val="28"/>
        </w:rPr>
        <w:t>3) в случае невыполнения прогнозного плана приватизации – причины невыполнения.</w:t>
      </w:r>
    </w:p>
    <w:p w:rsidR="00D801B6" w:rsidRPr="00674F10" w:rsidRDefault="00D801B6" w:rsidP="00D801B6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74F10">
        <w:rPr>
          <w:rFonts w:ascii="Times New Roman" w:hAnsi="Times New Roman" w:cs="Times New Roman"/>
          <w:kern w:val="28"/>
          <w:sz w:val="28"/>
          <w:szCs w:val="28"/>
        </w:rPr>
        <w:t>3. Отчет о результатах приватизации подлежит размещению в информационно-телекоммуникационной сети «Интернет» не позднее следующего рабочего дня после дня его представления в Законодательное Собрание Иркутской области.</w:t>
      </w:r>
    </w:p>
    <w:p w:rsidR="00D801B6" w:rsidRPr="00674F10" w:rsidRDefault="00D801B6" w:rsidP="00D801B6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74F10">
        <w:rPr>
          <w:rFonts w:ascii="Times New Roman" w:hAnsi="Times New Roman" w:cs="Times New Roman"/>
          <w:kern w:val="28"/>
          <w:sz w:val="28"/>
          <w:szCs w:val="28"/>
        </w:rPr>
        <w:t>4. Требования к сведениям, содержащиеся в отчете о результатах приватизации, устанавлива</w:t>
      </w:r>
      <w:r w:rsidR="00005B00">
        <w:rPr>
          <w:rFonts w:ascii="Times New Roman" w:hAnsi="Times New Roman" w:cs="Times New Roman"/>
          <w:kern w:val="28"/>
          <w:sz w:val="28"/>
          <w:szCs w:val="28"/>
        </w:rPr>
        <w:t>ю</w:t>
      </w:r>
      <w:r w:rsidRPr="00674F10">
        <w:rPr>
          <w:rFonts w:ascii="Times New Roman" w:hAnsi="Times New Roman" w:cs="Times New Roman"/>
          <w:kern w:val="28"/>
          <w:sz w:val="28"/>
          <w:szCs w:val="28"/>
        </w:rPr>
        <w:t>тся в приложении к настоящему Закону</w:t>
      </w:r>
      <w:proofErr w:type="gramStart"/>
      <w:r w:rsidRPr="00674F10">
        <w:rPr>
          <w:rFonts w:ascii="Times New Roman" w:hAnsi="Times New Roman" w:cs="Times New Roman"/>
          <w:kern w:val="28"/>
          <w:sz w:val="28"/>
          <w:szCs w:val="28"/>
        </w:rPr>
        <w:t>.»;</w:t>
      </w:r>
      <w:proofErr w:type="gramEnd"/>
    </w:p>
    <w:p w:rsidR="00D801B6" w:rsidRPr="00674F10" w:rsidRDefault="00D801B6" w:rsidP="00D801B6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74F10">
        <w:rPr>
          <w:rFonts w:ascii="Times New Roman" w:hAnsi="Times New Roman" w:cs="Times New Roman"/>
          <w:kern w:val="28"/>
          <w:sz w:val="28"/>
          <w:szCs w:val="28"/>
        </w:rPr>
        <w:t>7) дополнить приложением (прилагается).</w:t>
      </w:r>
    </w:p>
    <w:p w:rsidR="00135C21" w:rsidRPr="00674F10" w:rsidRDefault="00135C21" w:rsidP="00135C21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135C21" w:rsidRPr="00674F10" w:rsidRDefault="00C71CF5" w:rsidP="00135C21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74F10">
        <w:rPr>
          <w:rFonts w:ascii="Times New Roman" w:hAnsi="Times New Roman" w:cs="Times New Roman"/>
          <w:kern w:val="28"/>
          <w:sz w:val="28"/>
          <w:szCs w:val="28"/>
        </w:rPr>
        <w:t>Статья 2</w:t>
      </w:r>
    </w:p>
    <w:p w:rsidR="00C71CF5" w:rsidRPr="00674F10" w:rsidRDefault="004C3212" w:rsidP="00135C21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74F10">
        <w:rPr>
          <w:rFonts w:ascii="Times New Roman" w:hAnsi="Times New Roman" w:cs="Times New Roman"/>
          <w:kern w:val="28"/>
          <w:sz w:val="28"/>
          <w:szCs w:val="28"/>
        </w:rPr>
        <w:t xml:space="preserve">Настоящий Закон вступает в силу через </w:t>
      </w:r>
      <w:r w:rsidR="00614529" w:rsidRPr="00674F10">
        <w:rPr>
          <w:rFonts w:ascii="Times New Roman" w:hAnsi="Times New Roman" w:cs="Times New Roman"/>
          <w:kern w:val="28"/>
          <w:sz w:val="28"/>
          <w:szCs w:val="28"/>
        </w:rPr>
        <w:t>десять</w:t>
      </w:r>
      <w:r w:rsidRPr="00674F10">
        <w:rPr>
          <w:rFonts w:ascii="Times New Roman" w:hAnsi="Times New Roman" w:cs="Times New Roman"/>
          <w:kern w:val="28"/>
          <w:sz w:val="28"/>
          <w:szCs w:val="28"/>
        </w:rPr>
        <w:t xml:space="preserve"> календарных дней после дня его официального опубликования.</w:t>
      </w:r>
    </w:p>
    <w:p w:rsidR="00135C21" w:rsidRPr="00674F10" w:rsidRDefault="00135C21" w:rsidP="00135C21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135C21" w:rsidRPr="00674F10" w:rsidRDefault="00135C21" w:rsidP="00135C21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674F10">
        <w:rPr>
          <w:rFonts w:ascii="Times New Roman" w:hAnsi="Times New Roman" w:cs="Times New Roman"/>
          <w:sz w:val="28"/>
          <w:szCs w:val="28"/>
        </w:rPr>
        <w:t>Губернатор</w:t>
      </w:r>
    </w:p>
    <w:p w:rsidR="00135C21" w:rsidRPr="00674F10" w:rsidRDefault="00135C21" w:rsidP="00135C21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674F10">
        <w:rPr>
          <w:rFonts w:ascii="Times New Roman" w:hAnsi="Times New Roman" w:cs="Times New Roman"/>
          <w:sz w:val="28"/>
          <w:szCs w:val="28"/>
        </w:rPr>
        <w:t>Иркутской области</w:t>
      </w:r>
    </w:p>
    <w:p w:rsidR="00135C21" w:rsidRPr="00674F10" w:rsidRDefault="00135C21" w:rsidP="00135C21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674F10">
        <w:rPr>
          <w:rFonts w:ascii="Times New Roman" w:hAnsi="Times New Roman" w:cs="Times New Roman"/>
          <w:sz w:val="28"/>
          <w:szCs w:val="28"/>
        </w:rPr>
        <w:t>С.Г. Левченко</w:t>
      </w:r>
    </w:p>
    <w:p w:rsidR="00D801B6" w:rsidRPr="00674F10" w:rsidRDefault="00D801B6" w:rsidP="00135C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C21" w:rsidRPr="00674F10" w:rsidRDefault="00135C21" w:rsidP="00135C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74F10">
        <w:rPr>
          <w:rFonts w:ascii="Times New Roman" w:hAnsi="Times New Roman" w:cs="Times New Roman"/>
          <w:sz w:val="28"/>
          <w:szCs w:val="28"/>
        </w:rPr>
        <w:t>г. Иркутск</w:t>
      </w:r>
    </w:p>
    <w:p w:rsidR="00135C21" w:rsidRPr="00674F10" w:rsidRDefault="00135C21" w:rsidP="00135C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74F10">
        <w:rPr>
          <w:rFonts w:ascii="Times New Roman" w:hAnsi="Times New Roman" w:cs="Times New Roman"/>
          <w:sz w:val="28"/>
          <w:szCs w:val="28"/>
        </w:rPr>
        <w:t>_________ 201__ года</w:t>
      </w:r>
    </w:p>
    <w:p w:rsidR="00135C21" w:rsidRPr="00674F10" w:rsidRDefault="00135C21" w:rsidP="00135C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74F10">
        <w:rPr>
          <w:rFonts w:ascii="Times New Roman" w:hAnsi="Times New Roman" w:cs="Times New Roman"/>
          <w:sz w:val="28"/>
          <w:szCs w:val="28"/>
        </w:rPr>
        <w:t>№ ___-ОЗ</w:t>
      </w:r>
    </w:p>
    <w:p w:rsidR="00CD1BE1" w:rsidRPr="00674F10" w:rsidRDefault="00CD1BE1" w:rsidP="00135C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26DE" w:rsidRDefault="004826DE" w:rsidP="00CD1B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826DE" w:rsidRDefault="004826DE" w:rsidP="00CD1B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826DE" w:rsidRDefault="004826DE" w:rsidP="00CD1B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826DE" w:rsidRDefault="004826DE" w:rsidP="00CD1B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826DE" w:rsidRDefault="004826DE" w:rsidP="00CD1B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826DE" w:rsidRDefault="004826DE" w:rsidP="00CD1B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826DE" w:rsidRDefault="004826DE" w:rsidP="00CD1B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826DE" w:rsidRDefault="004826DE" w:rsidP="00CD1B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826DE" w:rsidRDefault="004826DE" w:rsidP="00CD1B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826DE" w:rsidRDefault="004826DE" w:rsidP="00CD1B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826DE" w:rsidRDefault="004826DE" w:rsidP="00CD1B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826DE" w:rsidRDefault="004826DE" w:rsidP="00CD1B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826DE" w:rsidRDefault="004826DE" w:rsidP="00CD1B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826DE" w:rsidRDefault="004826DE" w:rsidP="00CD1B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826DE" w:rsidRDefault="004826DE" w:rsidP="00CD1B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826DE" w:rsidRDefault="004826DE" w:rsidP="00CD1B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826DE" w:rsidRDefault="004826DE" w:rsidP="00CD1B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826DE" w:rsidRDefault="004826DE" w:rsidP="00CD1B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1BE1" w:rsidRPr="00674F10" w:rsidRDefault="00CD1BE1" w:rsidP="00CD1B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74F1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D1BE1" w:rsidRPr="00674F10" w:rsidRDefault="00CD1BE1" w:rsidP="00CD1BE1">
      <w:pPr>
        <w:pStyle w:val="ConsPlusNormal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74F10">
        <w:rPr>
          <w:rFonts w:ascii="Times New Roman" w:hAnsi="Times New Roman" w:cs="Times New Roman"/>
          <w:sz w:val="28"/>
          <w:szCs w:val="28"/>
        </w:rPr>
        <w:t xml:space="preserve">к </w:t>
      </w:r>
      <w:r w:rsidRPr="00674F10">
        <w:rPr>
          <w:rFonts w:ascii="Times New Roman" w:eastAsia="Times New Roman" w:hAnsi="Times New Roman" w:cs="Times New Roman"/>
          <w:sz w:val="28"/>
          <w:szCs w:val="28"/>
        </w:rPr>
        <w:t xml:space="preserve">Закону Иркутской области </w:t>
      </w:r>
    </w:p>
    <w:p w:rsidR="00CD1BE1" w:rsidRPr="00674F10" w:rsidRDefault="00CD1BE1" w:rsidP="00CD1BE1">
      <w:pPr>
        <w:pStyle w:val="ConsPlusNormal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74F10">
        <w:rPr>
          <w:rFonts w:ascii="Times New Roman" w:eastAsia="Times New Roman" w:hAnsi="Times New Roman" w:cs="Times New Roman"/>
          <w:sz w:val="28"/>
          <w:szCs w:val="28"/>
        </w:rPr>
        <w:t xml:space="preserve">от 10 декабря 2003 года № 62-оз </w:t>
      </w:r>
    </w:p>
    <w:p w:rsidR="00CD1BE1" w:rsidRPr="00674F10" w:rsidRDefault="00CD1BE1" w:rsidP="00CD1BE1">
      <w:pPr>
        <w:pStyle w:val="ConsPlusNormal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74F10">
        <w:rPr>
          <w:rFonts w:ascii="Times New Roman" w:eastAsia="Times New Roman" w:hAnsi="Times New Roman" w:cs="Times New Roman"/>
          <w:sz w:val="28"/>
          <w:szCs w:val="28"/>
        </w:rPr>
        <w:t xml:space="preserve">«О приватизации </w:t>
      </w:r>
      <w:proofErr w:type="gramStart"/>
      <w:r w:rsidRPr="00674F10">
        <w:rPr>
          <w:rFonts w:ascii="Times New Roman" w:eastAsia="Times New Roman" w:hAnsi="Times New Roman" w:cs="Times New Roman"/>
          <w:sz w:val="28"/>
          <w:szCs w:val="28"/>
        </w:rPr>
        <w:t>областного</w:t>
      </w:r>
      <w:proofErr w:type="gramEnd"/>
      <w:r w:rsidRPr="00674F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1BE1" w:rsidRPr="00674F10" w:rsidRDefault="00CD1BE1" w:rsidP="00CD1BE1">
      <w:pPr>
        <w:pStyle w:val="ConsPlusNormal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74F10">
        <w:rPr>
          <w:rFonts w:ascii="Times New Roman" w:eastAsia="Times New Roman" w:hAnsi="Times New Roman" w:cs="Times New Roman"/>
          <w:sz w:val="28"/>
          <w:szCs w:val="28"/>
        </w:rPr>
        <w:t>государственного имущества»</w:t>
      </w:r>
    </w:p>
    <w:p w:rsidR="00CD1BE1" w:rsidRPr="00674F10" w:rsidRDefault="00CD1BE1" w:rsidP="00CD1B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D1BE1" w:rsidRPr="00674F10" w:rsidRDefault="00CD1BE1" w:rsidP="00CD1BE1">
      <w:pPr>
        <w:jc w:val="center"/>
        <w:rPr>
          <w:kern w:val="28"/>
          <w:sz w:val="28"/>
          <w:szCs w:val="28"/>
        </w:rPr>
      </w:pPr>
      <w:r w:rsidRPr="00674F10">
        <w:rPr>
          <w:sz w:val="28"/>
          <w:szCs w:val="28"/>
        </w:rPr>
        <w:t xml:space="preserve">ТРЕБОВАНИЯ К СВЕДЕНИЯМ, СОДЕРЖАЩИМСЯ В ОТЧЕТЕ ПРАВИТЕЛЬСТВА ИРКУТСКОЙ ОБЛАСТИ </w:t>
      </w:r>
      <w:r w:rsidRPr="00674F10">
        <w:rPr>
          <w:kern w:val="28"/>
          <w:sz w:val="28"/>
          <w:szCs w:val="28"/>
        </w:rPr>
        <w:t>О РЕЗУЛЬТАТАХ ПРИВАТИЗАЦИИ ОБЛАСТНОГО ГОСУДАРСТВЕННОГО ИМУЩЕСТВА ЗА ПРОШЕДШИЙ ГОД</w:t>
      </w:r>
    </w:p>
    <w:p w:rsidR="00CD1BE1" w:rsidRPr="00674F10" w:rsidRDefault="00CD1BE1" w:rsidP="00CD1BE1">
      <w:pPr>
        <w:rPr>
          <w:sz w:val="28"/>
          <w:szCs w:val="28"/>
        </w:rPr>
      </w:pPr>
    </w:p>
    <w:p w:rsidR="00CD1BE1" w:rsidRPr="00674F10" w:rsidRDefault="00CD1BE1" w:rsidP="00CD1BE1">
      <w:pPr>
        <w:ind w:firstLine="709"/>
        <w:jc w:val="both"/>
        <w:rPr>
          <w:sz w:val="28"/>
          <w:szCs w:val="28"/>
        </w:rPr>
      </w:pPr>
      <w:r w:rsidRPr="00674F10">
        <w:rPr>
          <w:sz w:val="28"/>
          <w:szCs w:val="28"/>
        </w:rPr>
        <w:t>Требования, содержащиеся в отчете Правительства Иркутской области о результатах приватизации областного государственного имущества за прошедший год, структурируются следующим образом:</w:t>
      </w:r>
    </w:p>
    <w:p w:rsidR="00CD1BE1" w:rsidRPr="00674F10" w:rsidRDefault="00674F10" w:rsidP="00CD1B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7F0679">
        <w:rPr>
          <w:sz w:val="28"/>
          <w:szCs w:val="28"/>
        </w:rPr>
        <w:t>1</w:t>
      </w:r>
      <w:r w:rsidR="00CD1BE1" w:rsidRPr="00674F10">
        <w:rPr>
          <w:sz w:val="28"/>
          <w:szCs w:val="28"/>
        </w:rPr>
        <w:t>. Продажа, находящихся в областной государственной собственности акций (долей в уставных капиталах) хозяйственных обществ.</w:t>
      </w:r>
    </w:p>
    <w:p w:rsidR="00CD1BE1" w:rsidRPr="00674F10" w:rsidRDefault="00CD1BE1" w:rsidP="00CD1BE1">
      <w:pPr>
        <w:ind w:firstLine="709"/>
        <w:jc w:val="both"/>
        <w:rPr>
          <w:sz w:val="28"/>
          <w:szCs w:val="28"/>
        </w:rPr>
      </w:pPr>
      <w:r w:rsidRPr="00674F10">
        <w:rPr>
          <w:sz w:val="28"/>
          <w:szCs w:val="28"/>
        </w:rPr>
        <w:t xml:space="preserve">Раздел </w:t>
      </w:r>
      <w:r w:rsidR="007F0679">
        <w:rPr>
          <w:sz w:val="28"/>
          <w:szCs w:val="28"/>
        </w:rPr>
        <w:t>2</w:t>
      </w:r>
      <w:r w:rsidRPr="00674F10">
        <w:rPr>
          <w:sz w:val="28"/>
          <w:szCs w:val="28"/>
        </w:rPr>
        <w:t>. Реализованные системные мероприятия, направленные на повышение эффективности приватизационных процедур.</w:t>
      </w:r>
    </w:p>
    <w:p w:rsidR="00CD1BE1" w:rsidRPr="00674F10" w:rsidRDefault="007F0679" w:rsidP="00CD1B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3</w:t>
      </w:r>
      <w:r w:rsidR="00CD1BE1" w:rsidRPr="00674F10">
        <w:rPr>
          <w:sz w:val="28"/>
          <w:szCs w:val="28"/>
        </w:rPr>
        <w:t>. Приватизация имущества казны.</w:t>
      </w:r>
    </w:p>
    <w:p w:rsidR="00CD1BE1" w:rsidRPr="00674F10" w:rsidRDefault="00CD1BE1" w:rsidP="00CD1BE1">
      <w:pPr>
        <w:ind w:firstLine="709"/>
        <w:jc w:val="both"/>
        <w:rPr>
          <w:sz w:val="28"/>
          <w:szCs w:val="28"/>
        </w:rPr>
      </w:pPr>
      <w:r w:rsidRPr="00674F10">
        <w:rPr>
          <w:sz w:val="28"/>
          <w:szCs w:val="28"/>
        </w:rPr>
        <w:t xml:space="preserve">Раздел </w:t>
      </w:r>
      <w:r w:rsidR="007F0679">
        <w:rPr>
          <w:sz w:val="28"/>
          <w:szCs w:val="28"/>
        </w:rPr>
        <w:t>4</w:t>
      </w:r>
      <w:r w:rsidRPr="00674F10">
        <w:rPr>
          <w:sz w:val="28"/>
          <w:szCs w:val="28"/>
        </w:rPr>
        <w:t>. Сведения о ходе приватизации областных государственных унитарных предприятий.</w:t>
      </w:r>
    </w:p>
    <w:p w:rsidR="00CD1BE1" w:rsidRPr="00674F10" w:rsidRDefault="00CD1BE1" w:rsidP="00CD1BE1">
      <w:pPr>
        <w:ind w:firstLine="709"/>
        <w:jc w:val="both"/>
        <w:rPr>
          <w:kern w:val="28"/>
          <w:sz w:val="28"/>
          <w:szCs w:val="28"/>
        </w:rPr>
      </w:pPr>
      <w:r w:rsidRPr="00674F10">
        <w:rPr>
          <w:sz w:val="28"/>
          <w:szCs w:val="28"/>
        </w:rPr>
        <w:t>Раздел</w:t>
      </w:r>
      <w:r w:rsidR="007F0679">
        <w:rPr>
          <w:sz w:val="28"/>
          <w:szCs w:val="28"/>
        </w:rPr>
        <w:t xml:space="preserve"> 5</w:t>
      </w:r>
      <w:r w:rsidRPr="00674F10">
        <w:rPr>
          <w:sz w:val="28"/>
          <w:szCs w:val="28"/>
        </w:rPr>
        <w:t>. Формирование вертикально-интегрированных структур.</w:t>
      </w:r>
    </w:p>
    <w:sectPr w:rsidR="00CD1BE1" w:rsidRPr="00674F10" w:rsidSect="00724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7B5C"/>
    <w:multiLevelType w:val="hybridMultilevel"/>
    <w:tmpl w:val="33B65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12495"/>
    <w:multiLevelType w:val="multilevel"/>
    <w:tmpl w:val="D2B4C0E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2">
    <w:nsid w:val="18FD44FD"/>
    <w:multiLevelType w:val="hybridMultilevel"/>
    <w:tmpl w:val="365E2AAA"/>
    <w:lvl w:ilvl="0" w:tplc="05AE3BBE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AB6B21"/>
    <w:multiLevelType w:val="hybridMultilevel"/>
    <w:tmpl w:val="834C5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01804"/>
    <w:multiLevelType w:val="hybridMultilevel"/>
    <w:tmpl w:val="05E461A8"/>
    <w:lvl w:ilvl="0" w:tplc="C18EDDFE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2B0D5274"/>
    <w:multiLevelType w:val="hybridMultilevel"/>
    <w:tmpl w:val="C1D0DAEE"/>
    <w:lvl w:ilvl="0" w:tplc="21BA3716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E440A9"/>
    <w:multiLevelType w:val="hybridMultilevel"/>
    <w:tmpl w:val="C1D0DAEE"/>
    <w:lvl w:ilvl="0" w:tplc="21BA3716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FC0277"/>
    <w:multiLevelType w:val="hybridMultilevel"/>
    <w:tmpl w:val="1AF801FA"/>
    <w:lvl w:ilvl="0" w:tplc="FC70D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ind w:left="5059" w:hanging="180"/>
      </w:pPr>
    </w:lvl>
    <w:lvl w:ilvl="6" w:tplc="0419000F" w:tentative="1">
      <w:start w:val="1"/>
      <w:numFmt w:val="decimal"/>
      <w:lvlText w:val="%7."/>
      <w:lvlJc w:val="left"/>
      <w:pPr>
        <w:ind w:left="5779" w:hanging="360"/>
      </w:pPr>
    </w:lvl>
    <w:lvl w:ilvl="7" w:tplc="04190019" w:tentative="1">
      <w:start w:val="1"/>
      <w:numFmt w:val="lowerLetter"/>
      <w:lvlText w:val="%8."/>
      <w:lvlJc w:val="left"/>
      <w:pPr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8">
    <w:nsid w:val="54300654"/>
    <w:multiLevelType w:val="hybridMultilevel"/>
    <w:tmpl w:val="DFE4E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25533"/>
    <w:multiLevelType w:val="hybridMultilevel"/>
    <w:tmpl w:val="365E2AAA"/>
    <w:lvl w:ilvl="0" w:tplc="05AE3BBE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E885313"/>
    <w:multiLevelType w:val="hybridMultilevel"/>
    <w:tmpl w:val="BF50D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032F8"/>
    <w:multiLevelType w:val="hybridMultilevel"/>
    <w:tmpl w:val="365E2AAA"/>
    <w:lvl w:ilvl="0" w:tplc="05AE3BBE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1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CDB"/>
    <w:rsid w:val="00005B00"/>
    <w:rsid w:val="00040B04"/>
    <w:rsid w:val="00135C21"/>
    <w:rsid w:val="00151814"/>
    <w:rsid w:val="001D4DC0"/>
    <w:rsid w:val="002361EA"/>
    <w:rsid w:val="00253AC5"/>
    <w:rsid w:val="0027588F"/>
    <w:rsid w:val="00294D1A"/>
    <w:rsid w:val="002D691A"/>
    <w:rsid w:val="002F334B"/>
    <w:rsid w:val="0031368F"/>
    <w:rsid w:val="0034487C"/>
    <w:rsid w:val="003740C3"/>
    <w:rsid w:val="00381967"/>
    <w:rsid w:val="00397D11"/>
    <w:rsid w:val="003B54B7"/>
    <w:rsid w:val="00425794"/>
    <w:rsid w:val="004311B7"/>
    <w:rsid w:val="004826DE"/>
    <w:rsid w:val="004C3212"/>
    <w:rsid w:val="00533931"/>
    <w:rsid w:val="005867F9"/>
    <w:rsid w:val="00614529"/>
    <w:rsid w:val="00644D30"/>
    <w:rsid w:val="00674F10"/>
    <w:rsid w:val="006E1CDB"/>
    <w:rsid w:val="006F688E"/>
    <w:rsid w:val="00724AA3"/>
    <w:rsid w:val="007276E7"/>
    <w:rsid w:val="007B6919"/>
    <w:rsid w:val="007E24DC"/>
    <w:rsid w:val="007E665A"/>
    <w:rsid w:val="007F0679"/>
    <w:rsid w:val="008278AD"/>
    <w:rsid w:val="00857CED"/>
    <w:rsid w:val="008910CC"/>
    <w:rsid w:val="008D6CC5"/>
    <w:rsid w:val="00997615"/>
    <w:rsid w:val="009C34EA"/>
    <w:rsid w:val="009E03B9"/>
    <w:rsid w:val="00A3563F"/>
    <w:rsid w:val="00A94A19"/>
    <w:rsid w:val="00AD2668"/>
    <w:rsid w:val="00B418F5"/>
    <w:rsid w:val="00B7391A"/>
    <w:rsid w:val="00B74377"/>
    <w:rsid w:val="00BD174A"/>
    <w:rsid w:val="00BD3F16"/>
    <w:rsid w:val="00C22589"/>
    <w:rsid w:val="00C32CA9"/>
    <w:rsid w:val="00C71CF5"/>
    <w:rsid w:val="00CD1BE1"/>
    <w:rsid w:val="00D46D9B"/>
    <w:rsid w:val="00D76F45"/>
    <w:rsid w:val="00D801B6"/>
    <w:rsid w:val="00DE0226"/>
    <w:rsid w:val="00DF1672"/>
    <w:rsid w:val="00E2253D"/>
    <w:rsid w:val="00E62912"/>
    <w:rsid w:val="00F457B3"/>
    <w:rsid w:val="00F66988"/>
    <w:rsid w:val="00F678DF"/>
    <w:rsid w:val="00FB4FA1"/>
    <w:rsid w:val="00FE659F"/>
    <w:rsid w:val="00FF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1C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41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C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CA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1C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41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C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CA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0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Offmangok</dc:creator>
  <cp:lastModifiedBy>Нуйкина Светлана Сергеевна</cp:lastModifiedBy>
  <cp:revision>3</cp:revision>
  <cp:lastPrinted>2017-12-01T12:04:00Z</cp:lastPrinted>
  <dcterms:created xsi:type="dcterms:W3CDTF">2018-01-11T02:55:00Z</dcterms:created>
  <dcterms:modified xsi:type="dcterms:W3CDTF">2018-01-11T03:23:00Z</dcterms:modified>
</cp:coreProperties>
</file>