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E542B" w:rsidRDefault="002E5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ЗАКОНОДАТЕЛЬНОЕ СОБРАНИЕ ИРКУТСКОЙ ОБЛАСТИ</w:t>
      </w:r>
    </w:p>
    <w:p w:rsidR="00000000" w:rsidRPr="002E542B" w:rsidRDefault="00597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00000" w:rsidRDefault="00597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ПРОТОКОЛ </w:t>
      </w:r>
    </w:p>
    <w:p w:rsidR="00000000" w:rsidRDefault="00597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00000" w:rsidRPr="002E542B" w:rsidRDefault="002E5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Комитет по здравоохранению и социальной защите</w:t>
      </w:r>
    </w:p>
    <w:p w:rsidR="00000000" w:rsidRPr="002E542B" w:rsidRDefault="00597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00000" w:rsidRDefault="002E542B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21.03.2018 14:00</w:t>
      </w:r>
      <w:r w:rsidR="00597F57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="00597F57">
        <w:rPr>
          <w:rFonts w:ascii="Times New Roman" w:hAnsi="Times New Roman"/>
          <w:sz w:val="28"/>
          <w:szCs w:val="28"/>
        </w:rPr>
        <w:t>г</w:t>
      </w:r>
      <w:proofErr w:type="gramStart"/>
      <w:r w:rsidR="00597F57">
        <w:rPr>
          <w:rFonts w:ascii="Times New Roman" w:hAnsi="Times New Roman"/>
          <w:sz w:val="28"/>
          <w:szCs w:val="28"/>
        </w:rPr>
        <w:t>.И</w:t>
      </w:r>
      <w:proofErr w:type="gramEnd"/>
      <w:r w:rsidR="00597F57">
        <w:rPr>
          <w:rFonts w:ascii="Times New Roman" w:hAnsi="Times New Roman"/>
          <w:sz w:val="28"/>
          <w:szCs w:val="28"/>
        </w:rPr>
        <w:t>ркутск</w:t>
      </w:r>
      <w:proofErr w:type="spellEnd"/>
    </w:p>
    <w:p w:rsidR="00000000" w:rsidRDefault="00597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000" w:rsidRDefault="00597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part1"/>
      <w:bookmarkEnd w:id="0"/>
    </w:p>
    <w:tbl>
      <w:tblPr>
        <w:tblW w:w="10121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491"/>
        <w:gridCol w:w="66"/>
        <w:gridCol w:w="2582"/>
        <w:gridCol w:w="69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Председательствующий: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Лабыгин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 – заместитель председателя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области, председатель комитета по здравоохранению и социальной защ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 Законодательного Собрания Иркутской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E542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Кворум: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p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исутствовало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депутатов:  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второго созыва</w:t>
            </w:r>
          </w:p>
        </w:tc>
      </w:tr>
      <w:tr w:rsidR="002E5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Козюра А.В.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второго созыва</w:t>
            </w:r>
          </w:p>
        </w:tc>
      </w:tr>
      <w:tr w:rsidR="002E5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Лабыгин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брания Иркутской области</w:t>
            </w:r>
          </w:p>
        </w:tc>
      </w:tr>
      <w:tr w:rsidR="002E5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Лобков А.В.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второго созыва</w:t>
            </w:r>
          </w:p>
        </w:tc>
      </w:tr>
      <w:tr w:rsidR="002E5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Новожилов В.А.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второго созыва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Отсутствовало депутатов:  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Милостных И.В.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второго созыва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p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исутствовало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приглашённых: 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Егорова А.О.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Законодательного Собрания Иркутской области</w:t>
            </w:r>
          </w:p>
        </w:tc>
      </w:tr>
      <w:tr w:rsidR="002E5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Микуляк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Законодательного Собрания Иркутской области</w:t>
            </w:r>
          </w:p>
        </w:tc>
      </w:tr>
      <w:tr w:rsidR="002E5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Слинкова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прокурор</w:t>
            </w:r>
          </w:p>
        </w:tc>
      </w:tr>
      <w:tr w:rsidR="002E5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Буянов Р.В.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полномочный представитель Губернатора Иркутской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 в Законодательном Собрании Иркутской области</w:t>
            </w:r>
          </w:p>
        </w:tc>
      </w:tr>
      <w:tr w:rsidR="002E5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Семенова С.Н.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по правам ребенка в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</w:tr>
      <w:tr w:rsidR="002E5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Пережогин А.Н.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Управления Федеральной службы по надзору в сфере защиты прав потребителей и благопол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чия человека по Иркутской области</w:t>
            </w:r>
          </w:p>
        </w:tc>
      </w:tr>
      <w:tr w:rsidR="002E5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Ледяева Н.П.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Территориального органа Росздравнадзора по Иркутской области</w:t>
            </w:r>
          </w:p>
        </w:tc>
      </w:tr>
      <w:tr w:rsidR="002E5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Ризман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 Контрольно-счетной палаты Иркутской области</w:t>
            </w:r>
          </w:p>
        </w:tc>
      </w:tr>
      <w:tr w:rsidR="002E5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Иевлева С.В.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 социального развития, опеки и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печительства Иркутской области</w:t>
            </w:r>
          </w:p>
        </w:tc>
      </w:tr>
      <w:tr w:rsidR="002E5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Ярошенко О.Н.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 здравоохранения Иркутской области</w:t>
            </w:r>
          </w:p>
        </w:tc>
      </w:tr>
      <w:tr w:rsidR="002E5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Голенецкая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 здравоохранения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</w:tr>
      <w:tr w:rsidR="002E5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Синькова Г.М.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 здравоохранения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</w:tr>
      <w:tr w:rsidR="002E5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Дмитриева М.И.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  финансов Иркутской области</w:t>
            </w:r>
          </w:p>
        </w:tc>
      </w:tr>
      <w:tr w:rsidR="002E5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Бровко В.А.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  строительства, дорожного хозя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ства Иркутской области</w:t>
            </w:r>
          </w:p>
        </w:tc>
      </w:tr>
      <w:tr w:rsidR="002E5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Курбатов А.Б.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министра имущественных отнош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 Иркутской области</w:t>
            </w:r>
          </w:p>
        </w:tc>
      </w:tr>
      <w:tr w:rsidR="002E5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Хомкалова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отдела социального развития села министе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ства сельского хозяйства Иркутской области</w:t>
            </w:r>
            <w:proofErr w:type="gramEnd"/>
          </w:p>
        </w:tc>
      </w:tr>
      <w:tr w:rsidR="002E5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Эдельман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мэра - председатель комитета по социальной политике и культуре администрации г. Иркутска</w:t>
            </w:r>
          </w:p>
        </w:tc>
      </w:tr>
      <w:tr w:rsidR="002E5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Парыгин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комитета по управлению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ниципальным имуществом и жизнеобеспечению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страции Иркутского района</w:t>
            </w:r>
          </w:p>
        </w:tc>
      </w:tr>
      <w:tr w:rsidR="002E5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Побойкин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В.Л.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мэр Черемховского района</w:t>
            </w:r>
          </w:p>
        </w:tc>
      </w:tr>
      <w:tr w:rsidR="002E5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мэра города Черемхово</w:t>
            </w:r>
          </w:p>
        </w:tc>
      </w:tr>
      <w:tr w:rsidR="002E5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Масловская З.А.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исполнительный директор НО "Ассоциация 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ных образований Иркутской области"</w:t>
            </w:r>
          </w:p>
        </w:tc>
      </w:tr>
    </w:tbl>
    <w:p w:rsidR="00000000" w:rsidRDefault="00597F57"/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1910"/>
        <w:gridCol w:w="8210"/>
      </w:tblGrid>
      <w:tr w:rsidR="002E542B" w:rsidTr="009074E8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OLE_LINK7"/>
            <w:bookmarkStart w:id="2" w:name="OLE_LINK8"/>
            <w:r>
              <w:rPr>
                <w:rFonts w:ascii="Times New Roman" w:hAnsi="Times New Roman"/>
                <w:b/>
                <w:sz w:val="28"/>
                <w:szCs w:val="28"/>
              </w:rPr>
              <w:t>О ПРОЕКТЕ ПОВЕСТКИ ДНЯ</w:t>
            </w:r>
          </w:p>
        </w:tc>
      </w:tr>
      <w:tr w:rsidR="00000000" w:rsidTr="002E542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 w:rsidTr="002E542B">
        <w:tblPrEx>
          <w:tblCellMar>
            <w:top w:w="0" w:type="dxa"/>
            <w:bottom w:w="0" w:type="dxa"/>
          </w:tblCellMar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3" w:name="OLE_LINK2"/>
            <w:bookmarkStart w:id="4" w:name="OLE_LINK3"/>
            <w:bookmarkStart w:id="5" w:name="OLE_LINK6"/>
            <w:bookmarkStart w:id="6" w:name="OLE_LINK9"/>
            <w:r>
              <w:rPr>
                <w:rFonts w:ascii="Times New Roman" w:hAnsi="Times New Roman"/>
                <w:sz w:val="28"/>
                <w:szCs w:val="28"/>
              </w:rPr>
              <w:t>СЛУШАЛИ</w:t>
            </w:r>
            <w:bookmarkEnd w:id="3"/>
            <w:bookmarkEnd w:id="4"/>
            <w:bookmarkEnd w:id="5"/>
            <w:bookmarkEnd w:id="6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брания Иркутской области, председатель комитета по здравоохр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нению и социальной защите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</w:tc>
      </w:tr>
      <w:tr w:rsidR="00000000" w:rsidTr="002E542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 w:rsidTr="002E542B">
        <w:tblPrEx>
          <w:tblCellMar>
            <w:top w:w="0" w:type="dxa"/>
            <w:bottom w:w="0" w:type="dxa"/>
          </w:tblCellMar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1"/>
      <w:bookmarkEnd w:id="2"/>
    </w:tbl>
    <w:p w:rsidR="00000000" w:rsidRDefault="00597F5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000000">
        <w:trPr>
          <w:trHeight w:val="485"/>
        </w:trPr>
        <w:tc>
          <w:tcPr>
            <w:tcW w:w="10314" w:type="dxa"/>
            <w:shd w:val="clear" w:color="auto" w:fill="auto"/>
          </w:tcPr>
          <w:p w:rsidR="00000000" w:rsidRDefault="0059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ПОВЕСТКА ДНЯ ЗАСЕДАНИЯ:</w:t>
            </w:r>
          </w:p>
        </w:tc>
      </w:tr>
      <w:tr w:rsidR="00000000" w:rsidRPr="002E542B">
        <w:trPr>
          <w:trHeight w:val="435"/>
        </w:trPr>
        <w:tc>
          <w:tcPr>
            <w:tcW w:w="10314" w:type="dxa"/>
            <w:shd w:val="clear" w:color="auto" w:fill="auto"/>
          </w:tcPr>
          <w:p w:rsidR="00000000" w:rsidRP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42B">
              <w:rPr>
                <w:rFonts w:ascii="Times New Roman" w:hAnsi="Times New Roman"/>
                <w:sz w:val="28"/>
                <w:szCs w:val="28"/>
              </w:rPr>
              <w:t>1. О согласовании ходатайства о награждении Почетной грамотой Законодательного Собрания Иркутской области Кучеренко Алексея Максимовича</w:t>
            </w:r>
          </w:p>
        </w:tc>
      </w:tr>
      <w:tr w:rsidR="002E542B" w:rsidRPr="002E542B">
        <w:trPr>
          <w:trHeight w:val="435"/>
        </w:trPr>
        <w:tc>
          <w:tcPr>
            <w:tcW w:w="10314" w:type="dxa"/>
            <w:shd w:val="clear" w:color="auto" w:fill="auto"/>
          </w:tcPr>
          <w:p w:rsidR="002E542B" w:rsidRP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42B">
              <w:rPr>
                <w:rFonts w:ascii="Times New Roman" w:hAnsi="Times New Roman"/>
                <w:sz w:val="28"/>
                <w:szCs w:val="28"/>
              </w:rPr>
              <w:t>2. О согласовании ходатайства о награждении Почетной грамотой Законодательного Собрания Иркутской области Крамник Екатерины Петровны</w:t>
            </w:r>
          </w:p>
        </w:tc>
      </w:tr>
      <w:tr w:rsidR="002E542B" w:rsidRPr="002E542B">
        <w:trPr>
          <w:trHeight w:val="435"/>
        </w:trPr>
        <w:tc>
          <w:tcPr>
            <w:tcW w:w="10314" w:type="dxa"/>
            <w:shd w:val="clear" w:color="auto" w:fill="auto"/>
          </w:tcPr>
          <w:p w:rsidR="002E542B" w:rsidRP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42B">
              <w:rPr>
                <w:rFonts w:ascii="Times New Roman" w:hAnsi="Times New Roman"/>
                <w:sz w:val="28"/>
                <w:szCs w:val="28"/>
              </w:rPr>
              <w:t>3. О согласовании ходатайства о награждении Почетной грамотой Законодательного Собрания Иркутской области Ковалёва Якова Гавриловича</w:t>
            </w:r>
          </w:p>
        </w:tc>
      </w:tr>
      <w:tr w:rsidR="002E542B" w:rsidRPr="002E542B">
        <w:trPr>
          <w:trHeight w:val="435"/>
        </w:trPr>
        <w:tc>
          <w:tcPr>
            <w:tcW w:w="10314" w:type="dxa"/>
            <w:shd w:val="clear" w:color="auto" w:fill="auto"/>
          </w:tcPr>
          <w:p w:rsidR="002E542B" w:rsidRP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42B">
              <w:rPr>
                <w:rFonts w:ascii="Times New Roman" w:hAnsi="Times New Roman"/>
                <w:sz w:val="28"/>
                <w:szCs w:val="28"/>
              </w:rPr>
              <w:t>4. О согласовании ходатайства о награждении Почетной грамотой Законодательного Собрания Иркутской области Попова Петра Алексеевича</w:t>
            </w:r>
          </w:p>
        </w:tc>
      </w:tr>
      <w:tr w:rsidR="002E542B" w:rsidRPr="002E542B">
        <w:trPr>
          <w:trHeight w:val="435"/>
        </w:trPr>
        <w:tc>
          <w:tcPr>
            <w:tcW w:w="10314" w:type="dxa"/>
            <w:shd w:val="clear" w:color="auto" w:fill="auto"/>
          </w:tcPr>
          <w:p w:rsidR="002E542B" w:rsidRP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42B">
              <w:rPr>
                <w:rFonts w:ascii="Times New Roman" w:hAnsi="Times New Roman"/>
                <w:sz w:val="28"/>
                <w:szCs w:val="28"/>
              </w:rPr>
              <w:t>5. Проект закона Иркутской области № ПЗ-275  «О внесении изменений в статьи 2 и 7 Закона Иркутской области «О социальной поддержке в Иркутской области семей, имеющих детей»</w:t>
            </w:r>
          </w:p>
        </w:tc>
      </w:tr>
      <w:tr w:rsidR="002E542B" w:rsidRPr="002E542B">
        <w:trPr>
          <w:trHeight w:val="435"/>
        </w:trPr>
        <w:tc>
          <w:tcPr>
            <w:tcW w:w="10314" w:type="dxa"/>
            <w:shd w:val="clear" w:color="auto" w:fill="auto"/>
          </w:tcPr>
          <w:p w:rsidR="002E542B" w:rsidRP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42B">
              <w:rPr>
                <w:rFonts w:ascii="Times New Roman" w:hAnsi="Times New Roman"/>
                <w:sz w:val="28"/>
                <w:szCs w:val="28"/>
              </w:rPr>
              <w:t>6. Проект закона Иркутской области № ПЗ-272  «О внесении изменения в статью 7 Закона Иркутской области «О социальной поддержке в Иркутской области семей, имеющих детей»</w:t>
            </w:r>
          </w:p>
        </w:tc>
      </w:tr>
      <w:tr w:rsidR="002E542B" w:rsidRPr="002E542B">
        <w:trPr>
          <w:trHeight w:val="435"/>
        </w:trPr>
        <w:tc>
          <w:tcPr>
            <w:tcW w:w="10314" w:type="dxa"/>
            <w:shd w:val="clear" w:color="auto" w:fill="auto"/>
          </w:tcPr>
          <w:p w:rsidR="002E542B" w:rsidRP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42B">
              <w:rPr>
                <w:rFonts w:ascii="Times New Roman" w:hAnsi="Times New Roman"/>
                <w:sz w:val="28"/>
                <w:szCs w:val="28"/>
              </w:rPr>
              <w:lastRenderedPageBreak/>
              <w:t>7. Проект закона Иркутской области № ПЗ-285  «О внесении изменений в статьи 2 и 7 Закона Иркутской области «О социальной поддержке в Иркутской области семей, имеющих детей»</w:t>
            </w:r>
          </w:p>
        </w:tc>
      </w:tr>
      <w:tr w:rsidR="002E542B" w:rsidRPr="002E542B">
        <w:trPr>
          <w:trHeight w:val="435"/>
        </w:trPr>
        <w:tc>
          <w:tcPr>
            <w:tcW w:w="10314" w:type="dxa"/>
            <w:shd w:val="clear" w:color="auto" w:fill="auto"/>
          </w:tcPr>
          <w:p w:rsidR="002E542B" w:rsidRP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42B">
              <w:rPr>
                <w:rFonts w:ascii="Times New Roman" w:hAnsi="Times New Roman"/>
                <w:sz w:val="28"/>
                <w:szCs w:val="28"/>
              </w:rPr>
              <w:t>8. Проект закона Иркутской области № ПЗ-286  «О приемной семье для граждан пожилого возраста и инвалидов Иркутской области «</w:t>
            </w:r>
          </w:p>
        </w:tc>
      </w:tr>
      <w:tr w:rsidR="002E542B" w:rsidRPr="002E542B">
        <w:trPr>
          <w:trHeight w:val="435"/>
        </w:trPr>
        <w:tc>
          <w:tcPr>
            <w:tcW w:w="10314" w:type="dxa"/>
            <w:shd w:val="clear" w:color="auto" w:fill="auto"/>
          </w:tcPr>
          <w:p w:rsidR="002E542B" w:rsidRP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42B">
              <w:rPr>
                <w:rFonts w:ascii="Times New Roman" w:hAnsi="Times New Roman"/>
                <w:sz w:val="28"/>
                <w:szCs w:val="28"/>
              </w:rPr>
              <w:t>9. О состоянии дезинфекционных мероприятий на территории Иркутской области</w:t>
            </w:r>
          </w:p>
        </w:tc>
      </w:tr>
      <w:tr w:rsidR="002E542B" w:rsidRPr="002E542B">
        <w:trPr>
          <w:trHeight w:val="435"/>
        </w:trPr>
        <w:tc>
          <w:tcPr>
            <w:tcW w:w="10314" w:type="dxa"/>
            <w:shd w:val="clear" w:color="auto" w:fill="auto"/>
          </w:tcPr>
          <w:p w:rsidR="002E542B" w:rsidRP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42B">
              <w:rPr>
                <w:rFonts w:ascii="Times New Roman" w:hAnsi="Times New Roman"/>
                <w:sz w:val="28"/>
                <w:szCs w:val="28"/>
              </w:rPr>
              <w:t>10. Об оказании первичной медико-санитарной помощи населению города Черемхово и Черемховского района</w:t>
            </w:r>
          </w:p>
        </w:tc>
      </w:tr>
      <w:tr w:rsidR="002E542B" w:rsidRPr="002E542B">
        <w:trPr>
          <w:trHeight w:val="435"/>
        </w:trPr>
        <w:tc>
          <w:tcPr>
            <w:tcW w:w="10314" w:type="dxa"/>
            <w:shd w:val="clear" w:color="auto" w:fill="auto"/>
          </w:tcPr>
          <w:p w:rsidR="002E542B" w:rsidRP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42B">
              <w:rPr>
                <w:rFonts w:ascii="Times New Roman" w:hAnsi="Times New Roman"/>
                <w:sz w:val="28"/>
                <w:szCs w:val="28"/>
              </w:rPr>
              <w:t>11. О планируемом строительстве нового лечебного корпуса ОГБУЗ «Иркутская областная клиническая туберкулезная больница»</w:t>
            </w:r>
          </w:p>
        </w:tc>
      </w:tr>
      <w:tr w:rsidR="002E542B" w:rsidRPr="002E542B">
        <w:trPr>
          <w:trHeight w:val="435"/>
        </w:trPr>
        <w:tc>
          <w:tcPr>
            <w:tcW w:w="10314" w:type="dxa"/>
            <w:shd w:val="clear" w:color="auto" w:fill="auto"/>
          </w:tcPr>
          <w:p w:rsidR="002E542B" w:rsidRP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42B">
              <w:rPr>
                <w:rFonts w:ascii="Times New Roman" w:hAnsi="Times New Roman"/>
                <w:sz w:val="28"/>
                <w:szCs w:val="28"/>
              </w:rPr>
              <w:t>12. О парламентском запросе Законодательного Собрания Иркутской области министру здравоохранения Иркутской области Ярошенко О.Н. по вопросам, связанным с льготным лекарственным обеспечением жителей Иркутской области</w:t>
            </w:r>
          </w:p>
        </w:tc>
      </w:tr>
      <w:tr w:rsidR="002E542B" w:rsidRPr="002E542B">
        <w:trPr>
          <w:trHeight w:val="435"/>
        </w:trPr>
        <w:tc>
          <w:tcPr>
            <w:tcW w:w="10314" w:type="dxa"/>
            <w:shd w:val="clear" w:color="auto" w:fill="auto"/>
          </w:tcPr>
          <w:p w:rsidR="002E542B" w:rsidRP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42B">
              <w:rPr>
                <w:rFonts w:ascii="Times New Roman" w:hAnsi="Times New Roman"/>
                <w:sz w:val="28"/>
                <w:szCs w:val="28"/>
              </w:rPr>
              <w:t>13. Об обеспечении лекарственными препаратами населения Иркутской области</w:t>
            </w:r>
          </w:p>
        </w:tc>
      </w:tr>
      <w:tr w:rsidR="002E542B" w:rsidRPr="002E542B">
        <w:trPr>
          <w:trHeight w:val="435"/>
        </w:trPr>
        <w:tc>
          <w:tcPr>
            <w:tcW w:w="10314" w:type="dxa"/>
            <w:shd w:val="clear" w:color="auto" w:fill="auto"/>
          </w:tcPr>
          <w:p w:rsidR="002E542B" w:rsidRP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42B">
              <w:rPr>
                <w:rFonts w:ascii="Times New Roman" w:hAnsi="Times New Roman"/>
                <w:sz w:val="28"/>
                <w:szCs w:val="28"/>
              </w:rPr>
              <w:t>14. Об обеспечении лекарственными препаратами жителей поселений, в которых отсутствуют аптечные организации</w:t>
            </w:r>
          </w:p>
        </w:tc>
      </w:tr>
      <w:tr w:rsidR="002E542B" w:rsidRPr="002E542B">
        <w:trPr>
          <w:trHeight w:val="435"/>
        </w:trPr>
        <w:tc>
          <w:tcPr>
            <w:tcW w:w="10314" w:type="dxa"/>
            <w:shd w:val="clear" w:color="auto" w:fill="auto"/>
          </w:tcPr>
          <w:p w:rsidR="002E542B" w:rsidRP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42B">
              <w:rPr>
                <w:rFonts w:ascii="Times New Roman" w:hAnsi="Times New Roman"/>
                <w:sz w:val="28"/>
                <w:szCs w:val="28"/>
              </w:rPr>
              <w:t xml:space="preserve">15. </w:t>
            </w:r>
            <w:proofErr w:type="gramStart"/>
            <w:r w:rsidRPr="002E542B">
              <w:rPr>
                <w:rFonts w:ascii="Times New Roman" w:hAnsi="Times New Roman"/>
                <w:sz w:val="28"/>
                <w:szCs w:val="28"/>
              </w:rPr>
              <w:t>«О рассмотрении перечня населенных пунктов, в которых планируется строительство фельдшерско-акушерских пунктов в рамках реализации государственных программ Иркутской области (подпрограммы «Устойчивое развитие сельских территорий Иркутской области»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2014-2020 годы и государственной программы Иркутской области «Развитие здравоохранения» на 2014-2020 годы)</w:t>
            </w:r>
            <w:proofErr w:type="gramEnd"/>
          </w:p>
        </w:tc>
      </w:tr>
      <w:tr w:rsidR="002E542B" w:rsidRPr="002E542B">
        <w:trPr>
          <w:trHeight w:val="435"/>
        </w:trPr>
        <w:tc>
          <w:tcPr>
            <w:tcW w:w="10314" w:type="dxa"/>
            <w:shd w:val="clear" w:color="auto" w:fill="auto"/>
          </w:tcPr>
          <w:p w:rsidR="002E542B" w:rsidRP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42B">
              <w:rPr>
                <w:rFonts w:ascii="Times New Roman" w:hAnsi="Times New Roman"/>
                <w:sz w:val="28"/>
                <w:szCs w:val="28"/>
              </w:rPr>
              <w:t>16. О создании пилотного проекта в Иркутской области по внедрению системы контроля качества медицинской помощи.</w:t>
            </w:r>
          </w:p>
        </w:tc>
      </w:tr>
      <w:tr w:rsidR="002E542B" w:rsidRPr="002E542B">
        <w:trPr>
          <w:trHeight w:val="435"/>
        </w:trPr>
        <w:tc>
          <w:tcPr>
            <w:tcW w:w="10314" w:type="dxa"/>
            <w:shd w:val="clear" w:color="auto" w:fill="auto"/>
          </w:tcPr>
          <w:p w:rsidR="002E542B" w:rsidRP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42B">
              <w:rPr>
                <w:rFonts w:ascii="Times New Roman" w:hAnsi="Times New Roman"/>
                <w:sz w:val="28"/>
                <w:szCs w:val="28"/>
              </w:rPr>
              <w:t xml:space="preserve">17. О рассмотрении обращения заместителя мэра - председателя комитета по социальной политике и культуре администрации города Иркутска </w:t>
            </w:r>
            <w:proofErr w:type="spellStart"/>
            <w:r w:rsidRPr="002E542B">
              <w:rPr>
                <w:rFonts w:ascii="Times New Roman" w:hAnsi="Times New Roman"/>
                <w:sz w:val="28"/>
                <w:szCs w:val="28"/>
              </w:rPr>
              <w:t>Эдельман</w:t>
            </w:r>
            <w:proofErr w:type="spellEnd"/>
            <w:r w:rsidRPr="002E542B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</w:tr>
      <w:tr w:rsidR="002E542B" w:rsidRPr="002E542B">
        <w:trPr>
          <w:trHeight w:val="435"/>
        </w:trPr>
        <w:tc>
          <w:tcPr>
            <w:tcW w:w="10314" w:type="dxa"/>
            <w:shd w:val="clear" w:color="auto" w:fill="auto"/>
          </w:tcPr>
          <w:p w:rsidR="002E542B" w:rsidRP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42B">
              <w:rPr>
                <w:rFonts w:ascii="Times New Roman" w:hAnsi="Times New Roman"/>
                <w:sz w:val="28"/>
                <w:szCs w:val="28"/>
              </w:rPr>
              <w:t xml:space="preserve">18. Проект постановления «Об обращении Законодательного Собрания Иркутской области к Министру труда и социальной защиты Российской Федерации </w:t>
            </w:r>
            <w:proofErr w:type="spellStart"/>
            <w:r w:rsidRPr="002E542B">
              <w:rPr>
                <w:rFonts w:ascii="Times New Roman" w:hAnsi="Times New Roman"/>
                <w:sz w:val="28"/>
                <w:szCs w:val="28"/>
              </w:rPr>
              <w:t>Топилину</w:t>
            </w:r>
            <w:proofErr w:type="spellEnd"/>
            <w:r w:rsidRPr="002E542B">
              <w:rPr>
                <w:rFonts w:ascii="Times New Roman" w:hAnsi="Times New Roman"/>
                <w:sz w:val="28"/>
                <w:szCs w:val="28"/>
              </w:rPr>
              <w:t xml:space="preserve"> М.А. с предложением об установлении права пенсионеров, проживающих в районах Крайнего Севера и приравненных к ним местностях, воспитывающих приемных детей, на компенсацию расходов на оплату стоимости проезда к месту отдыха и обратно»</w:t>
            </w:r>
          </w:p>
        </w:tc>
      </w:tr>
      <w:tr w:rsidR="002E542B" w:rsidRPr="002E542B">
        <w:trPr>
          <w:trHeight w:val="435"/>
        </w:trPr>
        <w:tc>
          <w:tcPr>
            <w:tcW w:w="10314" w:type="dxa"/>
            <w:shd w:val="clear" w:color="auto" w:fill="auto"/>
          </w:tcPr>
          <w:p w:rsidR="002E542B" w:rsidRP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42B">
              <w:rPr>
                <w:rFonts w:ascii="Times New Roman" w:hAnsi="Times New Roman"/>
                <w:sz w:val="28"/>
                <w:szCs w:val="28"/>
              </w:rPr>
              <w:t>19. О рассмотрении информационно-аналитической записки Главного управления Министерства внутренних дел России по Иркутской области о состоянии правопорядка на территории Иркутской области в 2017 году</w:t>
            </w:r>
          </w:p>
        </w:tc>
      </w:tr>
      <w:tr w:rsidR="002E542B" w:rsidRPr="002E542B">
        <w:trPr>
          <w:trHeight w:val="435"/>
        </w:trPr>
        <w:tc>
          <w:tcPr>
            <w:tcW w:w="10314" w:type="dxa"/>
            <w:shd w:val="clear" w:color="auto" w:fill="auto"/>
          </w:tcPr>
          <w:p w:rsidR="002E542B" w:rsidRPr="002E542B" w:rsidRDefault="002E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42B">
              <w:rPr>
                <w:rFonts w:ascii="Times New Roman" w:hAnsi="Times New Roman"/>
                <w:sz w:val="28"/>
                <w:szCs w:val="28"/>
              </w:rPr>
              <w:t>20. Отчет о деятельности комитета по здравоохранению и социальной защите Законодательного Собрания Иркутской области за 2017 год</w:t>
            </w:r>
          </w:p>
        </w:tc>
      </w:tr>
    </w:tbl>
    <w:p w:rsidR="002E542B" w:rsidRPr="002E542B" w:rsidRDefault="002E542B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2E542B" w:rsidTr="00D82607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О СОГЛАСОВАНИИ ХОДАТАЙСТВА О НАГРАЖДЕНИИ ПОЧЕТНОЙ ГРАМОТОЙ ЗАКОНОДАТЕЛЬНОГО СОБРАНИЯ ИРКУТСКОЙ ОБЛАСТИ КУЧЕРЕНКО АЛЕКСЕЯ МАКСИМОВИЧА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ЛАБЫГИН А.Н. – заместитель председателя Законодательного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ДУТИНА В.И. – ответственный секретарь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Шелеховской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1.Согласовать ходатайство о награждении Почетной грамотой Законодательного Собрания Иркутской области Кучеренко Алексея Максимовича.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Передать настоящее решение в комиссию по Регламенту,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путатской этике, информационной политике и связям с общ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ственными объединениями.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-5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 -0</w:t>
            </w:r>
          </w:p>
        </w:tc>
      </w:tr>
    </w:tbl>
    <w:p w:rsidR="002E542B" w:rsidRDefault="002E542B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2E542B" w:rsidTr="0060556F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О СОГЛАСОВАНИИ ХОДАТАЙСТВА О НАГРАЖДЕНИИ ПОЧЕТНОЙ ГРАМОТОЙ ЗАКОНОДАТЕЛЬНОГО СОБРАНИЯ ИРКУТСКОЙ ОБЛАСТИ КРАМНИК ЕКАТЕРИНЫ ПЕТРОВНЫ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Т.А. – ответственный секретарь Ленинской окружной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1.Согласовать ходатайство о награждении Почетной грамотой Законодательного Собрания Иркутской области Крамник Екат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рины Петровны.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Передать настоящее решение в комиссию по Регламенту,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путатской этике, информационной политике и связям с общ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ственными объединениями.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-5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 -0</w:t>
            </w:r>
          </w:p>
        </w:tc>
      </w:tr>
    </w:tbl>
    <w:p w:rsidR="002E542B" w:rsidRDefault="002E542B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2E542B" w:rsidTr="009506F1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 О СОГЛАСОВАНИИ ХОДАТАЙСТВА О НАГРАЖДЕНИИ ПОЧЕТНОЙ ГРАМОТОЙ ЗАКОНОДАТЕЛЬНОГО СОБРАНИЯ ИРКУТСКОЙ ОБЛАСТИ КОВАЛЁВА ЯКОВА ГАВРИЛОВИЧА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ЛАБЫГИН А.Н. – заместитель председателя Законодательного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В.Н. – Председатель Октябрьской окружной (в г. 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кутске)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1.Согласовать ходатайство о награждении Почетной грамотой Законодательного Собрания Иркутской области Ковалёва Якова Гавриловича.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Передать настоящее решение в комиссию по Регламенту,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путатской этике, информационной политике и связям с общ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ственными объединениями.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-5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 -0</w:t>
            </w:r>
          </w:p>
        </w:tc>
      </w:tr>
    </w:tbl>
    <w:p w:rsidR="002E542B" w:rsidRDefault="002E542B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2E542B" w:rsidTr="00D64BA7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 О СОГЛАСОВАНИИ ХОДАТАЙСТВА О НАГРАЖДЕНИИ ПОЧЕТНОЙ ГРАМОТОЙ ЗАКОНОДАТЕЛЬНОГО СОБРАНИЯ ИРКУТСКОЙ ОБЛАСТИ ПОПОВА ПЕТРА АЛЕКСЕЕВИЧА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 В.П. – председатель Свердловской окружной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щественной организации ветеранов (пенсионеров) войны, труда. Вооруженных Сил и правоохранительных органов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1.Согласовать ходатайство о награждении Почетной грамотой Законодательного Собрания Иркутской области Попова Петра Алексеевича.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Передать настоящее решение в комиссию по Регламенту,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путатской этике, информационной политике и связям с общ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ственными объединениями.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-5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 -0</w:t>
            </w:r>
          </w:p>
        </w:tc>
      </w:tr>
    </w:tbl>
    <w:p w:rsidR="002E542B" w:rsidRDefault="002E542B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2E542B" w:rsidTr="00660558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 ПРОЕКТ ЗАКОНА ИРКУТСКОЙ ОБЛАСТИ № ПЗ-275  «О ВНЕСЕНИИ ИЗМЕНЕНИЙ В СТАТЬИ 2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7 ЗАКОНА ИРКУТСКОЙ ОБЛАСТИ «О 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ЦИАЛЬНОЙ ПОДДЕРЖКЕ В ИРКУТСКОЙ ОБЛАСТИ СЕМЕЙ, ИМЕ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ЩИХ ДЕТЕЙ»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Сформировать таблицу одобренных поправок к проекту зак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на Иркутской области № ПЗ-275 «О внесении изменений в 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тьи 2 и 7 Закона Иркутской области «О социальной поддержке в Иркутской области семей, имеющих детей».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Внести на рассмотрение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 таблицу одобренных поправок, проект закона  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кутской области № ПЗ-275 «О внесении изменений в статьи 2 и 7 Закона Иркутской области «О социальной поддержке в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 семей, имеющих детей», с учетом таблицы одо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ренных поправок.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Рекомендовать Законодательному Собранию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 принять проект закона Иркутской области № ПЗ-275 «О вн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сении изменений в статьи 2 и 7 Закона Иркутской области «О социальной поддержке в Иркутской области семей, имеющих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тей» во 2-м (окончательном) чтении и направить Губернатору Иркутской области Левченко С.Г. для обнародования.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-5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 -0</w:t>
            </w:r>
          </w:p>
        </w:tc>
      </w:tr>
    </w:tbl>
    <w:p w:rsidR="002E542B" w:rsidRDefault="002E542B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2E542B" w:rsidTr="00C610B4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 ПРОЕКТ ЗАКОНА ИРКУТСКОЙ ОБЛАСТИ № ПЗ-272  «О ВНЕСЕНИИ ИЗМЕНЕНИЯ В СТАТЬЮ 7 ЗАКОНА ИРКУТСКОЙ ОБЛАСТИ «О СОЦ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АЛЬНОЙ ПОДДЕРЖКЕ В ИРКУТСКОЙ ОБЛАСТИ СЕМЕЙ, ИМЕЮЩИХ ДЕТЕЙ»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Сформировать таблицу одобренных поправок к проекту зак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на Иркутской области № ПЗ-272 «О внесении изменений в 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тью 7 Закона Иркутской области «О социальной поддержке в Иркутской области семей, имеющих детей».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Внести на рассмотрение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 таблицу одобренных поправок, проект закона  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кутской области № ПЗ-272 «О внесении изменения в статью 7 Закона Иркутской области «О социальной поддержке в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ской области семей, имеющих детей» («О внесении изменений в статью 7 Закона Иркутской области «О социальной поддержке в Иркутской области семей, имеющих детей»), с учетом таблицы одобренных поправок.</w:t>
            </w:r>
            <w:proofErr w:type="gramEnd"/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Рекомендовать Законодательному Собранию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 принять проект закона Иркутской области № ПЗ-272 «О вн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сении изменения в статью 7 Закона Иркутской области «О соц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альной поддержке в Иркутской области семей, имеющих детей» во 2-м (окончательном) чтении и направить Губернатору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 Левченко С.Г. для обнародования.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-5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 -0</w:t>
            </w:r>
          </w:p>
        </w:tc>
      </w:tr>
    </w:tbl>
    <w:p w:rsidR="002E542B" w:rsidRDefault="002E542B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2E542B" w:rsidTr="0087212E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 ПРОЕКТ ЗАКОНА ИРКУТСКОЙ ОБЛАСТИ № ПЗ-285  «О ВНЕСЕНИИ ИЗМЕНЕНИЙ В СТАТЬИ 2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7 ЗАКОНА ИРКУТСКОЙ ОБЛАСТИ «О 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ЦИАЛЬНОЙ ПОДДЕРЖКЕ В ИРКУТСКОЙ ОБЛАСТИ СЕМЕЙ, ИМЕ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ЩИХ ДЕТЕЙ»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СЕМЕНОВА С.Н. – Уполномоченный по правам ребенка в 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кутской области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Сформировать таблицу одобренных поправок к проекту зак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на Иркутской области № ПЗ-285 «О внесении изменений в 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тьи 2 и 7 Закона Иркутской области «О социальной поддержке в Иркутской области семей, имеющих детей».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Внести на рассмотрение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 таблицу одобренных поправок, проект закона  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кутской области № ПЗ-285 «О внесении изменений в статьи 2 и 7 Закона Иркутской области «О социальной поддержке в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 семей, имеющих детей», с учетом таблицы одо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ренных поправок.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Рекомендовать Законодательному Собранию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 принять проект закона Иркутской области № ПЗ-285 «О вн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сении изменений в статьи 2 и 7 Закона Иркутской области «О социальной поддержке в Иркутской области семей, имеющих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тей» во 2-м (окончательном) чтении и направить Губернатору Иркутской области Левченко С.Г. для обнародования.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-5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 -0</w:t>
            </w:r>
          </w:p>
        </w:tc>
      </w:tr>
    </w:tbl>
    <w:p w:rsidR="002E542B" w:rsidRDefault="002E542B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2E542B" w:rsidTr="0087224E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 ПРОЕКТ ЗАКОНА ИРКУТСКОЙ ОБЛ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СТИ № ПЗ-286  «О ПРИЕМНОЙ СЕМЬЕ ДЛЯ ГРАЖДАН ПОЖИЛОГО ВОЗРАСТА И ИНВАЛИДОВ 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КУТСКОЙ ОБЛАСТИ «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Внести на рассмотрение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ской области проект закона Иркутской области № ПЗ-286 «О приемной семье для граждан пожилого возраста и инвалидов Иркутской области». 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Рекомендовать Законодательному Собранию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 принять проект закона Иркутской области № ПЗ-286 «О 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емной семье для граждан пожилого возраста и инвалидов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области» в 1-м чтении и продолжить работу над проектом закона для рассмотрения его во 2-м чтении.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-5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 -0</w:t>
            </w:r>
          </w:p>
        </w:tc>
      </w:tr>
    </w:tbl>
    <w:p w:rsidR="002E542B" w:rsidRDefault="002E542B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1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491"/>
        <w:gridCol w:w="66"/>
        <w:gridCol w:w="2582"/>
        <w:gridCol w:w="6982"/>
      </w:tblGrid>
      <w:tr w:rsidR="002E542B" w:rsidTr="002E542B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Председательствующий: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Лабыгин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 – заместитель председателя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области, председатель комитета по здравоохранению и социальной защ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 Законодательного Собрания Иркутской области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Кворум: 0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p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исутствовало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депутатов:  5</w:t>
            </w:r>
          </w:p>
        </w:tc>
      </w:tr>
      <w:tr w:rsidR="002E542B" w:rsidTr="002E5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второго созыва</w:t>
            </w:r>
          </w:p>
        </w:tc>
      </w:tr>
      <w:tr w:rsidR="002E542B" w:rsidTr="002E5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Козюра А.В.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второго созыва</w:t>
            </w:r>
          </w:p>
        </w:tc>
      </w:tr>
      <w:tr w:rsidR="002E542B" w:rsidTr="002E5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Лабыгин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брания Иркутской области</w:t>
            </w:r>
          </w:p>
        </w:tc>
      </w:tr>
      <w:tr w:rsidR="002E542B" w:rsidTr="002E5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Лобков А.В.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второго созыва</w:t>
            </w:r>
          </w:p>
        </w:tc>
      </w:tr>
      <w:tr w:rsidR="002E542B" w:rsidTr="002E5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Новожилов В.А.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второго созыва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Отсутствовало депутатов:  1</w:t>
            </w:r>
          </w:p>
        </w:tc>
      </w:tr>
      <w:tr w:rsidR="002E542B" w:rsidTr="002E5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Милостных И.В.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второго созыва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p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исутствовало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приглашённых:  0</w:t>
            </w:r>
          </w:p>
        </w:tc>
      </w:tr>
      <w:tr w:rsidR="002E542B" w:rsidTr="002E5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542B" w:rsidRDefault="002E542B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1910"/>
        <w:gridCol w:w="8210"/>
      </w:tblGrid>
      <w:tr w:rsidR="002E542B" w:rsidTr="004B05CB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ПЕРЕРЫВ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брания Иркутской области, председатель комитета по здравоохр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нению и социальной защите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542B" w:rsidRDefault="002E542B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2E542B" w:rsidTr="009F6FE1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 О СОСТОЯНИИ ДЕЗИНФЕКЦИОННЫХ МЕРОПРИЯТИЙ НА ТЕРР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ТОРИИ ИРКУТСКОЙ ОБЛАСТИ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ПЕРЕЖОГИН А.Н. – Руководитель Управления Федеральной службы по надзору в сфере защиты прав потребителей и благ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получия человека по Иркутской области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Информацию принять к сведению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-5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 -0</w:t>
            </w:r>
          </w:p>
        </w:tc>
      </w:tr>
    </w:tbl>
    <w:p w:rsidR="002E542B" w:rsidRDefault="002E542B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2E542B" w:rsidTr="008B1532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 ОБ ОКАЗАНИИ ПЕРВИЧНОЙ МЕДИКО-САНИТАРНОЙ ПОМОЩИ НАСЕЛЕНИЮ ГОРОДА ЧЕРЕМХОВО И ЧЕРЕМХОВСКОГО РАЙОНА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МАНЗУЛА Л.В. – главный врач ОГБУЗ "Черемховская горо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ская больница № 1"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Информацию принять к сведению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-5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 -0</w:t>
            </w:r>
          </w:p>
        </w:tc>
      </w:tr>
    </w:tbl>
    <w:p w:rsidR="002E542B" w:rsidRDefault="002E542B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2E542B" w:rsidTr="00507D45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11. О ПЛАНИРУЕМОМ СТРОИТЕЛЬСТВЕ НОВОГО ЛЕЧЕБНОГО КО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ПУСА ОГБУЗ «ИРКУТСКАЯ ОБЛАСТНАЯ КЛИНИЧЕСКАЯ ТУБЕРК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ЛЕЗНАЯ БОЛЬНИЦА»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ЯРОШЕНКО О.Н. – министр здравоохранения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Обратиться в Правительство Иркутской области, с просьбой проработать вопрос по подбору альтернативных земельных участков под строительство противотуберкулезного диспансера.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-5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 -0</w:t>
            </w:r>
          </w:p>
        </w:tc>
      </w:tr>
    </w:tbl>
    <w:p w:rsidR="002E542B" w:rsidRDefault="002E542B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2E542B" w:rsidTr="00F30B9F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 О ПАРЛАМЕНТСКОМ ЗАПРОСЕ ЗАКОНОДАТЕЛЬНОГО СОБРАНИЯ ИРКУТСКОЙ ОБЛАСТИ МИНИСТРУ ЗДРАВООХРАНЕНИЯ ИРКУТСКОЙ ОБЛАСТИ ЯРОШЕНКО О.Н. ПО ВОПРОСАМ, СВЯЗАННЫМ С ЛЬГО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НЫМ ЛЕКАРСТВЕННЫМ ОБЕСПЕЧЕНИЕМ ЖИТЕЛЕЙ ИРКУТСКОЙ ОБЛАСТИ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ЯРОШЕНКО О.Н. – министр здравоохранения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РИЗМАН О.М. – аудитор Контрольно-счетной палаты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Продолжить рассмотрение ответа на парламентский запрос для дополнительного изучения отдельных вопросов.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-5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 -0</w:t>
            </w:r>
          </w:p>
        </w:tc>
      </w:tr>
    </w:tbl>
    <w:p w:rsidR="002E542B" w:rsidRDefault="002E542B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2E542B" w:rsidTr="004F1F29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 ОБ ОБЕСПЕЧЕНИИ ЛЕКАРСТВЕННЫМИ ПРЕПАРАТАМИ НАСЕЛ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НИЯ ИРКУТСКОЙ ОБЛАСТИ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ГОЛЕНЕЦКАЯ Е.С. – заместитель министра здравоохранения Иркутской области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Информацию принять к сведению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-5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 -0</w:t>
            </w:r>
          </w:p>
        </w:tc>
      </w:tr>
    </w:tbl>
    <w:p w:rsidR="002E542B" w:rsidRDefault="002E542B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2E542B" w:rsidTr="002F1934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 ОБ ОБЕСПЕЧЕНИИ ЛЕКАРСТВЕННЫМИ ПРЕПАРАТАМИ ЖИТЕЛЕЙ ПОСЕЛЕНИЙ, В КОТОРЫХ ОТСУТСТВУЮТ АПТЕЧНЫЕ ОРГАНИЗ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ЦИИ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ГОЛЕНЕЦКАЯ Е.С. – заместитель министра здравоохранения Иркутской области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Обратиться в  Ассоциацию муниципальных образований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ской области с просьбой провести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мониторинг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каких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пальных образованиях Иркутской области существуют пробл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мы по обеспечению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лекартственными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препаратами жителей, св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занные с отсутствием (закрытием) аптечных пунктов.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-5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 -0</w:t>
            </w:r>
          </w:p>
        </w:tc>
      </w:tr>
    </w:tbl>
    <w:p w:rsidR="002E542B" w:rsidRDefault="002E542B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2E542B" w:rsidTr="008D0FC6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15.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«О РАССМОТРЕНИИ ПЕРЕЧНЯ НАСЕЛЕННЫХ ПУНКТОВ, В КОТ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РЫХ ПЛАНИРУЕТСЯ СТРОИТЕЛЬСТВО ФЕЛЬДШЕРСКО-АКУШЕРСКИХ ПУНКТОВ В РАМКАХ РЕАЛИЗАЦИИ ГОСУДАРСТВЕ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НЫХ ПРОГРАММ ИРКУТСКОЙ ОБЛАСТИ (ПОДПРОГРАММЫ «УСТО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ЧИВОЕ РАЗВИТИЕ СЕЛЬСКИХ ТЕРРИТОРИЙ ИРКУТСКОЙ ОБЛАСТИ» ГОСУДАРСТВЕННОЙ ПРОГРАММЫ ИРКУТСКОЙ ОБЛАСТИ «РАЗВ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ТИЕ СЕЛЬСКОГО ХОЗЯЙСТВА И РЕГУЛИРОВАНИЕ РЫНКОВ СЕЛ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СКОХОЗЯЙСТВЕННОЙ ПРОДУКЦИИ, СЫРЬЯ И ПРОДОВОЛЬСТВИЯ» НА 2014-2020 ГОДЫ И ГОСУДАРСТВЕННОЙ ПРОГРАММЫ ИРКУТСКОЙ ОБЛАСТИ «РАЗВИТИЕ ЗДРАВООХРАНЕНИЯ» НА 2014-2020 ГОДЫ)</w:t>
            </w:r>
            <w:proofErr w:type="gramEnd"/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ЯРОШЕНКО О.Н. – министр здравоохранения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Информацию принять к сведению. Министерству здравоохран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Иркутской области направить в адрес депутатов Законод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тельного Собрания Иркутской области перечень населенных пунктов, в которых планируется строительство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ФАПов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для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гласования.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-5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 -0</w:t>
            </w:r>
          </w:p>
        </w:tc>
      </w:tr>
    </w:tbl>
    <w:p w:rsidR="002E542B" w:rsidRDefault="002E542B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2E542B" w:rsidTr="00D31C1D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 О СОЗДАНИИ ПИЛОТНОГО ПРОЕКТА В ИРКУТСКОЙ ОБЛАСТИ ПО ВНЕДРЕНИЮ СИСТЕМЫ КОНТРОЛЯ КАЧЕСТВА МЕДИЦИНСКОЙ 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МОЩИ.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Министерству здравоохранения Иркутской области проработать вопрос по разработке и внедрению в учреждениях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здравоохран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Иркутской области системы контроля качества оказания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медимцинской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помощи.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Рассмотреть данные вопрос на очередном заседании комитета.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-5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 -0</w:t>
            </w:r>
          </w:p>
        </w:tc>
      </w:tr>
    </w:tbl>
    <w:p w:rsidR="002E542B" w:rsidRDefault="002E542B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2E542B" w:rsidTr="00EF67A8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 О РАССМОТРЕНИИ ОБРАЩЕНИЯ ЗАМЕСТИТЕЛЯ МЭРА - ПРЕДС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ДАТЕЛЯ КОМИТЕТА ПО СОЦИАЛЬНОЙ ПОЛИТИКЕ И КУЛЬТУРЕ 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МИНИСТРАЦИИ ГОРОДА ИРКУТСКА ЭДЕЛ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МАН Т.Н.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Информацию принять к сведению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-5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 -0</w:t>
            </w:r>
          </w:p>
        </w:tc>
      </w:tr>
    </w:tbl>
    <w:p w:rsidR="002E542B" w:rsidRDefault="002E542B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2E542B" w:rsidTr="00EC5304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 ПРОЕКТ ПОСТАНОВЛЕНИЯ «ОБ ОБРАЩЕНИИ ЗАКОНОДАТЕЛЬН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 СОБРАНИЯ ИРКУТСКОЙ ОБЛАСТИ К МИНИСТРУ ТРУДА И СОЦ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АЛЬНОЙ ЗАЩИТЫ РОССИЙСКОЙ ФЕДЕРАЦИИ ТОПИЛИНУ М.А. С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ПРЕДЛОЖЕНИЕМ ОБ УСТАНОВЛЕНИИ ПРАВА ПЕНСИОНЕРОВ, ПР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ЖИВАЮЩИХ В РАЙОНАХ КРАЙНЕГО СЕВЕРА И ПРИРАВНЕННЫХ К НИМ МЕСТНОСТЯХ, ВОСПИТЫВАЮЩИХ ПРИЕМНЫХ ДЕТЕЙ, НА КОМПЕНСАЦИЮ РАСХОДОВ НА ОПЛАТУ СТОИМОСТИ ПРОЕЗДА К МЕСТУ ОТДЫХА И ОБРАТНО»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1.Внести на рассмотрение 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 проект обращения Законодательного Собрания 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кутской области к Министру труда и социальной защиты Ро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сийской Федерации </w:t>
            </w:r>
            <w:bookmarkStart w:id="7" w:name="_GoBack"/>
            <w:bookmarkEnd w:id="7"/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Топилину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 с предложением об устано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лении права пенсионеров, проживающих в районах Крайнего Севера и приравненных к ним местностях, воспитывающих 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емных детей, на компенсацию расходов на оплату стоимости проезда к месту отдыха и обратно. </w:t>
            </w:r>
            <w:proofErr w:type="gramEnd"/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2.Рекомендовать Законодательному Собранию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сти  принять обращение Законодательного Собрания Иркутской области к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Министру труда и социальной защиты Российской Федерации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Топилину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 с предложением об установлении права пенсионеров, проживающих в районах Крайнего Севера и приравненных к ним местностях, воспитывающих приемных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тей, на компенсацию расходов на оплату стоимости проезда к месту отдыха и обратно.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-5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 -0</w:t>
            </w:r>
          </w:p>
        </w:tc>
      </w:tr>
    </w:tbl>
    <w:p w:rsidR="002E542B" w:rsidRDefault="002E542B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2E542B" w:rsidTr="00DA028E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 О РАССМОТРЕНИИ ИНФОРМАЦИОННО-АНАЛИТИЧЕСКОЙ З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ПИСКИ ГЛАВНОГО УПРАВЛЕНИЯ МИНИСТЕРСТВА ВНУТРЕННИХ ДЕЛ РОССИИ ПО ИРКУТСКОЙ ОБЛАСТИ О СОСТОЯНИИ ПРАВОПОРЯДКА НА ТЕРРИТОРИИ ИРКУТСКОЙ ОБЛАСТИ В 2017 ГОДУ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Рекомендовать Законодательному Собранию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 принять к сведению информационно-аналитическую записку Главного управления Министерства внутренних дел России по Иркутской области о состоянии правопорядка на территории Иркутской области в 2017 году.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 Передать настоящее решение в комитет по законодательству о государственном строительстве области и местном самоуправл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нии Законодательного Собрания Иркутской области.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-5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 -0</w:t>
            </w:r>
          </w:p>
        </w:tc>
      </w:tr>
    </w:tbl>
    <w:p w:rsidR="002E542B" w:rsidRDefault="002E542B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2E542B" w:rsidTr="00A70CDE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 ОТЧЕТ О ДЕЯТЕЛЬНОСТИ КОМИТЕТА ПО ЗДРАВООХРАН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НИЮ И СОЦИАЛЬНОЙ ЗАЩИТЕ ЗАКОНОДАТЕЛЬНОГО СОБРАНИЯ ИРКУ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СКОЙ ОБЛ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СТИ ЗА 2017 ГОД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Внести на рассмотрение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 отчет о  деятельности  комитета по здравоохран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нию и социальной защите за 2017 год.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Рекомендовать Законодательному Собранию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 принять  отчет о  деятельности  комитета по здравоохран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нию и социальной защите за 2017 год  к сведению.</w:t>
            </w: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42B" w:rsidTr="002E542B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-5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- 0</w:t>
            </w:r>
          </w:p>
          <w:p w:rsidR="002E542B" w:rsidRDefault="002E542B" w:rsidP="003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 -0</w:t>
            </w:r>
          </w:p>
        </w:tc>
      </w:tr>
    </w:tbl>
    <w:p w:rsidR="002E542B" w:rsidRDefault="002E542B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2E542B">
      <w:footerReference w:type="default" r:id="rId8"/>
      <w:pgSz w:w="11907" w:h="16840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F57" w:rsidRDefault="00597F57">
      <w:pPr>
        <w:spacing w:after="0" w:line="240" w:lineRule="auto"/>
      </w:pPr>
      <w:r>
        <w:separator/>
      </w:r>
    </w:p>
  </w:endnote>
  <w:endnote w:type="continuationSeparator" w:id="0">
    <w:p w:rsidR="00597F57" w:rsidRDefault="0059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97F57">
    <w:pPr>
      <w:jc w:val="center"/>
    </w:pPr>
    <w:r>
      <w:rPr>
        <w:rFonts w:ascii="Times New Roman" w:hAnsi="Times New Roman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F57" w:rsidRDefault="00597F57">
      <w:pPr>
        <w:spacing w:after="0" w:line="240" w:lineRule="auto"/>
      </w:pPr>
      <w:r>
        <w:separator/>
      </w:r>
    </w:p>
  </w:footnote>
  <w:footnote w:type="continuationSeparator" w:id="0">
    <w:p w:rsidR="00597F57" w:rsidRDefault="00597F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proofState w:spelling="clean" w:grammar="clean"/>
  <w:attachedTemplate r:id="rId1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2E542B"/>
    <w:rsid w:val="002E542B"/>
    <w:rsid w:val="0059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nevaNV\AppData\Roaming\DumaSittingsClient\doc\&#1055;&#1088;&#1086;&#1090;&#1086;&#1082;&#1086;&#1083;%20&#1082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58979-0F1B-46D7-91B1-EAD9EAE5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комитета</Template>
  <TotalTime>1</TotalTime>
  <Pages>14</Pages>
  <Words>3633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Гребнева Наталья Васильевна</dc:creator>
  <cp:lastModifiedBy>Гребнева Наталья Васильевна</cp:lastModifiedBy>
  <cp:revision>1</cp:revision>
  <dcterms:created xsi:type="dcterms:W3CDTF">2018-03-23T02:03:00Z</dcterms:created>
  <dcterms:modified xsi:type="dcterms:W3CDTF">2018-03-23T02:04:00Z</dcterms:modified>
</cp:coreProperties>
</file>