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3EE7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AB3EE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532E4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AB3EE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532E4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532E4B" w:rsidRDefault="00AB3EE7">
      <w:pPr>
        <w:jc w:val="center"/>
        <w:rPr>
          <w:b/>
          <w:sz w:val="26"/>
        </w:rPr>
      </w:pPr>
    </w:p>
    <w:p w:rsidR="00532E4B" w:rsidRDefault="00532E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0000" w:rsidRDefault="00AB3EE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AB3EE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532E4B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 мая 2018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AB3EE7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532E4B">
        <w:tc>
          <w:tcPr>
            <w:tcW w:w="4678" w:type="dxa"/>
            <w:shd w:val="clear" w:color="auto" w:fill="auto"/>
          </w:tcPr>
          <w:p w:rsidR="00000000" w:rsidRPr="00532E4B" w:rsidRDefault="00532E4B" w:rsidP="00532E4B">
            <w:pPr>
              <w:rPr>
                <w:sz w:val="26"/>
              </w:rPr>
            </w:pPr>
            <w:r w:rsidRPr="00532E4B">
              <w:rPr>
                <w:sz w:val="26"/>
              </w:rPr>
              <w:t>Место проведения</w:t>
            </w:r>
            <w:r>
              <w:rPr>
                <w:sz w:val="26"/>
              </w:rPr>
              <w:t>: каб. 425</w:t>
            </w:r>
          </w:p>
        </w:tc>
        <w:tc>
          <w:tcPr>
            <w:tcW w:w="4962" w:type="dxa"/>
            <w:shd w:val="clear" w:color="auto" w:fill="auto"/>
          </w:tcPr>
          <w:p w:rsidR="00000000" w:rsidRPr="00532E4B" w:rsidRDefault="00AB3EE7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532E4B" w:rsidRDefault="00AB3EE7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AB3EE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12.05 – 12.15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ПВ-1236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Кузнецова Олега Николаевича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Строилов Сергей Иванович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председатель Усольской городской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12.15 – 12.25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ПВ-1237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Рыжкова Ивана Николаевича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Дудкина Елена Александровна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ведущий специалист по социальным вопросам администрации Молодежного муниципального образования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12.25 – 12.35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ПВ-1238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Шумкова Константина Михайловича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</w:rPr>
              <w:t xml:space="preserve"> </w:t>
            </w: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Пухляк Светлана Александровна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Иркутской областной организации общероссийской общественной организации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532E4B">
              <w:rPr>
                <w:i/>
                <w:color w:val="000000"/>
                <w:sz w:val="26"/>
                <w:szCs w:val="26"/>
              </w:rPr>
              <w:t>Всероссийское общество инвалидов"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12.35 – 12.45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ПВ-1240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Курмель Тамары Ивановны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Бабкина Тамара Антоновна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Председатель Иркутской областной общественной организации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532E4B">
              <w:rPr>
                <w:i/>
                <w:color w:val="000000"/>
                <w:sz w:val="26"/>
                <w:szCs w:val="26"/>
              </w:rPr>
              <w:t>Солдатские матери Прибайкалья"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12.45 – 12.55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ПВ-1138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Косовой Юзефы Иосифовны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Ершов Дмитрий Михайлович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комитета по собственности и экономической политике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12.55 – 13.05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ПВ-1274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Голубева Валерия Юрьевича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Ершов Дмитрий Михайлович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комитета по собственности и экономической политике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ПВ-1241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Вольфман Григория Романовича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Лавыгин Анатолий Егорович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Иркутской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13.15 – 13.25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ПВ-1272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Сараевой Натальи Орестовны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Березина Алфия Масагутовна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главного врача Иркутской ордена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532E4B">
              <w:rPr>
                <w:i/>
                <w:color w:val="000000"/>
                <w:sz w:val="26"/>
                <w:szCs w:val="26"/>
              </w:rPr>
              <w:t>Знак почета</w:t>
            </w:r>
            <w:r>
              <w:rPr>
                <w:i/>
                <w:color w:val="000000"/>
                <w:sz w:val="26"/>
                <w:szCs w:val="26"/>
              </w:rPr>
              <w:t xml:space="preserve">» </w:t>
            </w:r>
            <w:r w:rsidRPr="00532E4B">
              <w:rPr>
                <w:i/>
                <w:color w:val="000000"/>
                <w:sz w:val="26"/>
                <w:szCs w:val="26"/>
              </w:rPr>
              <w:t>областной клинической больницы по кадрам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13.25 – 13.35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ПВ-1273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Колесникова Сергея Ивановича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Дикунов Эдуард Евгеньевич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13.35 – 13.50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13.50 – 14.00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ПВ-1275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Белоусовой-Милославцевой Раисы Васильевны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Крицкая Светлана Леонидовна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помощник депутата Законодательного Собрания Иркутской области Шопена В.П.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14.00 – 14.10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ПВ-1276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ходатайства о награждении Почетной грамотой Законодательного Собрания Иркутской области Хунхинова Владимира Кузьмича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Алдаров Кузьма Романович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14.10 – 14.20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ПЗ-286(3чт)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ПЗ-286 «О приемной семье для граждан пожилого возраста и инвалидов Иркутской области» (третье чтение)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14.20 – 14.30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ПЗ-307(2чт)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ПЗ-307 «О ветеранах труда Иркутской области» (второе чтение)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Бренюк Сергей Алексеевич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14.30 – 14.40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ПЗ-304(2чт)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ПЗ-304 «О внесении изменений в статьи 2 и 4 Закона Иркутской области «О ежемесячной денежной выплате неработающим пенсионерам в Иркутской области» (второе чтение)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14.40 – 14.50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ПЗ-300(2чт)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ПЗ-300 «О внесении изменений в Закон Иркутской области «О дополнительной мере социальной поддержки семей, имеющих детей, в </w:t>
            </w:r>
            <w:r>
              <w:rPr>
                <w:sz w:val="26"/>
                <w:szCs w:val="26"/>
              </w:rPr>
              <w:lastRenderedPageBreak/>
              <w:t>Иркутской области» (второе чтение)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16.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14.50 – 15.00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ПЗ-298(2чт)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ПЗ-298 «О внесении изменений в Закон Иркутской области «Об отдельных вопросах социального обслуживания граждан в Иркутской области» (второе чтение)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15.00 – 15.10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ПЗ-308(1чт)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ПЗ-308 «О внесении изменений в часть 1 статьи 2 Закона Иркутской области «О ежемесячной денежной выплате в Иркутской области семьям в случае рождения, усыновления (удочерения) третьего или последующих детей» (первое чтение)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15.10 – 15.20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ПЗ-312(1чт)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ПЗ-312 «О внесении изменения в часть 2 статьи 4(1) Закона Иркутской области «Об отдельных вопросах предоставления меры социальной поддержки по обеспечению жильем отдельных категорий граждан в Иркутской области» (первое чтение)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15.20 – 15.30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ПЗ-317(1чт)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ПЗ-317 «О внесении изменения в часть 3 статьи 11 Закона Иркутской области «О порядке создания и осуществления деятельности комиссии по делам несовершеннолетних и защите их прав в Иркутской области» (первое чтение)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Любенков Георгий Александрович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депутат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15.30 – 15.45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ПЕРЕРЫВ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20.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15.45 – 15.55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ПЗ-337(1чт)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Проект закона Иркутской области № ПЗ-337 </w:t>
            </w:r>
            <w:r>
              <w:rPr>
                <w:sz w:val="26"/>
                <w:szCs w:val="26"/>
              </w:rPr>
              <w:lastRenderedPageBreak/>
              <w:t>«О дополнительной мере социальной поддержки граждан, проживающих в поселке Маракан Бодайбинского района Иркутской области» (первое чтение)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21.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15.55 – 16.05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ПЗ-338(1чт)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ПЗ-338 «О дополнительной мере социальной поддержки граждан, проживающих в селе Чуя Мамско-Чуйского района Иркутской области» (первое чтение)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Родионов Владимир Анатольевич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министр социального развития, опеки и попечительства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22.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16.05 – 16.15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ПВ-1245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ходатайства о награждении Почетной грамотой Законодательного Собрания Иркутской области Гребневой Натальи Васильевны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23.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16.15 – 16.25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ПВ-1246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вопроса о награждении государственными наградами Российской Федерации</w:t>
            </w:r>
          </w:p>
          <w:p w:rsid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532E4B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532E4B" w:rsidTr="00532E4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24.</w:t>
            </w:r>
          </w:p>
        </w:tc>
        <w:tc>
          <w:tcPr>
            <w:tcW w:w="1701" w:type="dxa"/>
            <w:tcMar>
              <w:top w:w="283" w:type="dxa"/>
            </w:tcMar>
          </w:tcPr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16.25 – 16.35</w:t>
            </w:r>
          </w:p>
          <w:p w:rsidR="00532E4B" w:rsidRDefault="00532E4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ПВ-1216</w:t>
            </w:r>
          </w:p>
        </w:tc>
        <w:tc>
          <w:tcPr>
            <w:tcW w:w="7372" w:type="dxa"/>
            <w:tcMar>
              <w:top w:w="283" w:type="dxa"/>
            </w:tcMar>
          </w:tcPr>
          <w:p w:rsidR="00532E4B" w:rsidRPr="00532E4B" w:rsidRDefault="00532E4B" w:rsidP="00532E4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докладе совета муниципальных образований Иркутской области о положении дел в сфере организации и осуществления местного самоуправления в Иркутской области»</w:t>
            </w:r>
          </w:p>
          <w:p w:rsidR="00532E4B" w:rsidRPr="00532E4B" w:rsidRDefault="00532E4B" w:rsidP="00532E4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32E4B">
              <w:rPr>
                <w:i/>
                <w:color w:val="000000"/>
                <w:sz w:val="26"/>
                <w:szCs w:val="26"/>
              </w:rPr>
              <w:t>БЕЗ ДОКЛАДА</w:t>
            </w:r>
          </w:p>
        </w:tc>
      </w:tr>
    </w:tbl>
    <w:p w:rsidR="00000000" w:rsidRDefault="00AB3EE7">
      <w:pPr>
        <w:rPr>
          <w:sz w:val="2"/>
          <w:szCs w:val="2"/>
          <w:lang w:val="en-US"/>
        </w:rPr>
      </w:pPr>
    </w:p>
    <w:p w:rsidR="00000000" w:rsidRDefault="00AB3EE7">
      <w:pPr>
        <w:spacing w:before="720"/>
        <w:rPr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532E4B" w:rsidRDefault="00532E4B">
            <w:pPr>
              <w:rPr>
                <w:sz w:val="28"/>
                <w:szCs w:val="28"/>
              </w:rPr>
            </w:pPr>
            <w:r w:rsidRPr="00532E4B">
              <w:rPr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532E4B" w:rsidRDefault="00532E4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32E4B" w:rsidRDefault="00532E4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32E4B" w:rsidRDefault="00532E4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32E4B" w:rsidRDefault="00532E4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32E4B" w:rsidRDefault="00532E4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532E4B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А.Н.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Лабыгин </w:t>
            </w:r>
          </w:p>
        </w:tc>
      </w:tr>
    </w:tbl>
    <w:p w:rsidR="00532E4B" w:rsidRDefault="00532E4B">
      <w:pPr>
        <w:rPr>
          <w:sz w:val="28"/>
          <w:szCs w:val="28"/>
          <w:lang w:val="en-US"/>
        </w:rPr>
      </w:pPr>
    </w:p>
    <w:sectPr w:rsidR="00532E4B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E7" w:rsidRDefault="00AB3EE7">
      <w:r>
        <w:separator/>
      </w:r>
    </w:p>
  </w:endnote>
  <w:endnote w:type="continuationSeparator" w:id="0">
    <w:p w:rsidR="00AB3EE7" w:rsidRDefault="00AB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3EE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AB3E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E7" w:rsidRDefault="00AB3EE7">
      <w:r>
        <w:separator/>
      </w:r>
    </w:p>
  </w:footnote>
  <w:footnote w:type="continuationSeparator" w:id="0">
    <w:p w:rsidR="00AB3EE7" w:rsidRDefault="00AB3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3EE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AB3E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B3EE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2E4B">
      <w:rPr>
        <w:noProof/>
      </w:rPr>
      <w:t>6</w:t>
    </w:r>
    <w:r>
      <w:fldChar w:fldCharType="end"/>
    </w:r>
  </w:p>
  <w:p w:rsidR="00000000" w:rsidRDefault="00AB3E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532E4B"/>
    <w:rsid w:val="00532E4B"/>
    <w:rsid w:val="00AB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8D39-03DD-43BD-AF81-F22A75B0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4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2018-05-10T01:03:00Z</cp:lastPrinted>
  <dcterms:created xsi:type="dcterms:W3CDTF">2018-05-10T00:59:00Z</dcterms:created>
  <dcterms:modified xsi:type="dcterms:W3CDTF">2018-05-10T01:03:00Z</dcterms:modified>
</cp:coreProperties>
</file>