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FCE" w:rsidRDefault="002A2FCE" w:rsidP="00FB1951">
      <w:pPr>
        <w:pStyle w:val="ConsPlusNormal"/>
        <w:jc w:val="right"/>
        <w:outlineLvl w:val="0"/>
        <w:rPr>
          <w:szCs w:val="28"/>
        </w:rPr>
      </w:pPr>
      <w:r>
        <w:rPr>
          <w:szCs w:val="28"/>
        </w:rPr>
        <w:t>Приложение</w:t>
      </w:r>
    </w:p>
    <w:p w:rsidR="002A2FCE" w:rsidRDefault="002A2FCE" w:rsidP="00FB1951">
      <w:pPr>
        <w:pStyle w:val="ConsPlusNormal"/>
        <w:jc w:val="right"/>
        <w:outlineLvl w:val="0"/>
        <w:rPr>
          <w:szCs w:val="28"/>
        </w:rPr>
      </w:pPr>
      <w:r>
        <w:rPr>
          <w:szCs w:val="28"/>
        </w:rPr>
        <w:t xml:space="preserve">к Закону Иркутской области «О внесении изменения </w:t>
      </w:r>
      <w:r>
        <w:rPr>
          <w:szCs w:val="28"/>
        </w:rPr>
        <w:br/>
        <w:t xml:space="preserve">в приложение 2 к Закону Иркутской области </w:t>
      </w:r>
      <w:r>
        <w:rPr>
          <w:szCs w:val="28"/>
        </w:rPr>
        <w:br/>
        <w:t>«О</w:t>
      </w:r>
      <w:r w:rsidRPr="00100B6F">
        <w:rPr>
          <w:szCs w:val="28"/>
        </w:rPr>
        <w:t xml:space="preserve"> наделении органов местного самоуправления </w:t>
      </w:r>
      <w:r>
        <w:rPr>
          <w:szCs w:val="28"/>
        </w:rPr>
        <w:br/>
      </w:r>
      <w:r w:rsidRPr="00100B6F">
        <w:rPr>
          <w:szCs w:val="28"/>
        </w:rPr>
        <w:t xml:space="preserve">отдельными областными государственными полномочиями </w:t>
      </w:r>
      <w:r>
        <w:rPr>
          <w:szCs w:val="28"/>
        </w:rPr>
        <w:br/>
      </w:r>
      <w:r w:rsidRPr="00100B6F">
        <w:rPr>
          <w:szCs w:val="28"/>
        </w:rPr>
        <w:t>в области противодействия коррупции</w:t>
      </w:r>
      <w:r>
        <w:rPr>
          <w:szCs w:val="28"/>
        </w:rPr>
        <w:t>»</w:t>
      </w:r>
    </w:p>
    <w:p w:rsidR="002A2FCE" w:rsidRDefault="002A2FCE" w:rsidP="00FB1951">
      <w:pPr>
        <w:pStyle w:val="ConsPlusNormal"/>
        <w:jc w:val="right"/>
        <w:outlineLvl w:val="0"/>
        <w:rPr>
          <w:szCs w:val="28"/>
        </w:rPr>
      </w:pPr>
    </w:p>
    <w:p w:rsidR="00FB1951" w:rsidRPr="00617053" w:rsidRDefault="002A2FCE" w:rsidP="00FB1951">
      <w:pPr>
        <w:pStyle w:val="ConsPlusNormal"/>
        <w:jc w:val="right"/>
        <w:outlineLvl w:val="0"/>
        <w:rPr>
          <w:szCs w:val="28"/>
        </w:rPr>
      </w:pPr>
      <w:r>
        <w:rPr>
          <w:szCs w:val="28"/>
        </w:rPr>
        <w:t>«</w:t>
      </w:r>
      <w:r w:rsidR="00FB1951" w:rsidRPr="00617053">
        <w:rPr>
          <w:szCs w:val="28"/>
        </w:rPr>
        <w:t>Приложение 2</w:t>
      </w:r>
    </w:p>
    <w:p w:rsidR="00FB1951" w:rsidRPr="00617053" w:rsidRDefault="00FB1951" w:rsidP="00FB1951">
      <w:pPr>
        <w:pStyle w:val="ConsPlusNormal"/>
        <w:jc w:val="right"/>
        <w:outlineLvl w:val="0"/>
        <w:rPr>
          <w:szCs w:val="28"/>
        </w:rPr>
      </w:pPr>
      <w:r w:rsidRPr="00617053">
        <w:rPr>
          <w:szCs w:val="28"/>
        </w:rPr>
        <w:t xml:space="preserve">к Закону Иркутской области </w:t>
      </w:r>
      <w:r w:rsidR="00691116">
        <w:rPr>
          <w:szCs w:val="28"/>
        </w:rPr>
        <w:br/>
        <w:t>от 16 марта 2018 года № 7-ОЗ</w:t>
      </w:r>
      <w:r w:rsidR="00691116" w:rsidRPr="00617053">
        <w:rPr>
          <w:szCs w:val="28"/>
        </w:rPr>
        <w:t xml:space="preserve"> </w:t>
      </w:r>
      <w:r w:rsidRPr="00617053">
        <w:rPr>
          <w:szCs w:val="28"/>
        </w:rPr>
        <w:t>«О наделении</w:t>
      </w:r>
    </w:p>
    <w:p w:rsidR="004B19F9" w:rsidRPr="00617053" w:rsidRDefault="00FB1951" w:rsidP="00FB1951">
      <w:pPr>
        <w:pStyle w:val="ConsPlusNormal"/>
        <w:jc w:val="right"/>
        <w:outlineLvl w:val="0"/>
        <w:rPr>
          <w:szCs w:val="28"/>
        </w:rPr>
      </w:pPr>
      <w:r w:rsidRPr="00617053">
        <w:rPr>
          <w:szCs w:val="28"/>
        </w:rPr>
        <w:t xml:space="preserve">органов местного самоуправления </w:t>
      </w:r>
      <w:r w:rsidR="004B19F9" w:rsidRPr="00617053">
        <w:rPr>
          <w:szCs w:val="28"/>
        </w:rPr>
        <w:t xml:space="preserve">отдельными </w:t>
      </w:r>
    </w:p>
    <w:p w:rsidR="004B19F9" w:rsidRPr="00617053" w:rsidRDefault="00FB1951" w:rsidP="00FB1951">
      <w:pPr>
        <w:pStyle w:val="ConsPlusNormal"/>
        <w:jc w:val="right"/>
        <w:outlineLvl w:val="0"/>
        <w:rPr>
          <w:szCs w:val="28"/>
        </w:rPr>
      </w:pPr>
      <w:r w:rsidRPr="00617053">
        <w:rPr>
          <w:szCs w:val="28"/>
        </w:rPr>
        <w:t>областными</w:t>
      </w:r>
      <w:r w:rsidR="004B19F9" w:rsidRPr="00617053">
        <w:rPr>
          <w:szCs w:val="28"/>
        </w:rPr>
        <w:t xml:space="preserve"> </w:t>
      </w:r>
      <w:r w:rsidRPr="00617053">
        <w:rPr>
          <w:szCs w:val="28"/>
        </w:rPr>
        <w:t xml:space="preserve">государственными полномочиями </w:t>
      </w:r>
    </w:p>
    <w:p w:rsidR="00FB1951" w:rsidRPr="00617053" w:rsidRDefault="00FB1951" w:rsidP="00FB1951">
      <w:pPr>
        <w:pStyle w:val="ConsPlusNormal"/>
        <w:jc w:val="right"/>
        <w:outlineLvl w:val="0"/>
        <w:rPr>
          <w:szCs w:val="28"/>
        </w:rPr>
      </w:pPr>
      <w:r w:rsidRPr="00617053">
        <w:rPr>
          <w:szCs w:val="28"/>
        </w:rPr>
        <w:t>в области</w:t>
      </w:r>
      <w:r w:rsidR="004B19F9" w:rsidRPr="00617053">
        <w:rPr>
          <w:szCs w:val="28"/>
        </w:rPr>
        <w:t xml:space="preserve"> </w:t>
      </w:r>
      <w:r w:rsidRPr="00617053">
        <w:rPr>
          <w:szCs w:val="28"/>
        </w:rPr>
        <w:t>противодействия коррупции»</w:t>
      </w:r>
      <w:r w:rsidR="002A2FCE">
        <w:rPr>
          <w:szCs w:val="28"/>
        </w:rPr>
        <w:br/>
      </w:r>
    </w:p>
    <w:p w:rsidR="00FB1951" w:rsidRPr="00617053" w:rsidRDefault="00FB1951" w:rsidP="004734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47348A" w:rsidRPr="00617053" w:rsidRDefault="0047348A" w:rsidP="004734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617053">
        <w:rPr>
          <w:rFonts w:ascii="Times New Roman" w:hAnsi="Times New Roman" w:cs="Times New Roman"/>
          <w:b/>
          <w:sz w:val="28"/>
        </w:rPr>
        <w:t>СПОС</w:t>
      </w:r>
      <w:bookmarkStart w:id="0" w:name="_GoBack"/>
      <w:bookmarkEnd w:id="0"/>
      <w:r w:rsidRPr="00617053">
        <w:rPr>
          <w:rFonts w:ascii="Times New Roman" w:hAnsi="Times New Roman" w:cs="Times New Roman"/>
          <w:b/>
          <w:sz w:val="28"/>
        </w:rPr>
        <w:t xml:space="preserve">ОБ РАСЧЕТА НОРМАТИВОВ </w:t>
      </w:r>
    </w:p>
    <w:p w:rsidR="0047348A" w:rsidRPr="00617053" w:rsidRDefault="0047348A" w:rsidP="004734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617053">
        <w:rPr>
          <w:rFonts w:ascii="Times New Roman" w:hAnsi="Times New Roman" w:cs="Times New Roman"/>
          <w:b/>
          <w:sz w:val="28"/>
        </w:rPr>
        <w:t xml:space="preserve">ДЛЯ ОПРЕДЕЛЕНИЯ ОБЩЕГО ОБЪЕМА СУБВЕНЦИЙ, ПРЕДОСТАВЛЯЕМЫХ МЕСТНЫМ БЮДЖЕТАМ </w:t>
      </w:r>
    </w:p>
    <w:p w:rsidR="0047348A" w:rsidRPr="00617053" w:rsidRDefault="0047348A" w:rsidP="004734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617053">
        <w:rPr>
          <w:rFonts w:ascii="Times New Roman" w:hAnsi="Times New Roman" w:cs="Times New Roman"/>
          <w:b/>
          <w:sz w:val="28"/>
        </w:rPr>
        <w:t xml:space="preserve">ИЗ ОБЛАСТНОГО БЮДЖЕТА ДЛЯ ОСУЩЕСТВЛЕНИЯ </w:t>
      </w:r>
      <w:r w:rsidR="004B19F9" w:rsidRPr="00617053">
        <w:rPr>
          <w:rFonts w:ascii="Times New Roman" w:hAnsi="Times New Roman" w:cs="Times New Roman"/>
          <w:b/>
          <w:sz w:val="28"/>
        </w:rPr>
        <w:t xml:space="preserve">ОТДЕЛЬНЫХ ОБЛАСТНЫХ </w:t>
      </w:r>
      <w:r w:rsidRPr="00617053">
        <w:rPr>
          <w:rFonts w:ascii="Times New Roman" w:hAnsi="Times New Roman" w:cs="Times New Roman"/>
          <w:b/>
          <w:sz w:val="28"/>
        </w:rPr>
        <w:t>ГОСУДАРСТВЕННЫХ ПОЛНОМОЧИЙ</w:t>
      </w:r>
      <w:r w:rsidR="002E42E9">
        <w:rPr>
          <w:rFonts w:ascii="Times New Roman" w:hAnsi="Times New Roman" w:cs="Times New Roman"/>
          <w:b/>
          <w:sz w:val="28"/>
        </w:rPr>
        <w:t xml:space="preserve"> </w:t>
      </w:r>
      <w:r w:rsidR="002E42E9" w:rsidRPr="001D4BE0">
        <w:rPr>
          <w:rFonts w:ascii="Times New Roman" w:hAnsi="Times New Roman" w:cs="Times New Roman"/>
          <w:b/>
          <w:sz w:val="28"/>
        </w:rPr>
        <w:t>В ОБЛАСТИ ПРОТИВОДЕЙСТВИЯ КОРРУПЦИИ</w:t>
      </w:r>
    </w:p>
    <w:p w:rsidR="0047348A" w:rsidRPr="00617053" w:rsidRDefault="0047348A" w:rsidP="0047348A">
      <w:pPr>
        <w:ind w:firstLine="567"/>
        <w:rPr>
          <w:rFonts w:ascii="Times New Roman" w:hAnsi="Times New Roman" w:cs="Times New Roman"/>
          <w:sz w:val="28"/>
        </w:rPr>
      </w:pPr>
    </w:p>
    <w:p w:rsidR="00A33BFF" w:rsidRDefault="0047348A" w:rsidP="00A33BF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bookmarkStart w:id="1" w:name="Par13"/>
      <w:bookmarkEnd w:id="1"/>
      <w:r w:rsidRPr="00617053">
        <w:rPr>
          <w:rFonts w:ascii="Times New Roman" w:hAnsi="Times New Roman" w:cs="Times New Roman"/>
          <w:sz w:val="28"/>
        </w:rPr>
        <w:t xml:space="preserve">1. Расчет субвенций на осуществление органами местного самоуправления муниципальных образований Иркутской области (далее </w:t>
      </w:r>
      <w:r w:rsidR="00931650" w:rsidRPr="00617053">
        <w:rPr>
          <w:rFonts w:ascii="Times New Roman" w:hAnsi="Times New Roman" w:cs="Times New Roman"/>
          <w:sz w:val="28"/>
        </w:rPr>
        <w:t>–</w:t>
      </w:r>
      <w:r w:rsidRPr="00617053">
        <w:rPr>
          <w:rFonts w:ascii="Times New Roman" w:hAnsi="Times New Roman" w:cs="Times New Roman"/>
          <w:sz w:val="28"/>
        </w:rPr>
        <w:t xml:space="preserve"> органы</w:t>
      </w:r>
      <w:r w:rsidR="00931650" w:rsidRPr="00617053">
        <w:rPr>
          <w:rFonts w:ascii="Times New Roman" w:hAnsi="Times New Roman" w:cs="Times New Roman"/>
          <w:sz w:val="28"/>
        </w:rPr>
        <w:t xml:space="preserve"> </w:t>
      </w:r>
      <w:r w:rsidRPr="00617053">
        <w:rPr>
          <w:rFonts w:ascii="Times New Roman" w:hAnsi="Times New Roman" w:cs="Times New Roman"/>
          <w:sz w:val="28"/>
        </w:rPr>
        <w:t xml:space="preserve">местного самоуправления) </w:t>
      </w:r>
      <w:r w:rsidR="004B19F9" w:rsidRPr="00617053">
        <w:rPr>
          <w:rFonts w:ascii="Times New Roman" w:hAnsi="Times New Roman" w:cs="Times New Roman"/>
          <w:sz w:val="28"/>
        </w:rPr>
        <w:t xml:space="preserve">отдельных областных </w:t>
      </w:r>
      <w:r w:rsidRPr="00617053">
        <w:rPr>
          <w:rFonts w:ascii="Times New Roman" w:hAnsi="Times New Roman" w:cs="Times New Roman"/>
          <w:sz w:val="28"/>
        </w:rPr>
        <w:t xml:space="preserve">государственных полномочий </w:t>
      </w:r>
      <w:r w:rsidR="00A07474" w:rsidRPr="00617053">
        <w:rPr>
          <w:rFonts w:ascii="Times New Roman" w:hAnsi="Times New Roman" w:cs="Times New Roman"/>
          <w:sz w:val="28"/>
        </w:rPr>
        <w:t>в области противодействия коррупции</w:t>
      </w:r>
      <w:r w:rsidRPr="00617053">
        <w:rPr>
          <w:rFonts w:ascii="Times New Roman" w:hAnsi="Times New Roman" w:cs="Times New Roman"/>
          <w:sz w:val="28"/>
        </w:rPr>
        <w:t xml:space="preserve"> (далее - государственные полномочия) производится по следующей формуле:</w:t>
      </w:r>
      <w:r w:rsidR="00A33BFF" w:rsidRPr="00A33BFF">
        <w:rPr>
          <w:rFonts w:ascii="Times New Roman" w:hAnsi="Times New Roman" w:cs="Times New Roman"/>
          <w:sz w:val="28"/>
        </w:rPr>
        <w:t xml:space="preserve"> </w:t>
      </w:r>
    </w:p>
    <w:p w:rsidR="0047348A" w:rsidRPr="00617053" w:rsidRDefault="0047348A" w:rsidP="0000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07474" w:rsidRPr="00A33BFF" w:rsidRDefault="00A07474" w:rsidP="000040E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S=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Qq</m:t>
              </m:r>
              <m:r>
                <w:rPr>
                  <w:rFonts w:ascii="Cambria Math" w:hAnsi="Cambria Math" w:cs="Times New Roman"/>
                  <w:sz w:val="28"/>
                </w:rPr>
                <m:t>×</m:t>
              </m:r>
              <m:r>
                <w:rPr>
                  <w:rFonts w:ascii="Cambria Math" w:hAnsi="Cambria Math" w:cs="Times New Roman"/>
                  <w:sz w:val="28"/>
                  <w:lang w:val="en-US"/>
                </w:rPr>
                <m:t>Fq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12 мес.×22дн.</m:t>
              </m:r>
            </m:den>
          </m:f>
          <m:r>
            <w:rPr>
              <w:rFonts w:ascii="Cambria Math" w:hAnsi="Cambria Math" w:cs="Times New Roman"/>
              <w:sz w:val="28"/>
            </w:rPr>
            <m:t>×C×2,4×0,25ч./ 8ч.+D+Mz,</m:t>
          </m:r>
        </m:oMath>
      </m:oMathPara>
    </w:p>
    <w:p w:rsidR="00A33BFF" w:rsidRPr="00617053" w:rsidRDefault="00A33BFF" w:rsidP="000040E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</w:p>
    <w:p w:rsidR="0047348A" w:rsidRPr="00617053" w:rsidRDefault="0047348A" w:rsidP="0000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7053">
        <w:rPr>
          <w:rFonts w:ascii="Times New Roman" w:hAnsi="Times New Roman" w:cs="Times New Roman"/>
          <w:sz w:val="28"/>
        </w:rPr>
        <w:t xml:space="preserve">где S </w:t>
      </w:r>
      <w:r w:rsidR="00370D51" w:rsidRPr="00617053">
        <w:rPr>
          <w:rFonts w:ascii="Times New Roman" w:hAnsi="Times New Roman" w:cs="Times New Roman"/>
          <w:sz w:val="28"/>
        </w:rPr>
        <w:t>–</w:t>
      </w:r>
      <w:r w:rsidRPr="00617053">
        <w:rPr>
          <w:rFonts w:ascii="Times New Roman" w:hAnsi="Times New Roman" w:cs="Times New Roman"/>
          <w:sz w:val="28"/>
        </w:rPr>
        <w:t xml:space="preserve"> субвенция на осуществление органами местного самоуправления государственных полномочий;</w:t>
      </w:r>
    </w:p>
    <w:p w:rsidR="00A07474" w:rsidRPr="00617053" w:rsidRDefault="000040EC" w:rsidP="0000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7053">
        <w:rPr>
          <w:rFonts w:ascii="Times New Roman" w:hAnsi="Times New Roman" w:cs="Times New Roman"/>
          <w:sz w:val="28"/>
          <w:lang w:val="en-US"/>
        </w:rPr>
        <w:t>Q</w:t>
      </w:r>
      <w:r w:rsidR="0047348A" w:rsidRPr="00617053">
        <w:rPr>
          <w:rFonts w:ascii="Times New Roman" w:hAnsi="Times New Roman" w:cs="Times New Roman"/>
          <w:sz w:val="28"/>
        </w:rPr>
        <w:t xml:space="preserve">q </w:t>
      </w:r>
      <w:r w:rsidR="00370D51" w:rsidRPr="00617053">
        <w:rPr>
          <w:rFonts w:ascii="Times New Roman" w:hAnsi="Times New Roman" w:cs="Times New Roman"/>
          <w:sz w:val="28"/>
        </w:rPr>
        <w:t>–</w:t>
      </w:r>
      <w:r w:rsidR="0047348A" w:rsidRPr="00617053">
        <w:rPr>
          <w:rFonts w:ascii="Times New Roman" w:hAnsi="Times New Roman" w:cs="Times New Roman"/>
          <w:sz w:val="28"/>
        </w:rPr>
        <w:t xml:space="preserve"> средний должностной оклад муниципального служащего, исполняющего государственные полномочия;</w:t>
      </w:r>
      <w:r w:rsidR="00A07474" w:rsidRPr="00617053">
        <w:rPr>
          <w:rFonts w:ascii="Times New Roman" w:hAnsi="Times New Roman" w:cs="Times New Roman"/>
          <w:sz w:val="28"/>
        </w:rPr>
        <w:t xml:space="preserve"> </w:t>
      </w:r>
    </w:p>
    <w:p w:rsidR="00A07474" w:rsidRPr="00617053" w:rsidRDefault="00A07474" w:rsidP="0000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7053">
        <w:rPr>
          <w:rFonts w:ascii="Times New Roman" w:hAnsi="Times New Roman" w:cs="Times New Roman"/>
          <w:sz w:val="28"/>
        </w:rPr>
        <w:t xml:space="preserve">Fq </w:t>
      </w:r>
      <w:r w:rsidR="00370D51" w:rsidRPr="00617053">
        <w:rPr>
          <w:rFonts w:ascii="Times New Roman" w:hAnsi="Times New Roman" w:cs="Times New Roman"/>
          <w:sz w:val="28"/>
        </w:rPr>
        <w:t>–</w:t>
      </w:r>
      <w:r w:rsidRPr="00617053">
        <w:rPr>
          <w:rFonts w:ascii="Times New Roman" w:hAnsi="Times New Roman" w:cs="Times New Roman"/>
          <w:sz w:val="28"/>
        </w:rPr>
        <w:t xml:space="preserve"> количество должностных окладов, учитываемых при формировании расходов областного бюджета на очередной финансовый год на оплату труда муниципальных служащих, исполняющих государственные полномочия;</w:t>
      </w:r>
    </w:p>
    <w:p w:rsidR="00AD600E" w:rsidRPr="00DA7EF3" w:rsidRDefault="00AD600E" w:rsidP="002F76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A7EF3">
        <w:rPr>
          <w:rFonts w:ascii="Times New Roman" w:hAnsi="Times New Roman" w:cs="Times New Roman"/>
          <w:sz w:val="28"/>
        </w:rPr>
        <w:t xml:space="preserve">С – количество </w:t>
      </w:r>
      <w:r w:rsidR="002F7618" w:rsidRPr="00DA7EF3">
        <w:rPr>
          <w:rFonts w:ascii="Times New Roman" w:hAnsi="Times New Roman" w:cs="Times New Roman"/>
          <w:sz w:val="28"/>
          <w:szCs w:val="28"/>
        </w:rPr>
        <w:t>граждан, претендующих на замещение муниципальной должности, и лиц, замещающих муниципальные должности, обязанны</w:t>
      </w:r>
      <w:r w:rsidR="00782C46" w:rsidRPr="00DA7EF3">
        <w:rPr>
          <w:rFonts w:ascii="Times New Roman" w:hAnsi="Times New Roman" w:cs="Times New Roman"/>
          <w:sz w:val="28"/>
          <w:szCs w:val="28"/>
        </w:rPr>
        <w:t>х</w:t>
      </w:r>
      <w:r w:rsidR="002F7618" w:rsidRPr="00DA7EF3">
        <w:rPr>
          <w:rFonts w:ascii="Times New Roman" w:hAnsi="Times New Roman" w:cs="Times New Roman"/>
          <w:sz w:val="28"/>
          <w:szCs w:val="28"/>
        </w:rPr>
        <w:t xml:space="preserve"> представлять сведения о доходах, расходах, об имуществе и обязательствах имущественного характера</w:t>
      </w:r>
      <w:r w:rsidR="0047771A">
        <w:rPr>
          <w:rFonts w:ascii="Times New Roman" w:hAnsi="Times New Roman" w:cs="Times New Roman"/>
          <w:sz w:val="28"/>
          <w:szCs w:val="28"/>
        </w:rPr>
        <w:t xml:space="preserve"> </w:t>
      </w:r>
      <w:r w:rsidR="002F7618" w:rsidRPr="00DA7EF3">
        <w:rPr>
          <w:rFonts w:ascii="Times New Roman" w:hAnsi="Times New Roman" w:cs="Times New Roman"/>
          <w:sz w:val="28"/>
          <w:szCs w:val="28"/>
        </w:rPr>
        <w:t>(далее – лица, обязанные представлять сведения)</w:t>
      </w:r>
      <w:r w:rsidRPr="00DA7EF3">
        <w:rPr>
          <w:rFonts w:ascii="Times New Roman" w:hAnsi="Times New Roman" w:cs="Times New Roman"/>
          <w:sz w:val="28"/>
        </w:rPr>
        <w:t>;</w:t>
      </w:r>
    </w:p>
    <w:p w:rsidR="0047348A" w:rsidRPr="00DA7EF3" w:rsidRDefault="0047348A" w:rsidP="0000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7EF3">
        <w:rPr>
          <w:rFonts w:ascii="Times New Roman" w:hAnsi="Times New Roman" w:cs="Times New Roman"/>
          <w:sz w:val="28"/>
        </w:rPr>
        <w:t xml:space="preserve">D </w:t>
      </w:r>
      <w:r w:rsidR="004A6791" w:rsidRPr="00DA7EF3">
        <w:rPr>
          <w:rFonts w:ascii="Times New Roman" w:hAnsi="Times New Roman" w:cs="Times New Roman"/>
          <w:sz w:val="28"/>
        </w:rPr>
        <w:t>–</w:t>
      </w:r>
      <w:r w:rsidRPr="00DA7EF3">
        <w:rPr>
          <w:rFonts w:ascii="Times New Roman" w:hAnsi="Times New Roman" w:cs="Times New Roman"/>
          <w:sz w:val="28"/>
        </w:rPr>
        <w:t xml:space="preserve"> начисления на </w:t>
      </w:r>
      <w:r w:rsidR="001D4BE0">
        <w:rPr>
          <w:rFonts w:ascii="Times New Roman" w:hAnsi="Times New Roman" w:cs="Times New Roman"/>
          <w:sz w:val="28"/>
        </w:rPr>
        <w:t xml:space="preserve">выплаты по </w:t>
      </w:r>
      <w:r w:rsidRPr="00DA7EF3">
        <w:rPr>
          <w:rFonts w:ascii="Times New Roman" w:hAnsi="Times New Roman" w:cs="Times New Roman"/>
          <w:sz w:val="28"/>
        </w:rPr>
        <w:t>оплат</w:t>
      </w:r>
      <w:r w:rsidR="001D4BE0">
        <w:rPr>
          <w:rFonts w:ascii="Times New Roman" w:hAnsi="Times New Roman" w:cs="Times New Roman"/>
          <w:sz w:val="28"/>
        </w:rPr>
        <w:t>е</w:t>
      </w:r>
      <w:r w:rsidRPr="00DA7EF3">
        <w:rPr>
          <w:rFonts w:ascii="Times New Roman" w:hAnsi="Times New Roman" w:cs="Times New Roman"/>
          <w:sz w:val="28"/>
        </w:rPr>
        <w:t xml:space="preserve"> труда муниципальных служащих, исполняющих государственные полномочия</w:t>
      </w:r>
      <w:r w:rsidR="000040EC" w:rsidRPr="00DA7EF3">
        <w:rPr>
          <w:rFonts w:ascii="Times New Roman" w:hAnsi="Times New Roman" w:cs="Times New Roman"/>
          <w:sz w:val="28"/>
        </w:rPr>
        <w:t>, устанавливаемы</w:t>
      </w:r>
      <w:r w:rsidR="00837BD6" w:rsidRPr="00DA7EF3">
        <w:rPr>
          <w:rFonts w:ascii="Times New Roman" w:hAnsi="Times New Roman" w:cs="Times New Roman"/>
          <w:sz w:val="28"/>
        </w:rPr>
        <w:t>е</w:t>
      </w:r>
      <w:r w:rsidR="000040EC" w:rsidRPr="00DA7EF3">
        <w:rPr>
          <w:rFonts w:ascii="Times New Roman" w:hAnsi="Times New Roman" w:cs="Times New Roman"/>
          <w:sz w:val="28"/>
        </w:rPr>
        <w:t xml:space="preserve"> в соответствии с законодательством Российской Федерации</w:t>
      </w:r>
      <w:r w:rsidRPr="00DA7EF3">
        <w:rPr>
          <w:rFonts w:ascii="Times New Roman" w:hAnsi="Times New Roman" w:cs="Times New Roman"/>
          <w:sz w:val="28"/>
        </w:rPr>
        <w:t>;</w:t>
      </w:r>
    </w:p>
    <w:p w:rsidR="00AD600E" w:rsidRPr="00617053" w:rsidRDefault="00AD600E" w:rsidP="0000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DA7EF3">
        <w:rPr>
          <w:rFonts w:ascii="Times New Roman" w:hAnsi="Times New Roman" w:cs="Times New Roman"/>
          <w:sz w:val="28"/>
        </w:rPr>
        <w:lastRenderedPageBreak/>
        <w:t>Mz</w:t>
      </w:r>
      <w:proofErr w:type="spellEnd"/>
      <w:r w:rsidRPr="00DA7EF3">
        <w:rPr>
          <w:rFonts w:ascii="Times New Roman" w:hAnsi="Times New Roman" w:cs="Times New Roman"/>
          <w:sz w:val="28"/>
        </w:rPr>
        <w:t xml:space="preserve"> – материальные затраты, необходимые для осуществления государственных полномочий. Объем материальных затрат определяется исходя из количества </w:t>
      </w:r>
      <w:r w:rsidR="00335F9F" w:rsidRPr="00DA7EF3">
        <w:rPr>
          <w:rFonts w:ascii="Times New Roman" w:hAnsi="Times New Roman" w:cs="Times New Roman"/>
          <w:sz w:val="28"/>
        </w:rPr>
        <w:t>лиц</w:t>
      </w:r>
      <w:r w:rsidR="002F7618" w:rsidRPr="00DA7EF3">
        <w:rPr>
          <w:rFonts w:ascii="Times New Roman" w:hAnsi="Times New Roman" w:cs="Times New Roman"/>
          <w:sz w:val="28"/>
        </w:rPr>
        <w:t>, обязанных представлять сведения</w:t>
      </w:r>
      <w:r w:rsidRPr="00DA7EF3">
        <w:rPr>
          <w:rFonts w:ascii="Times New Roman" w:hAnsi="Times New Roman" w:cs="Times New Roman"/>
          <w:sz w:val="28"/>
        </w:rPr>
        <w:t>,</w:t>
      </w:r>
      <w:r w:rsidRPr="00335F9F">
        <w:rPr>
          <w:rFonts w:ascii="Times New Roman" w:hAnsi="Times New Roman" w:cs="Times New Roman"/>
          <w:sz w:val="28"/>
        </w:rPr>
        <w:t xml:space="preserve"> территориальной удаленности муниципального образования Иркутской области от областного центра и тарифов на почтовые услуги.</w:t>
      </w:r>
    </w:p>
    <w:p w:rsidR="0047348A" w:rsidRPr="00617053" w:rsidRDefault="0047348A" w:rsidP="0000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7053">
        <w:rPr>
          <w:rFonts w:ascii="Times New Roman" w:hAnsi="Times New Roman" w:cs="Times New Roman"/>
          <w:sz w:val="28"/>
        </w:rPr>
        <w:t>2. Показатели, предусмотренные в</w:t>
      </w:r>
      <w:r w:rsidR="00370D51" w:rsidRPr="00617053">
        <w:rPr>
          <w:rFonts w:ascii="Times New Roman" w:hAnsi="Times New Roman" w:cs="Times New Roman"/>
          <w:sz w:val="28"/>
        </w:rPr>
        <w:t xml:space="preserve"> пункте</w:t>
      </w:r>
      <w:r w:rsidRPr="00617053">
        <w:rPr>
          <w:rFonts w:ascii="Times New Roman" w:hAnsi="Times New Roman" w:cs="Times New Roman"/>
          <w:sz w:val="28"/>
        </w:rPr>
        <w:t xml:space="preserve"> </w:t>
      </w:r>
      <w:r w:rsidR="00A40017" w:rsidRPr="00617053">
        <w:rPr>
          <w:rFonts w:ascii="Times New Roman" w:hAnsi="Times New Roman" w:cs="Times New Roman"/>
          <w:sz w:val="28"/>
        </w:rPr>
        <w:t xml:space="preserve">1 </w:t>
      </w:r>
      <w:r w:rsidRPr="00617053">
        <w:rPr>
          <w:rFonts w:ascii="Times New Roman" w:hAnsi="Times New Roman" w:cs="Times New Roman"/>
          <w:sz w:val="28"/>
        </w:rPr>
        <w:t>настоящего приложения, определяются уполномоченным исполнительным органом государственной власти Иркутской области.</w:t>
      </w:r>
    </w:p>
    <w:p w:rsidR="0047348A" w:rsidRPr="00617053" w:rsidRDefault="00DC041E" w:rsidP="0000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7348A" w:rsidRPr="00617053">
        <w:rPr>
          <w:rFonts w:ascii="Times New Roman" w:hAnsi="Times New Roman" w:cs="Times New Roman"/>
          <w:sz w:val="28"/>
        </w:rPr>
        <w:t>. Расчет среднего должностного оклада муниципального служащего, исполняющего государственные полномочия</w:t>
      </w:r>
      <w:r w:rsidR="000040EC" w:rsidRPr="00617053">
        <w:rPr>
          <w:rFonts w:ascii="Times New Roman" w:hAnsi="Times New Roman" w:cs="Times New Roman"/>
          <w:sz w:val="28"/>
        </w:rPr>
        <w:t xml:space="preserve"> (</w:t>
      </w:r>
      <w:r w:rsidR="000040EC" w:rsidRPr="00617053">
        <w:rPr>
          <w:rFonts w:ascii="Times New Roman" w:hAnsi="Times New Roman" w:cs="Times New Roman"/>
          <w:sz w:val="28"/>
          <w:lang w:val="en-US"/>
        </w:rPr>
        <w:t>Q</w:t>
      </w:r>
      <w:r w:rsidR="000040EC" w:rsidRPr="00617053">
        <w:rPr>
          <w:rFonts w:ascii="Times New Roman" w:hAnsi="Times New Roman" w:cs="Times New Roman"/>
          <w:sz w:val="28"/>
        </w:rPr>
        <w:t>q)</w:t>
      </w:r>
      <w:r w:rsidR="0047348A" w:rsidRPr="00617053">
        <w:rPr>
          <w:rFonts w:ascii="Times New Roman" w:hAnsi="Times New Roman" w:cs="Times New Roman"/>
          <w:sz w:val="28"/>
        </w:rPr>
        <w:t>, определяется суммированием долей должностных окладов согласно следующей схеме:</w:t>
      </w:r>
    </w:p>
    <w:p w:rsidR="0047348A" w:rsidRDefault="0047348A" w:rsidP="0047348A">
      <w:pPr>
        <w:ind w:firstLine="567"/>
        <w:jc w:val="both"/>
        <w:rPr>
          <w:rFonts w:ascii="Times New Roman" w:hAnsi="Times New Roman" w:cs="Times New Roman"/>
          <w:sz w:val="28"/>
        </w:rPr>
      </w:pPr>
    </w:p>
    <w:tbl>
      <w:tblPr>
        <w:tblW w:w="8789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1"/>
        <w:gridCol w:w="1418"/>
      </w:tblGrid>
      <w:tr w:rsidR="0047348A" w:rsidRPr="00617053" w:rsidTr="0047348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ind w:firstLine="567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Наименование должности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47348A" w:rsidRPr="00617053" w:rsidTr="0047348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7348A" w:rsidRPr="00617053" w:rsidTr="0047348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7348A" w:rsidRPr="00617053" w:rsidTr="0047348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Специалист I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44</w:t>
            </w:r>
          </w:p>
        </w:tc>
      </w:tr>
      <w:tr w:rsidR="0047348A" w:rsidRPr="00617053" w:rsidTr="0047348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Специалист II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34</w:t>
            </w:r>
          </w:p>
        </w:tc>
      </w:tr>
      <w:tr w:rsidR="0047348A" w:rsidRPr="00617053" w:rsidTr="0047348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47348A" w:rsidRPr="00617053" w:rsidTr="0047348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8A" w:rsidRPr="00617053" w:rsidRDefault="0047348A" w:rsidP="0047348A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</w:rPr>
            </w:pPr>
            <w:r w:rsidRPr="00617053">
              <w:rPr>
                <w:rFonts w:ascii="Times New Roman" w:hAnsi="Times New Roman" w:cs="Times New Roman"/>
                <w:sz w:val="28"/>
              </w:rPr>
              <w:t>100</w:t>
            </w:r>
          </w:p>
        </w:tc>
      </w:tr>
    </w:tbl>
    <w:p w:rsidR="0047348A" w:rsidRPr="00617053" w:rsidRDefault="0047348A" w:rsidP="0047348A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47348A" w:rsidRPr="00617053" w:rsidRDefault="0047348A" w:rsidP="0000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7053">
        <w:rPr>
          <w:rFonts w:ascii="Times New Roman" w:hAnsi="Times New Roman" w:cs="Times New Roman"/>
          <w:sz w:val="28"/>
        </w:rPr>
        <w:t>Норматив формирования годового фонда оплаты труда муниципальных служащих, исполняющих государственные полномочия, применяется в соответствии с нормативными правовыми актами, определяющими формирование фонда оплаты труда.</w:t>
      </w:r>
    </w:p>
    <w:p w:rsidR="0047348A" w:rsidRPr="00617053" w:rsidRDefault="0047348A" w:rsidP="0000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7053">
        <w:rPr>
          <w:rFonts w:ascii="Times New Roman" w:hAnsi="Times New Roman" w:cs="Times New Roman"/>
          <w:sz w:val="28"/>
        </w:rPr>
        <w:t>Нормативный годовой фонд оплаты труда муниципальных служащих, исполняющих государственные полномочия, формируется с учетом районного коэффициента и процентной надбавки за непрерывный стаж работы в организациях, расположенных в районах Крайнего Севера и приравненных к ним местностях, в южных районах Иркутской области, установленных федеральными и областными нормативными правовыми актами.</w:t>
      </w:r>
    </w:p>
    <w:p w:rsidR="0047348A" w:rsidRPr="0047348A" w:rsidRDefault="0047348A" w:rsidP="00AD6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7053">
        <w:rPr>
          <w:rFonts w:ascii="Times New Roman" w:hAnsi="Times New Roman" w:cs="Times New Roman"/>
          <w:sz w:val="28"/>
        </w:rPr>
        <w:t xml:space="preserve">Показатели, связанные с формированием фонда оплаты труда муниципальных служащих, исполняющих государственные полномочия, согласовываются с </w:t>
      </w:r>
      <w:r w:rsidR="004D02FA" w:rsidRPr="00617053">
        <w:rPr>
          <w:rFonts w:ascii="Times New Roman" w:hAnsi="Times New Roman" w:cs="Times New Roman"/>
          <w:sz w:val="28"/>
        </w:rPr>
        <w:t>уполномоченным исполнительным органом государственной власти Иркутской области.</w:t>
      </w:r>
      <w:r w:rsidR="002A2FCE">
        <w:rPr>
          <w:rFonts w:ascii="Times New Roman" w:hAnsi="Times New Roman" w:cs="Times New Roman"/>
          <w:sz w:val="28"/>
        </w:rPr>
        <w:t>».</w:t>
      </w:r>
    </w:p>
    <w:sectPr w:rsidR="0047348A" w:rsidRPr="0047348A" w:rsidSect="008266EF">
      <w:headerReference w:type="default" r:id="rId7"/>
      <w:pgSz w:w="11906" w:h="16838"/>
      <w:pgMar w:top="567" w:right="851" w:bottom="851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8C7" w:rsidRDefault="002A58C7" w:rsidP="00FB1951">
      <w:pPr>
        <w:spacing w:after="0" w:line="240" w:lineRule="auto"/>
      </w:pPr>
      <w:r>
        <w:separator/>
      </w:r>
    </w:p>
  </w:endnote>
  <w:endnote w:type="continuationSeparator" w:id="0">
    <w:p w:rsidR="002A58C7" w:rsidRDefault="002A58C7" w:rsidP="00FB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8C7" w:rsidRDefault="002A58C7" w:rsidP="00FB1951">
      <w:pPr>
        <w:spacing w:after="0" w:line="240" w:lineRule="auto"/>
      </w:pPr>
      <w:r>
        <w:separator/>
      </w:r>
    </w:p>
  </w:footnote>
  <w:footnote w:type="continuationSeparator" w:id="0">
    <w:p w:rsidR="002A58C7" w:rsidRDefault="002A58C7" w:rsidP="00FB1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7197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B1951" w:rsidRPr="008143AE" w:rsidRDefault="007610CA">
        <w:pPr>
          <w:pStyle w:val="a8"/>
          <w:jc w:val="center"/>
          <w:rPr>
            <w:rFonts w:ascii="Times New Roman" w:hAnsi="Times New Roman" w:cs="Times New Roman"/>
          </w:rPr>
        </w:pPr>
        <w:r w:rsidRPr="008143AE">
          <w:rPr>
            <w:rFonts w:ascii="Times New Roman" w:hAnsi="Times New Roman" w:cs="Times New Roman"/>
          </w:rPr>
          <w:fldChar w:fldCharType="begin"/>
        </w:r>
        <w:r w:rsidR="00FB1951" w:rsidRPr="008143AE">
          <w:rPr>
            <w:rFonts w:ascii="Times New Roman" w:hAnsi="Times New Roman" w:cs="Times New Roman"/>
          </w:rPr>
          <w:instrText>PAGE   \* MERGEFORMAT</w:instrText>
        </w:r>
        <w:r w:rsidRPr="008143AE">
          <w:rPr>
            <w:rFonts w:ascii="Times New Roman" w:hAnsi="Times New Roman" w:cs="Times New Roman"/>
          </w:rPr>
          <w:fldChar w:fldCharType="separate"/>
        </w:r>
        <w:r w:rsidR="001D4BE0">
          <w:rPr>
            <w:rFonts w:ascii="Times New Roman" w:hAnsi="Times New Roman" w:cs="Times New Roman"/>
            <w:noProof/>
          </w:rPr>
          <w:t>2</w:t>
        </w:r>
        <w:r w:rsidRPr="008143AE">
          <w:rPr>
            <w:rFonts w:ascii="Times New Roman" w:hAnsi="Times New Roman" w:cs="Times New Roman"/>
          </w:rPr>
          <w:fldChar w:fldCharType="end"/>
        </w:r>
      </w:p>
    </w:sdtContent>
  </w:sdt>
  <w:p w:rsidR="00FB1951" w:rsidRDefault="00FB195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A8"/>
    <w:rsid w:val="000040EC"/>
    <w:rsid w:val="00023538"/>
    <w:rsid w:val="00030AB1"/>
    <w:rsid w:val="000343E1"/>
    <w:rsid w:val="0006267F"/>
    <w:rsid w:val="00067EB8"/>
    <w:rsid w:val="00094A44"/>
    <w:rsid w:val="000B4C9D"/>
    <w:rsid w:val="0011670E"/>
    <w:rsid w:val="001722B8"/>
    <w:rsid w:val="001D4BE0"/>
    <w:rsid w:val="001E4572"/>
    <w:rsid w:val="001F5EF7"/>
    <w:rsid w:val="00205478"/>
    <w:rsid w:val="00212562"/>
    <w:rsid w:val="002A2FCE"/>
    <w:rsid w:val="002A58C7"/>
    <w:rsid w:val="002E42E9"/>
    <w:rsid w:val="002F7618"/>
    <w:rsid w:val="00335F9F"/>
    <w:rsid w:val="00370D51"/>
    <w:rsid w:val="0047348A"/>
    <w:rsid w:val="0047771A"/>
    <w:rsid w:val="004A6791"/>
    <w:rsid w:val="004A7F53"/>
    <w:rsid w:val="004B19F9"/>
    <w:rsid w:val="004D02FA"/>
    <w:rsid w:val="004E7A3D"/>
    <w:rsid w:val="005B165A"/>
    <w:rsid w:val="00617053"/>
    <w:rsid w:val="00644A37"/>
    <w:rsid w:val="00691116"/>
    <w:rsid w:val="006F0598"/>
    <w:rsid w:val="00710D44"/>
    <w:rsid w:val="007337B4"/>
    <w:rsid w:val="007610CA"/>
    <w:rsid w:val="00767612"/>
    <w:rsid w:val="00782C46"/>
    <w:rsid w:val="008143AE"/>
    <w:rsid w:val="008266EF"/>
    <w:rsid w:val="00837BD6"/>
    <w:rsid w:val="00913551"/>
    <w:rsid w:val="0093022B"/>
    <w:rsid w:val="00931650"/>
    <w:rsid w:val="009B643E"/>
    <w:rsid w:val="00A07474"/>
    <w:rsid w:val="00A33BFF"/>
    <w:rsid w:val="00A40017"/>
    <w:rsid w:val="00A55D3C"/>
    <w:rsid w:val="00A66FEA"/>
    <w:rsid w:val="00A85EB2"/>
    <w:rsid w:val="00AD600E"/>
    <w:rsid w:val="00AF6595"/>
    <w:rsid w:val="00B25068"/>
    <w:rsid w:val="00B60371"/>
    <w:rsid w:val="00B919A8"/>
    <w:rsid w:val="00B96EB6"/>
    <w:rsid w:val="00BF1363"/>
    <w:rsid w:val="00BF5341"/>
    <w:rsid w:val="00C4217D"/>
    <w:rsid w:val="00D14EDB"/>
    <w:rsid w:val="00DA7EF3"/>
    <w:rsid w:val="00DC041E"/>
    <w:rsid w:val="00DC249B"/>
    <w:rsid w:val="00DE1499"/>
    <w:rsid w:val="00DF344E"/>
    <w:rsid w:val="00E54BD6"/>
    <w:rsid w:val="00EA7C1F"/>
    <w:rsid w:val="00F00C11"/>
    <w:rsid w:val="00F71205"/>
    <w:rsid w:val="00FB1951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1AD16D-0E58-4271-A7D0-1C11ED7C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48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0747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A0747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B1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195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B19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B1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B1951"/>
  </w:style>
  <w:style w:type="paragraph" w:styleId="aa">
    <w:name w:val="footer"/>
    <w:basedOn w:val="a"/>
    <w:link w:val="ab"/>
    <w:uiPriority w:val="99"/>
    <w:unhideWhenUsed/>
    <w:rsid w:val="00FB1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B1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EA37A-94AC-46D0-BE3A-3166B134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Иркутской области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Бадмаева Е.Ц.</dc:creator>
  <cp:keywords/>
  <dc:description/>
  <cp:lastModifiedBy>Александр Станиславович Ларионов</cp:lastModifiedBy>
  <cp:revision>28</cp:revision>
  <cp:lastPrinted>2018-05-17T06:30:00Z</cp:lastPrinted>
  <dcterms:created xsi:type="dcterms:W3CDTF">2018-05-17T03:39:00Z</dcterms:created>
  <dcterms:modified xsi:type="dcterms:W3CDTF">2018-06-05T07:37:00Z</dcterms:modified>
</cp:coreProperties>
</file>