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100A7" w:rsidRDefault="00F10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F100A7" w:rsidRDefault="005A0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5A0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5A0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F100A7" w:rsidRDefault="00F10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здравоохранению и социальной защите</w:t>
      </w:r>
    </w:p>
    <w:p w:rsidR="00000000" w:rsidRPr="00F100A7" w:rsidRDefault="005A0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F100A7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27.06.2018 13:00</w:t>
      </w:r>
      <w:r w:rsidR="005A0FCC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5A0FCC">
        <w:rPr>
          <w:rFonts w:ascii="Times New Roman" w:hAnsi="Times New Roman"/>
          <w:sz w:val="28"/>
          <w:szCs w:val="28"/>
        </w:rPr>
        <w:t>г</w:t>
      </w:r>
      <w:proofErr w:type="gramStart"/>
      <w:r w:rsidR="005A0FCC">
        <w:rPr>
          <w:rFonts w:ascii="Times New Roman" w:hAnsi="Times New Roman"/>
          <w:sz w:val="28"/>
          <w:szCs w:val="28"/>
        </w:rPr>
        <w:t>.И</w:t>
      </w:r>
      <w:proofErr w:type="gramEnd"/>
      <w:r w:rsidR="005A0FCC">
        <w:rPr>
          <w:rFonts w:ascii="Times New Roman" w:hAnsi="Times New Roman"/>
          <w:sz w:val="28"/>
          <w:szCs w:val="28"/>
        </w:rPr>
        <w:t>ркутск</w:t>
      </w:r>
      <w:proofErr w:type="spellEnd"/>
    </w:p>
    <w:p w:rsidR="00000000" w:rsidRDefault="005A0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5A0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part1"/>
      <w:bookmarkEnd w:id="1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 w:rsidTr="00F100A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F100A7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 w:rsidTr="00F100A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000000" w:rsidTr="00F100A7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3</w:t>
            </w:r>
          </w:p>
        </w:tc>
      </w:tr>
      <w:tr w:rsidR="00000000" w:rsidTr="00F100A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5</w:t>
            </w:r>
          </w:p>
        </w:tc>
      </w:tr>
      <w:tr w:rsidR="00000000" w:rsidTr="00F10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Бренюк С.А.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F100A7" w:rsidTr="00F10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F100A7" w:rsidTr="00F10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Лабыгин А.Н.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F100A7" w:rsidTr="00F10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F100A7" w:rsidTr="00F10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 w:rsidTr="00F100A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1</w:t>
            </w:r>
          </w:p>
        </w:tc>
      </w:tr>
      <w:tr w:rsidR="00000000" w:rsidTr="00F10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Милостных И.В.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 w:rsidTr="00F100A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F100A7" w:rsidTr="00F10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5A0FCC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F100A7" w:rsidTr="0051046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OLE_LINK7"/>
            <w:bookmarkStart w:id="3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 w:rsidTr="00F100A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F100A7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OLE_LINK2"/>
            <w:bookmarkStart w:id="5" w:name="OLE_LINK3"/>
            <w:bookmarkStart w:id="6" w:name="OLE_LINK6"/>
            <w:bookmarkStart w:id="7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000000" w:rsidTr="00F100A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F100A7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bookmarkEnd w:id="3"/>
    </w:tbl>
    <w:p w:rsidR="00000000" w:rsidRDefault="005A0FC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5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 w:rsidRPr="00F100A7">
        <w:trPr>
          <w:trHeight w:val="435"/>
        </w:trPr>
        <w:tc>
          <w:tcPr>
            <w:tcW w:w="10314" w:type="dxa"/>
            <w:shd w:val="clear" w:color="auto" w:fill="auto"/>
          </w:tcPr>
          <w:p w:rsidR="00000000" w:rsidRPr="00F100A7" w:rsidRDefault="00F1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0A7">
              <w:rPr>
                <w:rFonts w:ascii="Times New Roman" w:hAnsi="Times New Roman"/>
                <w:sz w:val="28"/>
                <w:szCs w:val="28"/>
              </w:rPr>
              <w:t xml:space="preserve">1. Проект закона Иркутской области № ПЗ-347  «О внесении изменений в Закон Иркутской области «О социальной поддержке в Иркутской области семей, имеющих детей» и Закон Иркутской области «О наделении органов местного </w:t>
            </w:r>
            <w:r w:rsidRPr="00F100A7">
              <w:rPr>
                <w:rFonts w:ascii="Times New Roman" w:hAnsi="Times New Roman"/>
                <w:sz w:val="28"/>
                <w:szCs w:val="28"/>
              </w:rPr>
              <w:lastRenderedPageBreak/>
              <w:t>самоуправления отдельными областными государственными полномочиями по предоставлению мер социальной поддержки многодетным и малоимущим семьям»</w:t>
            </w:r>
          </w:p>
        </w:tc>
      </w:tr>
    </w:tbl>
    <w:p w:rsidR="00F100A7" w:rsidRPr="00F100A7" w:rsidRDefault="00F100A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F100A7" w:rsidTr="00A339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ПРОЕКТ ЗАКОНА ИРКУТСКОЙ ОБЛАСТИ № ПЗ-347  «О ВНЕСЕНИИ ИЗМЕНЕНИЙ В ЗАКОН ИРКУТСКОЙ ОБЛАСТИ «О СОЦИАЛЬНОЙ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ДЕРЖКЕ В ИРКУТСКОЙ ОБЛАСТИ СЕМЕЙ, ИМЕЮЩИХ ДЕТЕЙ» И 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 ИРКУТСКОЙ ОБЛАСТИ «О НАДЕЛЕНИИ ОРГАНОВ МЕСТНОГО САМОУПРАВЛЕНИЯ ОТДЕЛЬНЫМИ ОБЛАСТНЫМИ ГОСУДАРСТВЕ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НЫМИ ПОЛНОМОЧИЯМИ ПО ПРЕДОСТАВЛЕНИЮ МЕР СОЦИАЛЬНОЙ ПОДДЕРЖКИ МНОГОДЕТНЫМ И МАЛОИМУЩИМ СЕМЬЯМ»</w:t>
            </w:r>
          </w:p>
        </w:tc>
      </w:tr>
      <w:tr w:rsidR="00F100A7" w:rsidTr="00F100A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0A7" w:rsidTr="00F100A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F100A7" w:rsidTr="00F100A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0A7" w:rsidTr="00F100A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Сформировать таблицу одобренных поправок к проекту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 Иркутской области№ ПЗ-347 «О внесении изменений в Закон Иркутской области «О социальной поддержке в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семей, имеющих детей» и Закон Иркутской области «О над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лении органов местного самоуправления отдельными областн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ми государственными полномочиями по предоставлению мер социальной поддержки многодетным и малоимущим семьям».</w:t>
            </w:r>
          </w:p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проект закона 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№ ПЗ-347 «О внесении изменений в Закон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«О социальной поддержке в Иркутской области семей, имеющих детей» и Закон Иркутской области «О надел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 органов местного самоуправления отдельными областными государственными полномочиями по предоставлению мер соц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альной поддержки многодетным и малоимущим семьям», с уч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том таблицы одобренных поправок.</w:t>
            </w:r>
            <w:proofErr w:type="gramEnd"/>
          </w:p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ПЗ-347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Закон Иркутской области «О социальной поддержке в Иркутской области семей, имеющих детей» и Закон Иркутской области «О наделении органов местного самоупра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ления отдельными областными государственными полномочи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ми по предоставлению мер социальной поддержки многодетным и малоимущим семьям» во 2-м (окончательном) чтении и напр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вить Губернатору Иркутской области Левченко С.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Г. для обнар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дования.</w:t>
            </w:r>
          </w:p>
        </w:tc>
      </w:tr>
      <w:tr w:rsidR="00F100A7" w:rsidTr="00F100A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0A7" w:rsidTr="00F100A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F100A7" w:rsidRDefault="00F100A7" w:rsidP="0035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ВОЗДЕРЖАЛИСЬ-0</w:t>
            </w:r>
          </w:p>
        </w:tc>
      </w:tr>
    </w:tbl>
    <w:p w:rsidR="00F100A7" w:rsidRDefault="00F100A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F100A7">
      <w:footerReference w:type="default" r:id="rId8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CC" w:rsidRDefault="005A0FCC">
      <w:pPr>
        <w:spacing w:after="0" w:line="240" w:lineRule="auto"/>
      </w:pPr>
      <w:r>
        <w:separator/>
      </w:r>
    </w:p>
  </w:endnote>
  <w:endnote w:type="continuationSeparator" w:id="0">
    <w:p w:rsidR="005A0FCC" w:rsidRDefault="005A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A0FCC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CC" w:rsidRDefault="005A0FCC">
      <w:pPr>
        <w:spacing w:after="0" w:line="240" w:lineRule="auto"/>
      </w:pPr>
      <w:r>
        <w:separator/>
      </w:r>
    </w:p>
  </w:footnote>
  <w:footnote w:type="continuationSeparator" w:id="0">
    <w:p w:rsidR="005A0FCC" w:rsidRDefault="005A0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F100A7"/>
    <w:rsid w:val="005A0FCC"/>
    <w:rsid w:val="00F1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3DCA-4D54-42AD-8BB9-A0400DC9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Гребнева Наталья Васильевна</dc:creator>
  <cp:lastModifiedBy>Гребнева Наталья Васильевна</cp:lastModifiedBy>
  <cp:revision>1</cp:revision>
  <dcterms:created xsi:type="dcterms:W3CDTF">2018-06-27T06:02:00Z</dcterms:created>
  <dcterms:modified xsi:type="dcterms:W3CDTF">2018-06-27T06:03:00Z</dcterms:modified>
</cp:coreProperties>
</file>