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101D1D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46ECE" w:rsidRPr="00531F6D" w:rsidRDefault="00E47907" w:rsidP="00946ECE">
      <w:pPr>
        <w:pStyle w:val="ConsPlusNormal"/>
        <w:jc w:val="center"/>
      </w:pPr>
      <w:r>
        <w:rPr>
          <w:spacing w:val="-6"/>
        </w:rPr>
        <w:t xml:space="preserve">четвертой </w:t>
      </w:r>
      <w:r w:rsidR="00292401" w:rsidRPr="0028669F">
        <w:rPr>
          <w:spacing w:val="-6"/>
        </w:rPr>
        <w:t xml:space="preserve">части субсидии </w:t>
      </w:r>
      <w:r w:rsidR="00292401" w:rsidRPr="00A079F8">
        <w:rPr>
          <w:spacing w:val="-6"/>
        </w:rPr>
        <w:t xml:space="preserve">на </w:t>
      </w:r>
      <w:r w:rsidR="00713C30" w:rsidRPr="00A079F8">
        <w:rPr>
          <w:spacing w:val="-6"/>
        </w:rPr>
        <w:t>выравнивание</w:t>
      </w:r>
      <w:r w:rsidR="00292401" w:rsidRPr="00A079F8">
        <w:rPr>
          <w:spacing w:val="-6"/>
        </w:rPr>
        <w:t xml:space="preserve"> обеспеченности </w:t>
      </w:r>
      <w:r w:rsidR="00125F52" w:rsidRPr="00A079F8">
        <w:rPr>
          <w:spacing w:val="-6"/>
        </w:rPr>
        <w:t>муниципальных образов</w:t>
      </w:r>
      <w:r w:rsidR="00946ECE" w:rsidRPr="00A079F8">
        <w:rPr>
          <w:spacing w:val="-6"/>
        </w:rPr>
        <w:t>а</w:t>
      </w:r>
      <w:r w:rsidR="00125F52" w:rsidRPr="00A079F8">
        <w:rPr>
          <w:spacing w:val="-6"/>
        </w:rPr>
        <w:t>ний</w:t>
      </w:r>
      <w:r w:rsidR="00292401" w:rsidRPr="00A079F8">
        <w:rPr>
          <w:spacing w:val="-6"/>
        </w:rPr>
        <w:t xml:space="preserve"> Иркутской области по реализации ими их отдельных расходных обязательств (далее –</w:t>
      </w:r>
      <w:r w:rsidR="00554D9F" w:rsidRPr="00A079F8">
        <w:rPr>
          <w:spacing w:val="-6"/>
        </w:rPr>
        <w:t xml:space="preserve"> </w:t>
      </w:r>
      <w:r w:rsidR="00EF73BB" w:rsidRPr="00A079F8">
        <w:rPr>
          <w:spacing w:val="-6"/>
        </w:rPr>
        <w:t>субсидия</w:t>
      </w:r>
      <w:r w:rsidR="00292401" w:rsidRPr="00A079F8">
        <w:rPr>
          <w:spacing w:val="-6"/>
        </w:rPr>
        <w:t xml:space="preserve"> на </w:t>
      </w:r>
      <w:r w:rsidR="00713C30" w:rsidRPr="00A079F8">
        <w:rPr>
          <w:spacing w:val="-6"/>
        </w:rPr>
        <w:t>выравнивание</w:t>
      </w:r>
      <w:r w:rsidR="00292401" w:rsidRPr="00A079F8">
        <w:rPr>
          <w:spacing w:val="-6"/>
        </w:rPr>
        <w:t>)</w:t>
      </w:r>
    </w:p>
    <w:p w:rsidR="00930E17" w:rsidRPr="00101D1D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DD3DA0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Расчет осуществлен</w:t>
      </w:r>
      <w:r w:rsidR="007F3FEA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D3DA0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</w:t>
      </w:r>
      <w:r w:rsidR="00C97B14">
        <w:rPr>
          <w:rFonts w:ascii="Times New Roman" w:hAnsi="Times New Roman" w:cs="Times New Roman"/>
          <w:spacing w:val="-6"/>
          <w:sz w:val="28"/>
          <w:szCs w:val="28"/>
        </w:rPr>
        <w:t xml:space="preserve">(далее – МО)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до конца финансового года с учетом прогноза по доходам, расходам и источникам финансирования дефицита бюджета муниципальн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по состоянию на 1 </w:t>
      </w:r>
      <w:r w:rsidR="00E47907">
        <w:rPr>
          <w:rFonts w:ascii="Times New Roman" w:hAnsi="Times New Roman" w:cs="Times New Roman"/>
          <w:spacing w:val="-6"/>
          <w:sz w:val="28"/>
          <w:szCs w:val="28"/>
        </w:rPr>
        <w:t>октября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201</w:t>
      </w:r>
      <w:r w:rsidR="00DF6843" w:rsidRPr="00101D1D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года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 на 1 ноября 2016 года;</w:t>
      </w:r>
    </w:p>
    <w:p w:rsidR="00DD3DA0" w:rsidRPr="00730C48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DD3DA0">
        <w:rPr>
          <w:rFonts w:ascii="Times New Roman" w:hAnsi="Times New Roman" w:cs="Times New Roman"/>
          <w:spacing w:val="-6"/>
          <w:sz w:val="28"/>
          <w:szCs w:val="28"/>
        </w:rPr>
        <w:t>_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kre</w:t>
      </w:r>
      <w:r w:rsidR="00730C48">
        <w:rPr>
          <w:rFonts w:ascii="Times New Roman" w:hAnsi="Times New Roman" w:cs="Times New Roman"/>
          <w:spacing w:val="-6"/>
          <w:sz w:val="28"/>
          <w:szCs w:val="28"/>
          <w:lang w:val="en-US"/>
        </w:rPr>
        <w:t>dit</w:t>
      </w:r>
      <w:r w:rsidR="00730C48" w:rsidRPr="00730C48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30C48">
        <w:rPr>
          <w:rFonts w:ascii="Times New Roman" w:hAnsi="Times New Roman" w:cs="Times New Roman"/>
          <w:spacing w:val="-6"/>
          <w:sz w:val="28"/>
          <w:szCs w:val="28"/>
        </w:rPr>
        <w:t>по состоянию на 1 января 2016 года, 1 ноября 2016 года.</w:t>
      </w:r>
    </w:p>
    <w:p w:rsidR="00A079F8" w:rsidRDefault="00A079F8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32106" w:rsidRPr="00BD377F" w:rsidRDefault="006A27AC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Расчет распределения МБТ 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C)</m:t>
        </m:r>
      </m:oMath>
      <w:r w:rsidR="00EE0AE9" w:rsidRPr="00EE0A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(общий объем межбюджетного трансферта, дополнительно распределяемого </w:t>
      </w:r>
      <w:r w:rsidR="00F07CA7">
        <w:rPr>
          <w:rFonts w:ascii="Times New Roman" w:hAnsi="Times New Roman" w:cs="Times New Roman"/>
          <w:spacing w:val="-6"/>
          <w:sz w:val="28"/>
          <w:szCs w:val="28"/>
        </w:rPr>
        <w:t xml:space="preserve">между </w:t>
      </w:r>
      <w:r w:rsidR="00EA3A9D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муниципальными районами (городскими округами) (далее - </w:t>
      </w:r>
      <w:r w:rsidR="00F07CA7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A3A9D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F07C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2016 году в виде субсидии на </w:t>
      </w:r>
      <w:r w:rsidR="00713C30" w:rsidRPr="00A079F8">
        <w:rPr>
          <w:rFonts w:ascii="Times New Roman" w:hAnsi="Times New Roman" w:cs="Times New Roman"/>
          <w:spacing w:val="-6"/>
          <w:sz w:val="28"/>
          <w:szCs w:val="28"/>
        </w:rPr>
        <w:t>выравнивание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 иных межбюджетных трансфертов в форме дотаций на поддержку мер по обеспечению сбалансированности местных бюджетов в сумме 1 300 млн. рублей) осуществлен отдельно для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МР(ГО) с численность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ю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населения менее 45 тыс. человек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более </w:t>
      </w:r>
      <w:r w:rsidR="008F7D3C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45 тыс. </w:t>
      </w:r>
      <w:r w:rsidR="00713C30">
        <w:rPr>
          <w:rFonts w:ascii="Times New Roman" w:eastAsia="Times New Roman" w:hAnsi="Times New Roman" w:cs="Times New Roman"/>
          <w:spacing w:val="-6"/>
          <w:sz w:val="28"/>
          <w:szCs w:val="28"/>
        </w:rPr>
        <w:t>человек.</w:t>
      </w:r>
    </w:p>
    <w:p w:rsidR="00B32106" w:rsidRPr="00BD377F" w:rsidRDefault="00CF34EA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="00B32106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бъем </w:t>
      </w:r>
      <w:r w:rsidR="00713C30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="00B32106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МР(ГО)</w:t>
      </w:r>
      <w:r w:rsidR="00442CE0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 численностью населения менее</w:t>
      </w:r>
      <w:r w:rsidR="00B32106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45 тыс. человек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(С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&lt; 45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="005F35E3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определяется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в два этапа по следующей формуле:</w:t>
      </w:r>
    </w:p>
    <w:p w:rsidR="005F35E3" w:rsidRPr="00BD377F" w:rsidRDefault="005F35E3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F34EA" w:rsidRPr="00BD377F" w:rsidRDefault="003749FF" w:rsidP="00BD377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&lt; 45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1</w:t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CF34EA" w:rsidRPr="00BD377F" w:rsidRDefault="00CF34EA" w:rsidP="00CF34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F34EA" w:rsidRPr="00BD377F" w:rsidRDefault="003749FF" w:rsidP="00CF3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МР(ГО)</w:t>
      </w:r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 численностью населения менее 45 тыс. человек, распределяемый на первом и втором этапах расчета соответственно.</w:t>
      </w:r>
    </w:p>
    <w:p w:rsidR="00CF34EA" w:rsidRPr="00BD377F" w:rsidRDefault="00CF34EA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F34EA" w:rsidRPr="00BD377F" w:rsidRDefault="008E121C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первом этапе право на получение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имеют МР(ГО)</w:t>
      </w:r>
      <w:r w:rsidR="002E57A9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8E121C" w:rsidRPr="00BD377F" w:rsidRDefault="008E121C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3749FF" w:rsidP="007921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C473C8" w:rsidRDefault="00C473C8" w:rsidP="00C47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48659B" w:rsidRPr="00DA7F75" w:rsidRDefault="0048659B" w:rsidP="00486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 – объем 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2016 год, определяемый по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>формуле (</w:t>
      </w:r>
      <w:r w:rsidR="00A079F8" w:rsidRPr="00DA7F75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48659B" w:rsidRPr="00F17C1F" w:rsidRDefault="0048659B" w:rsidP="00486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7F75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2016 год, определяемый по формуле (</w:t>
      </w:r>
      <w:r w:rsidR="000C3076" w:rsidRPr="00DA7F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45C7D" w:rsidRPr="00245C7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48659B" w:rsidRPr="00F17C1F" w:rsidRDefault="0048659B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состоянию на 1 января 2016 года (за исключением целевых средств, влияющих на 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48659B" w:rsidRPr="00F17C1F" w:rsidRDefault="003749FF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48659B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48659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фактически погашено основного долга по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просроченным </w:t>
      </w:r>
      <w:r w:rsidR="0048659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бюджетным кредитам по со</w:t>
      </w:r>
      <w:r w:rsidR="0048659B">
        <w:rPr>
          <w:rFonts w:ascii="Times New Roman" w:eastAsia="Times New Roman" w:hAnsi="Times New Roman" w:cs="Times New Roman"/>
          <w:spacing w:val="-6"/>
          <w:sz w:val="28"/>
          <w:szCs w:val="28"/>
        </w:rPr>
        <w:t>стоянию на 29 ноября 2016 года.</w:t>
      </w:r>
    </w:p>
    <w:p w:rsidR="00B51D9A" w:rsidRPr="00BD377F" w:rsidRDefault="00B51D9A" w:rsidP="00DF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473C8" w:rsidRPr="00BD377F" w:rsidRDefault="00C473C8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менее 45 тыс. человек на первом этапе </w:t>
      </w:r>
      <w:r w:rsidR="00BD377F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C473C8" w:rsidRPr="00BD377F" w:rsidRDefault="00C473C8" w:rsidP="00C47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473C8" w:rsidRPr="00BD377F" w:rsidRDefault="003749FF" w:rsidP="007921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</m:oMath>
      <w:r w:rsidR="00C473C8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C473C8" w:rsidRPr="00BD377F" w:rsidRDefault="00C473C8" w:rsidP="00C47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B69" w:rsidRPr="00BD377F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втором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этапе право на получение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имеют МР(ГО)</w:t>
      </w:r>
      <w:r w:rsidR="002E57A9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DF0B69" w:rsidRPr="00BD377F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B69" w:rsidRDefault="003749FF" w:rsidP="00DF0B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-КЗ+Ост-БК-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&lt;0, </m:t>
        </m:r>
      </m:oMath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>где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4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DF0B69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B69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КЗ – объем 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кредиторской задолженности, сложившийся у МР(ГО) по состоянию на 1 января 2016 года;</w:t>
      </w:r>
    </w:p>
    <w:p w:rsidR="00DF0B69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БК - объем основного долга по бюджетным кредитам, полученным из областного бюджета до 2016 года на частичное покрытие дефицита местного бюджета, необходимого к погашению по графикам в 2016 году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213A4" w:rsidRDefault="005213A4" w:rsidP="0052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F1385" w:rsidRPr="00BD377F" w:rsidRDefault="00C473C8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менее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45 тыс. человек на втором этапе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</w:t>
      </w:r>
      <w:r w:rsidR="0066517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</w:p>
    <w:p w:rsidR="0066517C" w:rsidRPr="00BD377F" w:rsidRDefault="0066517C" w:rsidP="00C473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6517C" w:rsidRPr="00BD377F" w:rsidRDefault="003749FF" w:rsidP="007921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-Р-КЗ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БК-БК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*90%</m:t>
        </m:r>
      </m:oMath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5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DF0B69" w:rsidRPr="00BD377F" w:rsidRDefault="00DF0B69" w:rsidP="00521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Право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получение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более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45 тыс. человек имеют МР(ГО)</w:t>
      </w:r>
      <w:r w:rsidR="002E57A9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213A4" w:rsidRDefault="003749FF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-КЗ+Ост-БК-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&lt;0, </m:t>
        </m:r>
      </m:oMath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где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6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5213A4" w:rsidRDefault="005213A4" w:rsidP="008E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8E121C" w:rsidP="008E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более 45 тыс. человек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(С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&gt; 45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8E121C" w:rsidRPr="00BD377F" w:rsidRDefault="008E121C" w:rsidP="008E121C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3749FF" w:rsidP="005213A4">
      <w:pPr>
        <w:autoSpaceDE w:val="0"/>
        <w:autoSpaceDN w:val="0"/>
        <w:adjustRightInd w:val="0"/>
        <w:spacing w:after="0" w:line="240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&gt; 45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-КЗ+Ост-БК-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-КЗ+Ост-БК-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8E121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7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8F1385" w:rsidRPr="00BD377F" w:rsidRDefault="008F138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1385" w:rsidRPr="00BD377F" w:rsidRDefault="008E121C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за исключением С </w:t>
      </w:r>
      <w:r w:rsidR="0066517C" w:rsidRPr="00BD377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&lt;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 xml:space="preserve"> 45.</w:t>
      </w:r>
    </w:p>
    <w:p w:rsidR="008929E6" w:rsidRPr="00BD377F" w:rsidRDefault="008929E6" w:rsidP="0052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Для определения объема доходов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введены следующие общие обозначения:</w:t>
      </w:r>
    </w:p>
    <w:p w:rsidR="00E47907" w:rsidRPr="00BD377F" w:rsidRDefault="003749FF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– объем соответствующих доходов на 2016 год, принимаемый в расчет;</w:t>
      </w:r>
    </w:p>
    <w:p w:rsidR="00E47907" w:rsidRPr="00BD377F" w:rsidRDefault="003749FF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 на 2016 год по оценке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11DE3" w:rsidRPr="00BD377F" w:rsidRDefault="003749FF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b/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bSup>
      </m:oMath>
      <w:r w:rsidR="00611DE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предусмотренны</w:t>
      </w:r>
      <w:r w:rsidR="008211BD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611DE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бюджете МР(ГО) на 2016 год;</w:t>
      </w:r>
    </w:p>
    <w:p w:rsidR="00E47907" w:rsidRPr="00BD377F" w:rsidRDefault="003749FF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ФАКТ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2015</m:t>
            </m:r>
          </m:sup>
        </m:sSup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</w:t>
      </w:r>
      <w:r w:rsidR="008211BD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бюджет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2015 году;</w:t>
      </w:r>
    </w:p>
    <w:p w:rsidR="00E47907" w:rsidRPr="00BD377F" w:rsidRDefault="005213A4" w:rsidP="008F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9 мес.2015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pacing w:val="-6"/>
            <w:sz w:val="20"/>
            <w:szCs w:val="28"/>
          </w:rPr>
          <m:t>9 мес.2016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</w:t>
      </w:r>
      <w:r w:rsidR="008211BD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бюджет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</w:t>
      </w:r>
      <w:r w:rsidR="006D5E49">
        <w:rPr>
          <w:rFonts w:ascii="Times New Roman" w:hAnsi="Times New Roman" w:cs="Times New Roman"/>
          <w:spacing w:val="-6"/>
          <w:sz w:val="28"/>
          <w:szCs w:val="28"/>
        </w:rPr>
        <w:t>октября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2015 года и 1 </w:t>
      </w:r>
      <w:r w:rsidR="006D5E49">
        <w:rPr>
          <w:rFonts w:ascii="Times New Roman" w:hAnsi="Times New Roman" w:cs="Times New Roman"/>
          <w:spacing w:val="-6"/>
          <w:sz w:val="28"/>
          <w:szCs w:val="28"/>
        </w:rPr>
        <w:t>октября</w:t>
      </w:r>
      <w:r w:rsidR="008F1385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2016 года соответственно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(Д)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Д=ННД+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ННД – оценка налоговых, неналоговых 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, которая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noProof/>
          <w:spacing w:val="-6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m:t>ННД=НДФЛ+НСР+НИФЛ+ЗН+ГП+АП+САИ+</m:t>
          </m:r>
        </m:oMath>
      </m:oMathPara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ПНВ+ПУ+МНЗ+ШСУ+ПНД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9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НДФЛ – налог на доходы физических лиц: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E47907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E47907" w:rsidRPr="00BD377F" w:rsidRDefault="00E47907" w:rsidP="006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соответствующих доходов всех рассматриваемых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МР(ГО)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2016 года к объему исполнения на </w:t>
      </w:r>
      <w:r w:rsidR="00032F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2015 года;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применением специальных налоговых режимов: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НИФЛ – налог на имущество физических лиц: 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ЗН – земельный налог: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 xml:space="preserve">9 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;9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 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 xml:space="preserve">9 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*12;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E47907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соответствующих доходов всех рассматриваемых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МР(ГО)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октября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2016 года к объему исполнения на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2015 года;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САИ – доходы от сдачи в аренду имущества, находящегося в оперативном управлении органов местного самоуправления: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ПНВ – плата за негативное воздействие на окружающую среду: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ПУ – доходы от оказания платных услуг или компенсации затрат государства: 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нематериальных активов: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;9 мес. 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ШСУ – штрафы, санкции, возмещение ущерба: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налоговые и неналоговые доходы (без учета акцизов по подакцизным товарам (продукции), производимым на территории Российской Федерации и родительской платы):</w:t>
      </w:r>
    </w:p>
    <w:p w:rsidR="00E47907" w:rsidRPr="00BD377F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b/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b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;9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Pr="00BD377F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(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МБТ=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сбал.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10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984C8B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="00713C30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выравнивание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бюджетной обеспеченности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E47907" w:rsidRPr="00984C8B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E47907" w:rsidRPr="00984C8B">
        <w:rPr>
          <w:rFonts w:ascii="Cambria Math" w:hAnsi="Cambria Math" w:cs="Times New Roman"/>
          <w:spacing w:val="-6"/>
          <w:sz w:val="28"/>
          <w:szCs w:val="28"/>
        </w:rPr>
        <w:t xml:space="preserve"> – объем иных межбюджетных трансфертов в форме дотаций на поддержку мер по обеспечению сбалансированности местных бюджетов;</w:t>
      </w:r>
    </w:p>
    <w:p w:rsidR="00E47907" w:rsidRPr="00984C8B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E47907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>объем субсидии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реализацию мероприятий, направленных на повышение эффективности бюджетных расходов муниципальных образований Иркутской области;</w:t>
      </w:r>
    </w:p>
    <w:p w:rsidR="00E47907" w:rsidRDefault="003749FF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субсидии на </w:t>
      </w:r>
      <w:r w:rsidR="00713C30" w:rsidRPr="00984C8B">
        <w:rPr>
          <w:rFonts w:ascii="Times New Roman" w:hAnsi="Times New Roman" w:cs="Times New Roman"/>
          <w:spacing w:val="-6"/>
          <w:sz w:val="28"/>
          <w:szCs w:val="28"/>
        </w:rPr>
        <w:t>выравнивание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обеспеченности муниципальных районов (городских округов) Иркутской области по реализации ими их отдельных расходных обязательств, предусмотренны</w:t>
      </w:r>
      <w:r w:rsidR="00540938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законом об областном бюджете на </w:t>
      </w:r>
      <w:r w:rsidR="00540938">
        <w:rPr>
          <w:rFonts w:ascii="Times New Roman" w:hAnsi="Times New Roman" w:cs="Times New Roman"/>
          <w:spacing w:val="-6"/>
          <w:sz w:val="28"/>
          <w:szCs w:val="28"/>
        </w:rPr>
        <w:br/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2016 год по состоянию на 1 </w:t>
      </w:r>
      <w:r w:rsidR="008F1385" w:rsidRPr="00984C8B">
        <w:rPr>
          <w:rFonts w:ascii="Times New Roman" w:hAnsi="Times New Roman" w:cs="Times New Roman"/>
          <w:spacing w:val="-6"/>
          <w:sz w:val="28"/>
          <w:szCs w:val="28"/>
        </w:rPr>
        <w:t>ноября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2016 года.</w:t>
      </w:r>
    </w:p>
    <w:p w:rsidR="008F1385" w:rsidRDefault="008F138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D5E49" w:rsidRPr="00BD377F" w:rsidRDefault="006D5E49" w:rsidP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(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6D5E49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Р=мин(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-КЗ-ГСМ;Ч)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11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5213A4" w:rsidRPr="00BD377F" w:rsidRDefault="003749FF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мо</m:t>
            </m:r>
          </m:sup>
        </m:sSup>
      </m:oMath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- объем расходов МР(ГО), принимаемый на уровне ожидаемой оценки МО на 2016 год;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ГСМ – объем </w:t>
      </w:r>
      <w:r w:rsidR="00295FB5">
        <w:rPr>
          <w:rFonts w:ascii="Times New Roman" w:eastAsiaTheme="minorEastAsia" w:hAnsi="Times New Roman" w:cs="Times New Roman"/>
          <w:spacing w:val="-6"/>
          <w:sz w:val="28"/>
          <w:szCs w:val="28"/>
        </w:rPr>
        <w:t>с</w:t>
      </w:r>
      <w:r w:rsidR="00295FB5" w:rsidRPr="00295FB5">
        <w:rPr>
          <w:rFonts w:ascii="Times New Roman" w:eastAsiaTheme="minorEastAsia" w:hAnsi="Times New Roman" w:cs="Times New Roman"/>
          <w:spacing w:val="-6"/>
          <w:sz w:val="28"/>
          <w:szCs w:val="28"/>
        </w:rPr>
        <w:t>убсидии на осуществление мероприятий в области приобретения и доставки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</w:t>
      </w:r>
      <w:r w:rsidR="00295FB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 2016 году; 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Ч – общий объем расходов МР(ГО) на 2016 год, определяемый исходя из расходов на 1 жителя в группе МР(ГО) с учетом районного коэффициента и процентной надбавки </w:t>
      </w:r>
      <w:r w:rsidR="00B1505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(</w:t>
      </w:r>
      <w:r w:rsidR="00245C7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далее -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РК, СН).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Расчет расходов на 1 жителя по ГО осуществляется по ГО с численностью населения свыше 100 тыс. чел., 60 – 100 тыс. чел., 40 – 60 тыс. чел., менее 40 тыс. чел.</w:t>
      </w:r>
    </w:p>
    <w:p w:rsidR="004D6B56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Расчет расходов на 1 жителя по МР осуществляется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>:</w:t>
      </w:r>
    </w:p>
    <w:p w:rsidR="004D6B56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 МР с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численностью населения свыше 45 тыс. чел.;</w:t>
      </w:r>
    </w:p>
    <w:p w:rsidR="004D6B56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39041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МР с РК, 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СН &lt; 2,0 с численностью населения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20 – 4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тыс. чел., </w:t>
      </w:r>
      <w:r w:rsidR="00143694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10 – 20 тыс. чел., 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>менее 10 тыс. чел.;</w:t>
      </w:r>
    </w:p>
    <w:p w:rsidR="005213A4" w:rsidRPr="00BD377F" w:rsidRDefault="004D6B56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МР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с РК и СН</w:t>
      </w:r>
      <w:r w:rsidRP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&gt; 2,0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 численностью населения 10 – 45 тыс. чел., </w:t>
      </w:r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менее </w:t>
      </w:r>
      <w:r w:rsidR="00143694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10</w:t>
      </w:r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тыс. чел.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расходов на 1 жителя в группе определяется в два этапа: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на первом – определяется средняя величина в группе по частному от деления расходов соответствующего МР(ГО)</w:t>
      </w:r>
      <w:r w:rsidR="00A90EBF" w:rsidRPr="00A90EB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на численность населения и РК, СН;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на втором – применяемый в расчете объем расходов на 1 жителя определяется по средней в группе по МР(ГО), у которых на первом этапе размер средней величины не превышал аналогичное среднее значение в группе более, чем в 1,3 раза.</w:t>
      </w:r>
    </w:p>
    <w:p w:rsidR="00713C30" w:rsidRPr="00BD377F" w:rsidRDefault="00713C30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Право на получение субсидии на </w:t>
      </w:r>
      <w:r w:rsidRPr="00B12DC9">
        <w:rPr>
          <w:rFonts w:ascii="Times New Roman" w:hAnsi="Times New Roman" w:cs="Times New Roman"/>
          <w:spacing w:val="-6"/>
          <w:sz w:val="28"/>
          <w:szCs w:val="28"/>
        </w:rPr>
        <w:t>выравнивание имеют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МР(ГО)</w:t>
      </w:r>
      <w:r w:rsidR="00A90EB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у которых кредиторская задолженность по коммунальным услугам по состоянию на 1 ноября 2016 года составила более 500 тыс. рублей. </w:t>
      </w:r>
    </w:p>
    <w:p w:rsidR="00713C30" w:rsidRDefault="00713C30" w:rsidP="0071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E0AE9" w:rsidRPr="00EE0AE9" w:rsidRDefault="00EE0AE9" w:rsidP="00EE0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Объем субсидии на выравнивание МР(ГО) (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S</w:t>
      </w:r>
      <w:r w:rsidRPr="00EE0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682544" w:rsidRDefault="00682544" w:rsidP="00F0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E0AE9" w:rsidRPr="00245C7D" w:rsidRDefault="00EE0AE9" w:rsidP="00EE0A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  <w:lang w:eastAsia="ru-RU"/>
          </w:rPr>
          <m:t>S=C</m:t>
        </m:r>
      </m:oMath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(12)</w:t>
      </w:r>
    </w:p>
    <w:p w:rsidR="00EE0AE9" w:rsidRDefault="00EE0AE9" w:rsidP="00F0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E0AE9" w:rsidRPr="00101D1D" w:rsidRDefault="00EE0AE9" w:rsidP="00F0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D136E" w:rsidRPr="00101D1D" w:rsidRDefault="00682544" w:rsidP="008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Министр финансов</w:t>
      </w:r>
    </w:p>
    <w:p w:rsidR="008D136E" w:rsidRPr="00101D1D" w:rsidRDefault="00682544" w:rsidP="008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Иркутской области</w:t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Н.В. Бояринова</w:t>
      </w: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CE8" w:rsidRDefault="00610CE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B56" w:rsidRDefault="004D6B56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B56" w:rsidRPr="003749FF" w:rsidRDefault="004D6B56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610CE8" w:rsidRPr="003749FF" w:rsidRDefault="008D136E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 w:rsidRPr="003749FF">
        <w:rPr>
          <w:rFonts w:ascii="Times New Roman" w:hAnsi="Times New Roman" w:cs="Times New Roman"/>
          <w:spacing w:val="-6"/>
          <w:sz w:val="20"/>
          <w:szCs w:val="20"/>
        </w:rPr>
        <w:t>М.В. Загария</w:t>
      </w:r>
    </w:p>
    <w:p w:rsidR="00DF0A9D" w:rsidRPr="003749FF" w:rsidRDefault="00DF0A9D" w:rsidP="00DF0A9D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 w:rsidRPr="003749FF">
        <w:rPr>
          <w:rFonts w:ascii="Times New Roman" w:hAnsi="Times New Roman" w:cs="Times New Roman"/>
          <w:spacing w:val="-6"/>
          <w:sz w:val="20"/>
          <w:szCs w:val="20"/>
        </w:rPr>
        <w:t>И.Н. Байбурова</w:t>
      </w:r>
    </w:p>
    <w:p w:rsidR="00DF0A9D" w:rsidRPr="003749FF" w:rsidRDefault="00DF0A9D" w:rsidP="00DF0A9D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 w:rsidRPr="003749FF">
        <w:rPr>
          <w:rFonts w:ascii="Times New Roman" w:hAnsi="Times New Roman" w:cs="Times New Roman"/>
          <w:spacing w:val="-6"/>
          <w:sz w:val="20"/>
          <w:szCs w:val="20"/>
        </w:rPr>
        <w:t>М.В. Елизарова</w:t>
      </w:r>
    </w:p>
    <w:p w:rsidR="00DF0A9D" w:rsidRPr="007F633C" w:rsidRDefault="00DF0A9D" w:rsidP="00DF0A9D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А.С. Пыжикова</w:t>
      </w:r>
      <w:r w:rsidR="007F633C">
        <w:rPr>
          <w:rFonts w:ascii="Times New Roman" w:hAnsi="Times New Roman" w:cs="Times New Roman"/>
          <w:spacing w:val="-6"/>
          <w:sz w:val="20"/>
          <w:szCs w:val="20"/>
        </w:rPr>
        <w:t>, 25-63-59</w:t>
      </w:r>
    </w:p>
    <w:sectPr w:rsidR="00DF0A9D" w:rsidRPr="007F633C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F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AC"/>
    <w:rsid w:val="000007CC"/>
    <w:rsid w:val="000125AC"/>
    <w:rsid w:val="00023B31"/>
    <w:rsid w:val="000254D6"/>
    <w:rsid w:val="000272C9"/>
    <w:rsid w:val="000272DF"/>
    <w:rsid w:val="00032F4F"/>
    <w:rsid w:val="0003422D"/>
    <w:rsid w:val="00034C97"/>
    <w:rsid w:val="00034E99"/>
    <w:rsid w:val="00057131"/>
    <w:rsid w:val="000576E4"/>
    <w:rsid w:val="00072EFA"/>
    <w:rsid w:val="00073BE9"/>
    <w:rsid w:val="000830E5"/>
    <w:rsid w:val="00087E35"/>
    <w:rsid w:val="000965C4"/>
    <w:rsid w:val="000A7660"/>
    <w:rsid w:val="000B0B0A"/>
    <w:rsid w:val="000B1C8A"/>
    <w:rsid w:val="000B4C2F"/>
    <w:rsid w:val="000C3076"/>
    <w:rsid w:val="000D369E"/>
    <w:rsid w:val="000D6A47"/>
    <w:rsid w:val="000D79C2"/>
    <w:rsid w:val="000E0103"/>
    <w:rsid w:val="000E346A"/>
    <w:rsid w:val="000E3644"/>
    <w:rsid w:val="000F30A2"/>
    <w:rsid w:val="000F4258"/>
    <w:rsid w:val="00100421"/>
    <w:rsid w:val="00101D1D"/>
    <w:rsid w:val="00103535"/>
    <w:rsid w:val="00103F2B"/>
    <w:rsid w:val="0010568E"/>
    <w:rsid w:val="0010575F"/>
    <w:rsid w:val="00112086"/>
    <w:rsid w:val="001154FD"/>
    <w:rsid w:val="00125F52"/>
    <w:rsid w:val="001403EE"/>
    <w:rsid w:val="00141140"/>
    <w:rsid w:val="00143694"/>
    <w:rsid w:val="00150DAB"/>
    <w:rsid w:val="00155C66"/>
    <w:rsid w:val="001644E6"/>
    <w:rsid w:val="001703FA"/>
    <w:rsid w:val="001715DF"/>
    <w:rsid w:val="0017444C"/>
    <w:rsid w:val="0017671E"/>
    <w:rsid w:val="0017675C"/>
    <w:rsid w:val="00180A39"/>
    <w:rsid w:val="00181C83"/>
    <w:rsid w:val="0018356F"/>
    <w:rsid w:val="0019552B"/>
    <w:rsid w:val="00195B6B"/>
    <w:rsid w:val="001A007F"/>
    <w:rsid w:val="001A065F"/>
    <w:rsid w:val="001A2A3C"/>
    <w:rsid w:val="001A7B33"/>
    <w:rsid w:val="001B04AD"/>
    <w:rsid w:val="001B1DB8"/>
    <w:rsid w:val="001B2024"/>
    <w:rsid w:val="001B55B3"/>
    <w:rsid w:val="001B6070"/>
    <w:rsid w:val="001C3D8C"/>
    <w:rsid w:val="001C505F"/>
    <w:rsid w:val="001E00B0"/>
    <w:rsid w:val="001E4992"/>
    <w:rsid w:val="001E4FC9"/>
    <w:rsid w:val="0020744C"/>
    <w:rsid w:val="00221BB8"/>
    <w:rsid w:val="00221D15"/>
    <w:rsid w:val="0023124E"/>
    <w:rsid w:val="0023444B"/>
    <w:rsid w:val="00242788"/>
    <w:rsid w:val="00245C7D"/>
    <w:rsid w:val="00251345"/>
    <w:rsid w:val="00252188"/>
    <w:rsid w:val="00257794"/>
    <w:rsid w:val="00260B3F"/>
    <w:rsid w:val="00270137"/>
    <w:rsid w:val="00270E53"/>
    <w:rsid w:val="00282E23"/>
    <w:rsid w:val="0028669F"/>
    <w:rsid w:val="00292401"/>
    <w:rsid w:val="002939D8"/>
    <w:rsid w:val="00295FB5"/>
    <w:rsid w:val="002A76B2"/>
    <w:rsid w:val="002B49E9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77DC"/>
    <w:rsid w:val="002F782E"/>
    <w:rsid w:val="002F7E48"/>
    <w:rsid w:val="00300F7F"/>
    <w:rsid w:val="0030760E"/>
    <w:rsid w:val="00310D1D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3317A"/>
    <w:rsid w:val="00344C65"/>
    <w:rsid w:val="00346A22"/>
    <w:rsid w:val="00347AFC"/>
    <w:rsid w:val="003508B7"/>
    <w:rsid w:val="00352FE3"/>
    <w:rsid w:val="00362305"/>
    <w:rsid w:val="003655AD"/>
    <w:rsid w:val="003674F0"/>
    <w:rsid w:val="0037373C"/>
    <w:rsid w:val="003749FF"/>
    <w:rsid w:val="00380C34"/>
    <w:rsid w:val="0038172C"/>
    <w:rsid w:val="00390414"/>
    <w:rsid w:val="00393319"/>
    <w:rsid w:val="00393F7F"/>
    <w:rsid w:val="00396221"/>
    <w:rsid w:val="003A77E2"/>
    <w:rsid w:val="003B443C"/>
    <w:rsid w:val="003C2FD6"/>
    <w:rsid w:val="003C3DB3"/>
    <w:rsid w:val="003D6C62"/>
    <w:rsid w:val="003E180D"/>
    <w:rsid w:val="003E5B01"/>
    <w:rsid w:val="003E5D0C"/>
    <w:rsid w:val="003F03CB"/>
    <w:rsid w:val="00406276"/>
    <w:rsid w:val="004146CC"/>
    <w:rsid w:val="00415FBD"/>
    <w:rsid w:val="00422E54"/>
    <w:rsid w:val="0042541E"/>
    <w:rsid w:val="00425A29"/>
    <w:rsid w:val="004315D5"/>
    <w:rsid w:val="004328C5"/>
    <w:rsid w:val="004352D6"/>
    <w:rsid w:val="00442CE0"/>
    <w:rsid w:val="00450EBD"/>
    <w:rsid w:val="0045118E"/>
    <w:rsid w:val="00451236"/>
    <w:rsid w:val="00461A6F"/>
    <w:rsid w:val="0046614B"/>
    <w:rsid w:val="00467BB2"/>
    <w:rsid w:val="0048659B"/>
    <w:rsid w:val="0049176E"/>
    <w:rsid w:val="00496D86"/>
    <w:rsid w:val="004A4C98"/>
    <w:rsid w:val="004B10AE"/>
    <w:rsid w:val="004C5C46"/>
    <w:rsid w:val="004D6B56"/>
    <w:rsid w:val="004D78D6"/>
    <w:rsid w:val="004F0B29"/>
    <w:rsid w:val="004F0EFF"/>
    <w:rsid w:val="004F2BAB"/>
    <w:rsid w:val="004F5E54"/>
    <w:rsid w:val="004F6531"/>
    <w:rsid w:val="005033B0"/>
    <w:rsid w:val="0050425B"/>
    <w:rsid w:val="00506C83"/>
    <w:rsid w:val="00512B41"/>
    <w:rsid w:val="005213A4"/>
    <w:rsid w:val="00523C3F"/>
    <w:rsid w:val="005300DA"/>
    <w:rsid w:val="00530AA5"/>
    <w:rsid w:val="005311B5"/>
    <w:rsid w:val="00531F6D"/>
    <w:rsid w:val="00540938"/>
    <w:rsid w:val="005424D7"/>
    <w:rsid w:val="00554D9F"/>
    <w:rsid w:val="00562344"/>
    <w:rsid w:val="00572A76"/>
    <w:rsid w:val="00575590"/>
    <w:rsid w:val="005813A1"/>
    <w:rsid w:val="00587885"/>
    <w:rsid w:val="00590972"/>
    <w:rsid w:val="00591E45"/>
    <w:rsid w:val="00592254"/>
    <w:rsid w:val="00595D86"/>
    <w:rsid w:val="005A0EAB"/>
    <w:rsid w:val="005B0D07"/>
    <w:rsid w:val="005C1146"/>
    <w:rsid w:val="005C6493"/>
    <w:rsid w:val="005C7FF4"/>
    <w:rsid w:val="005D09C8"/>
    <w:rsid w:val="005D29A9"/>
    <w:rsid w:val="005D3A16"/>
    <w:rsid w:val="005E273D"/>
    <w:rsid w:val="005F35E3"/>
    <w:rsid w:val="00600297"/>
    <w:rsid w:val="00602002"/>
    <w:rsid w:val="00610CE8"/>
    <w:rsid w:val="00611DE3"/>
    <w:rsid w:val="006151DC"/>
    <w:rsid w:val="0062355D"/>
    <w:rsid w:val="00623BF2"/>
    <w:rsid w:val="006337D4"/>
    <w:rsid w:val="00640B30"/>
    <w:rsid w:val="00643387"/>
    <w:rsid w:val="006458FD"/>
    <w:rsid w:val="00645F22"/>
    <w:rsid w:val="0066517C"/>
    <w:rsid w:val="006711FB"/>
    <w:rsid w:val="00677BB6"/>
    <w:rsid w:val="00682544"/>
    <w:rsid w:val="00682E8F"/>
    <w:rsid w:val="00695506"/>
    <w:rsid w:val="006A1255"/>
    <w:rsid w:val="006A27AC"/>
    <w:rsid w:val="006A3518"/>
    <w:rsid w:val="006A7F98"/>
    <w:rsid w:val="006B647E"/>
    <w:rsid w:val="006C0A15"/>
    <w:rsid w:val="006D5E49"/>
    <w:rsid w:val="006D732B"/>
    <w:rsid w:val="006D7A5B"/>
    <w:rsid w:val="006D7C57"/>
    <w:rsid w:val="006E144C"/>
    <w:rsid w:val="006E5CE5"/>
    <w:rsid w:val="006F4555"/>
    <w:rsid w:val="00706E9E"/>
    <w:rsid w:val="00713C30"/>
    <w:rsid w:val="00725697"/>
    <w:rsid w:val="00730C48"/>
    <w:rsid w:val="00735C74"/>
    <w:rsid w:val="00746ACC"/>
    <w:rsid w:val="00750ACF"/>
    <w:rsid w:val="0075472E"/>
    <w:rsid w:val="00767584"/>
    <w:rsid w:val="00781407"/>
    <w:rsid w:val="0079211B"/>
    <w:rsid w:val="00793456"/>
    <w:rsid w:val="00794EE0"/>
    <w:rsid w:val="007961A5"/>
    <w:rsid w:val="007A4D48"/>
    <w:rsid w:val="007D2EA7"/>
    <w:rsid w:val="007F3EC4"/>
    <w:rsid w:val="007F3FEA"/>
    <w:rsid w:val="007F601B"/>
    <w:rsid w:val="007F633C"/>
    <w:rsid w:val="007F7A54"/>
    <w:rsid w:val="00812596"/>
    <w:rsid w:val="00816824"/>
    <w:rsid w:val="008211BD"/>
    <w:rsid w:val="0082660C"/>
    <w:rsid w:val="00826AF1"/>
    <w:rsid w:val="00830A36"/>
    <w:rsid w:val="008329BB"/>
    <w:rsid w:val="008336D6"/>
    <w:rsid w:val="00834F2E"/>
    <w:rsid w:val="00835923"/>
    <w:rsid w:val="00840CD1"/>
    <w:rsid w:val="008418EC"/>
    <w:rsid w:val="00841D56"/>
    <w:rsid w:val="00841EA8"/>
    <w:rsid w:val="00843D7D"/>
    <w:rsid w:val="00852BC2"/>
    <w:rsid w:val="0085374F"/>
    <w:rsid w:val="008634DB"/>
    <w:rsid w:val="008644A6"/>
    <w:rsid w:val="008768BC"/>
    <w:rsid w:val="008866B6"/>
    <w:rsid w:val="008914E0"/>
    <w:rsid w:val="008929E6"/>
    <w:rsid w:val="00897B06"/>
    <w:rsid w:val="00897E1C"/>
    <w:rsid w:val="008B4C76"/>
    <w:rsid w:val="008C307A"/>
    <w:rsid w:val="008C79DB"/>
    <w:rsid w:val="008D136E"/>
    <w:rsid w:val="008D5382"/>
    <w:rsid w:val="008E121C"/>
    <w:rsid w:val="008E2E15"/>
    <w:rsid w:val="008E6B72"/>
    <w:rsid w:val="008E7590"/>
    <w:rsid w:val="008F1385"/>
    <w:rsid w:val="008F3499"/>
    <w:rsid w:val="008F4120"/>
    <w:rsid w:val="008F6BFF"/>
    <w:rsid w:val="008F7C5C"/>
    <w:rsid w:val="008F7D3C"/>
    <w:rsid w:val="00902268"/>
    <w:rsid w:val="00903E12"/>
    <w:rsid w:val="00905A54"/>
    <w:rsid w:val="00910E13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ECE"/>
    <w:rsid w:val="00962AD0"/>
    <w:rsid w:val="00974701"/>
    <w:rsid w:val="00981096"/>
    <w:rsid w:val="00984B84"/>
    <w:rsid w:val="00984C8B"/>
    <w:rsid w:val="0098597E"/>
    <w:rsid w:val="00986045"/>
    <w:rsid w:val="009937AE"/>
    <w:rsid w:val="009979E2"/>
    <w:rsid w:val="009A22B9"/>
    <w:rsid w:val="009A73E4"/>
    <w:rsid w:val="009A744B"/>
    <w:rsid w:val="009B4156"/>
    <w:rsid w:val="009D3CDF"/>
    <w:rsid w:val="009E6E5C"/>
    <w:rsid w:val="009F5045"/>
    <w:rsid w:val="00A010E6"/>
    <w:rsid w:val="00A04457"/>
    <w:rsid w:val="00A05996"/>
    <w:rsid w:val="00A079F8"/>
    <w:rsid w:val="00A11EDE"/>
    <w:rsid w:val="00A2007D"/>
    <w:rsid w:val="00A32546"/>
    <w:rsid w:val="00A32FC3"/>
    <w:rsid w:val="00A40BC8"/>
    <w:rsid w:val="00A4145E"/>
    <w:rsid w:val="00A45876"/>
    <w:rsid w:val="00A458F9"/>
    <w:rsid w:val="00A61618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B098E"/>
    <w:rsid w:val="00AC53BF"/>
    <w:rsid w:val="00AC5D76"/>
    <w:rsid w:val="00AC79CD"/>
    <w:rsid w:val="00AD7522"/>
    <w:rsid w:val="00AE2C40"/>
    <w:rsid w:val="00AE3991"/>
    <w:rsid w:val="00AE67EB"/>
    <w:rsid w:val="00AE6B4A"/>
    <w:rsid w:val="00AE7C8D"/>
    <w:rsid w:val="00AF5FBF"/>
    <w:rsid w:val="00B03932"/>
    <w:rsid w:val="00B050AC"/>
    <w:rsid w:val="00B06AA4"/>
    <w:rsid w:val="00B12DC9"/>
    <w:rsid w:val="00B133C2"/>
    <w:rsid w:val="00B13A1B"/>
    <w:rsid w:val="00B15051"/>
    <w:rsid w:val="00B213A5"/>
    <w:rsid w:val="00B30F78"/>
    <w:rsid w:val="00B32106"/>
    <w:rsid w:val="00B43BA5"/>
    <w:rsid w:val="00B51D9A"/>
    <w:rsid w:val="00B54BFC"/>
    <w:rsid w:val="00B5763A"/>
    <w:rsid w:val="00B63C0A"/>
    <w:rsid w:val="00B76601"/>
    <w:rsid w:val="00B77634"/>
    <w:rsid w:val="00B81915"/>
    <w:rsid w:val="00B87105"/>
    <w:rsid w:val="00B96236"/>
    <w:rsid w:val="00BA0356"/>
    <w:rsid w:val="00BA1AF2"/>
    <w:rsid w:val="00BB3BDE"/>
    <w:rsid w:val="00BB4DD9"/>
    <w:rsid w:val="00BC2EDC"/>
    <w:rsid w:val="00BC6B9F"/>
    <w:rsid w:val="00BC6DA9"/>
    <w:rsid w:val="00BD377F"/>
    <w:rsid w:val="00BF09C4"/>
    <w:rsid w:val="00BF2726"/>
    <w:rsid w:val="00C01D7E"/>
    <w:rsid w:val="00C037B9"/>
    <w:rsid w:val="00C03A5A"/>
    <w:rsid w:val="00C10C93"/>
    <w:rsid w:val="00C15AFF"/>
    <w:rsid w:val="00C16960"/>
    <w:rsid w:val="00C1737F"/>
    <w:rsid w:val="00C27725"/>
    <w:rsid w:val="00C334EA"/>
    <w:rsid w:val="00C33902"/>
    <w:rsid w:val="00C4076D"/>
    <w:rsid w:val="00C414F7"/>
    <w:rsid w:val="00C46C44"/>
    <w:rsid w:val="00C473C8"/>
    <w:rsid w:val="00C4774C"/>
    <w:rsid w:val="00C51FF3"/>
    <w:rsid w:val="00C54BC5"/>
    <w:rsid w:val="00C64A29"/>
    <w:rsid w:val="00C64A9F"/>
    <w:rsid w:val="00C67146"/>
    <w:rsid w:val="00C856AF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C219A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7BD6"/>
    <w:rsid w:val="00D21438"/>
    <w:rsid w:val="00D2291D"/>
    <w:rsid w:val="00D25316"/>
    <w:rsid w:val="00D3032F"/>
    <w:rsid w:val="00D379B7"/>
    <w:rsid w:val="00D402FA"/>
    <w:rsid w:val="00D44768"/>
    <w:rsid w:val="00D60EE9"/>
    <w:rsid w:val="00D61BB1"/>
    <w:rsid w:val="00D61C6E"/>
    <w:rsid w:val="00D62E90"/>
    <w:rsid w:val="00D63221"/>
    <w:rsid w:val="00D73032"/>
    <w:rsid w:val="00D73B11"/>
    <w:rsid w:val="00D7453E"/>
    <w:rsid w:val="00D800C2"/>
    <w:rsid w:val="00D90F12"/>
    <w:rsid w:val="00D94869"/>
    <w:rsid w:val="00DA7F75"/>
    <w:rsid w:val="00DB0A83"/>
    <w:rsid w:val="00DB1851"/>
    <w:rsid w:val="00DB5CFF"/>
    <w:rsid w:val="00DC63E4"/>
    <w:rsid w:val="00DD016C"/>
    <w:rsid w:val="00DD3DA0"/>
    <w:rsid w:val="00DE291B"/>
    <w:rsid w:val="00DF0A9D"/>
    <w:rsid w:val="00DF0B69"/>
    <w:rsid w:val="00DF6843"/>
    <w:rsid w:val="00E01312"/>
    <w:rsid w:val="00E03471"/>
    <w:rsid w:val="00E0543C"/>
    <w:rsid w:val="00E07EAB"/>
    <w:rsid w:val="00E113EF"/>
    <w:rsid w:val="00E11554"/>
    <w:rsid w:val="00E1604F"/>
    <w:rsid w:val="00E17F5E"/>
    <w:rsid w:val="00E2752A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71544"/>
    <w:rsid w:val="00E71F61"/>
    <w:rsid w:val="00E7421E"/>
    <w:rsid w:val="00E744AB"/>
    <w:rsid w:val="00E75BCB"/>
    <w:rsid w:val="00E75D36"/>
    <w:rsid w:val="00E81895"/>
    <w:rsid w:val="00E8239B"/>
    <w:rsid w:val="00E9192E"/>
    <w:rsid w:val="00E94CCC"/>
    <w:rsid w:val="00E95385"/>
    <w:rsid w:val="00EA3A9D"/>
    <w:rsid w:val="00EB2E12"/>
    <w:rsid w:val="00EB37AD"/>
    <w:rsid w:val="00EC0A2D"/>
    <w:rsid w:val="00EC3DCC"/>
    <w:rsid w:val="00EC6783"/>
    <w:rsid w:val="00EE0AE9"/>
    <w:rsid w:val="00EE6E22"/>
    <w:rsid w:val="00EF5C0B"/>
    <w:rsid w:val="00EF73BB"/>
    <w:rsid w:val="00F028C6"/>
    <w:rsid w:val="00F04EFC"/>
    <w:rsid w:val="00F07CA7"/>
    <w:rsid w:val="00F132C9"/>
    <w:rsid w:val="00F16F5D"/>
    <w:rsid w:val="00F202FE"/>
    <w:rsid w:val="00F23AF7"/>
    <w:rsid w:val="00F2674A"/>
    <w:rsid w:val="00F33CDC"/>
    <w:rsid w:val="00F37792"/>
    <w:rsid w:val="00F4272A"/>
    <w:rsid w:val="00F462F6"/>
    <w:rsid w:val="00F5340D"/>
    <w:rsid w:val="00F567D3"/>
    <w:rsid w:val="00F64A9D"/>
    <w:rsid w:val="00F65C05"/>
    <w:rsid w:val="00F712E8"/>
    <w:rsid w:val="00F740DA"/>
    <w:rsid w:val="00F800AB"/>
    <w:rsid w:val="00F82248"/>
    <w:rsid w:val="00F848BE"/>
    <w:rsid w:val="00F92943"/>
    <w:rsid w:val="00F97C98"/>
    <w:rsid w:val="00FA7087"/>
    <w:rsid w:val="00FB213F"/>
    <w:rsid w:val="00FB64D1"/>
    <w:rsid w:val="00FC582A"/>
    <w:rsid w:val="00FD07CD"/>
    <w:rsid w:val="00FE4F58"/>
    <w:rsid w:val="00FE6E61"/>
    <w:rsid w:val="00FF12A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8FA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E9E3-87E8-4BF2-9A89-1E653403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10178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210</cp:revision>
  <cp:lastPrinted>2016-12-09T05:54:00Z</cp:lastPrinted>
  <dcterms:created xsi:type="dcterms:W3CDTF">2015-11-04T06:30:00Z</dcterms:created>
  <dcterms:modified xsi:type="dcterms:W3CDTF">2016-12-09T06:24:00Z</dcterms:modified>
</cp:coreProperties>
</file>