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39F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3739F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8E341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3739F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8E341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8E3416" w:rsidRDefault="003739FC">
      <w:pPr>
        <w:jc w:val="center"/>
        <w:rPr>
          <w:b/>
          <w:sz w:val="26"/>
        </w:rPr>
      </w:pPr>
    </w:p>
    <w:p w:rsidR="00000000" w:rsidRDefault="003739F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3739F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8E341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19 </w:t>
            </w:r>
            <w:proofErr w:type="spellStart"/>
            <w:r>
              <w:rPr>
                <w:sz w:val="26"/>
                <w:lang w:val="en-US"/>
              </w:rPr>
              <w:t>февраля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3739F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8E3416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3739FC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3739FC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8E34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3739F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8E3416" w:rsidRDefault="008E3416" w:rsidP="008E34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8E3416" w:rsidTr="008E34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ПВ-2306</w:t>
            </w:r>
          </w:p>
        </w:tc>
        <w:tc>
          <w:tcPr>
            <w:tcW w:w="7372" w:type="dxa"/>
            <w:tcMar>
              <w:top w:w="283" w:type="dxa"/>
            </w:tcMar>
          </w:tcPr>
          <w:p w:rsidR="008E3416" w:rsidRPr="008E3416" w:rsidRDefault="008E3416" w:rsidP="008E3416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8E3416">
              <w:rPr>
                <w:b/>
                <w:sz w:val="26"/>
                <w:szCs w:val="26"/>
              </w:rPr>
              <w:t>Об отчете о деятельности комитета по бюджету, ценообразованию, финансово-экономическому и налоговому законодательству за 2019 год</w:t>
            </w:r>
          </w:p>
          <w:p w:rsidR="008E3416" w:rsidRDefault="008E3416" w:rsidP="008E341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8E3416" w:rsidRPr="008E3416" w:rsidRDefault="008E3416" w:rsidP="008E34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8E3416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8E3416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8E3416" w:rsidTr="008E34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09.25</w:t>
            </w:r>
          </w:p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ПВ-2345</w:t>
            </w:r>
          </w:p>
        </w:tc>
        <w:tc>
          <w:tcPr>
            <w:tcW w:w="7372" w:type="dxa"/>
            <w:tcMar>
              <w:top w:w="283" w:type="dxa"/>
            </w:tcMar>
          </w:tcPr>
          <w:p w:rsidR="008E3416" w:rsidRPr="008E3416" w:rsidRDefault="008E3416" w:rsidP="008E3416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8E3416">
              <w:rPr>
                <w:b/>
                <w:sz w:val="26"/>
                <w:szCs w:val="26"/>
              </w:rPr>
              <w:t>Об отчете о деятельности Контрольно-счетной палаты Иркутской области в 2019 году.</w:t>
            </w:r>
          </w:p>
          <w:p w:rsidR="008E3416" w:rsidRDefault="008E3416" w:rsidP="008E341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8E3416" w:rsidRDefault="008E3416" w:rsidP="008E341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8E3416">
              <w:rPr>
                <w:i/>
                <w:color w:val="000000"/>
                <w:sz w:val="26"/>
                <w:szCs w:val="26"/>
                <w:u w:val="single"/>
              </w:rPr>
              <w:t>Морохоева</w:t>
            </w:r>
            <w:proofErr w:type="spellEnd"/>
            <w:r w:rsidRPr="008E3416">
              <w:rPr>
                <w:i/>
                <w:color w:val="000000"/>
                <w:sz w:val="26"/>
                <w:szCs w:val="26"/>
                <w:u w:val="single"/>
              </w:rPr>
              <w:t xml:space="preserve"> Ирина Петровна</w:t>
            </w:r>
            <w:r w:rsidRPr="008E3416">
              <w:rPr>
                <w:i/>
                <w:color w:val="000000"/>
                <w:sz w:val="26"/>
                <w:szCs w:val="26"/>
              </w:rPr>
              <w:t xml:space="preserve"> – председатель</w:t>
            </w:r>
            <w:proofErr w:type="gramStart"/>
            <w:r w:rsidRPr="008E3416">
              <w:rPr>
                <w:i/>
                <w:color w:val="000000"/>
                <w:sz w:val="26"/>
                <w:szCs w:val="26"/>
              </w:rPr>
              <w:t xml:space="preserve"> К</w:t>
            </w:r>
            <w:proofErr w:type="gramEnd"/>
            <w:r w:rsidRPr="008E3416">
              <w:rPr>
                <w:i/>
                <w:color w:val="000000"/>
                <w:sz w:val="26"/>
                <w:szCs w:val="26"/>
              </w:rPr>
              <w:t>онтрольно-</w:t>
            </w:r>
          </w:p>
          <w:p w:rsidR="008E3416" w:rsidRPr="008E3416" w:rsidRDefault="008E3416" w:rsidP="008E341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8E3416">
              <w:rPr>
                <w:i/>
                <w:color w:val="000000"/>
                <w:sz w:val="26"/>
                <w:szCs w:val="26"/>
              </w:rPr>
              <w:t>счетной палаты Иркутской области</w:t>
            </w:r>
          </w:p>
        </w:tc>
      </w:tr>
      <w:tr w:rsidR="008E3416" w:rsidTr="008E341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09.25 – 09.35</w:t>
            </w:r>
          </w:p>
          <w:p w:rsidR="008E3416" w:rsidRDefault="008E34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ПВ-2307</w:t>
            </w:r>
          </w:p>
        </w:tc>
        <w:tc>
          <w:tcPr>
            <w:tcW w:w="7372" w:type="dxa"/>
            <w:tcMar>
              <w:top w:w="283" w:type="dxa"/>
            </w:tcMar>
          </w:tcPr>
          <w:p w:rsidR="008E3416" w:rsidRDefault="008E3416" w:rsidP="008E3416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8E3416">
              <w:rPr>
                <w:b/>
                <w:sz w:val="26"/>
                <w:szCs w:val="26"/>
              </w:rPr>
              <w:t xml:space="preserve">Об отчете члена Совета Федерации Федерального Собрания Российской Федерации - представителя от Законодательного Собрания Иркутской области С.Ф. </w:t>
            </w:r>
            <w:proofErr w:type="spellStart"/>
            <w:r w:rsidRPr="008E3416">
              <w:rPr>
                <w:b/>
                <w:sz w:val="26"/>
                <w:szCs w:val="26"/>
              </w:rPr>
              <w:t>Брилки</w:t>
            </w:r>
            <w:proofErr w:type="spellEnd"/>
            <w:r w:rsidRPr="008E3416">
              <w:rPr>
                <w:b/>
                <w:sz w:val="26"/>
                <w:szCs w:val="26"/>
              </w:rPr>
              <w:t xml:space="preserve"> за период январь 2019 - декабрь 2019 года</w:t>
            </w:r>
          </w:p>
          <w:p w:rsidR="008E3416" w:rsidRPr="008E3416" w:rsidRDefault="008E3416" w:rsidP="008E3416">
            <w:pPr>
              <w:widowControl w:val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(без доклада)</w:t>
            </w:r>
          </w:p>
        </w:tc>
      </w:tr>
    </w:tbl>
    <w:p w:rsidR="00000000" w:rsidRPr="008E3416" w:rsidRDefault="003739FC">
      <w:pPr>
        <w:rPr>
          <w:sz w:val="2"/>
          <w:szCs w:val="2"/>
        </w:rPr>
      </w:pPr>
    </w:p>
    <w:p w:rsidR="00000000" w:rsidRPr="008E3416" w:rsidRDefault="003739FC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8E3416" w:rsidRDefault="008E3416">
            <w:pPr>
              <w:rPr>
                <w:sz w:val="28"/>
                <w:szCs w:val="28"/>
              </w:rPr>
            </w:pPr>
            <w:r w:rsidRPr="008E3416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8E3416" w:rsidRDefault="008E341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8E3416" w:rsidRDefault="008E341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8E3416" w:rsidRDefault="008E341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8E3416" w:rsidRDefault="008E341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8E341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8E3416" w:rsidRDefault="008E3416">
      <w:pPr>
        <w:rPr>
          <w:sz w:val="28"/>
          <w:szCs w:val="28"/>
          <w:lang w:val="en-US"/>
        </w:rPr>
      </w:pPr>
    </w:p>
    <w:sectPr w:rsidR="008E341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FC" w:rsidRDefault="003739FC">
      <w:r>
        <w:separator/>
      </w:r>
    </w:p>
  </w:endnote>
  <w:endnote w:type="continuationSeparator" w:id="0">
    <w:p w:rsidR="003739FC" w:rsidRDefault="0037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39F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739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FC" w:rsidRDefault="003739FC">
      <w:r>
        <w:separator/>
      </w:r>
    </w:p>
  </w:footnote>
  <w:footnote w:type="continuationSeparator" w:id="0">
    <w:p w:rsidR="003739FC" w:rsidRDefault="00373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39F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739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39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3739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8E3416"/>
    <w:rsid w:val="003739FC"/>
    <w:rsid w:val="008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D6FC-AADD-4B68-A514-8F54B7F7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2020-02-11T06:31:00Z</dcterms:created>
  <dcterms:modified xsi:type="dcterms:W3CDTF">2020-02-11T06:33:00Z</dcterms:modified>
</cp:coreProperties>
</file>