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10A49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F10A4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137C7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F10A4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137C7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137C76" w:rsidRDefault="00F10A49">
      <w:pPr>
        <w:jc w:val="center"/>
        <w:rPr>
          <w:b/>
          <w:sz w:val="26"/>
        </w:rPr>
      </w:pPr>
    </w:p>
    <w:p w:rsidR="00000000" w:rsidRDefault="00F10A4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F10A4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137C7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30 </w:t>
            </w:r>
            <w:proofErr w:type="spellStart"/>
            <w:r>
              <w:rPr>
                <w:sz w:val="26"/>
                <w:lang w:val="en-US"/>
              </w:rPr>
              <w:t>июня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F10A49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137C76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F10A49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F10A49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137C7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F10A4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137C7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137C76" w:rsidRDefault="00137C76" w:rsidP="00137C7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137C76" w:rsidTr="00137C7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37C76" w:rsidRDefault="00137C7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137C76" w:rsidRDefault="00137C7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137C76" w:rsidRDefault="00137C7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ПЗ-734(1чт)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137C76" w:rsidRPr="00137C76" w:rsidRDefault="00137C76" w:rsidP="00137C7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137C76">
              <w:rPr>
                <w:b/>
                <w:sz w:val="26"/>
                <w:szCs w:val="26"/>
              </w:rPr>
              <w:t>Проект закона Иркутской области № ПЗ-734 «О внесении изменений в Закон Иркутской области «О транспортном налоге»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137C76" w:rsidRDefault="00137C76" w:rsidP="00137C7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137C76" w:rsidRPr="00137C76" w:rsidRDefault="00137C76" w:rsidP="00137C7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37C76">
              <w:rPr>
                <w:i/>
                <w:color w:val="000000"/>
                <w:sz w:val="26"/>
                <w:szCs w:val="26"/>
                <w:u w:val="single"/>
              </w:rPr>
              <w:t>Гордеев Владимир Николаевич</w:t>
            </w:r>
            <w:r w:rsidRPr="00137C76">
              <w:rPr>
                <w:i/>
                <w:color w:val="000000"/>
                <w:sz w:val="26"/>
                <w:szCs w:val="26"/>
              </w:rPr>
              <w:t xml:space="preserve"> – заместитель министра экономического развития Иркутской области - осуществляющий полномочия министра экономического развития Иркутской области</w:t>
            </w:r>
          </w:p>
        </w:tc>
      </w:tr>
    </w:tbl>
    <w:p w:rsidR="00000000" w:rsidRPr="00137C76" w:rsidRDefault="00F10A49">
      <w:pPr>
        <w:rPr>
          <w:sz w:val="2"/>
          <w:szCs w:val="2"/>
        </w:rPr>
      </w:pPr>
    </w:p>
    <w:p w:rsidR="00000000" w:rsidRPr="00137C76" w:rsidRDefault="00F10A49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137C76" w:rsidRDefault="00137C76">
            <w:pPr>
              <w:rPr>
                <w:sz w:val="28"/>
                <w:szCs w:val="28"/>
              </w:rPr>
            </w:pPr>
            <w:r w:rsidRPr="00137C76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137C76" w:rsidRDefault="00137C7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137C76" w:rsidRDefault="00137C7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137C76" w:rsidRDefault="00137C7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137C76" w:rsidRDefault="00137C7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137C76" w:rsidRDefault="00137C7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137C76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137C76" w:rsidRDefault="00137C76">
      <w:pPr>
        <w:rPr>
          <w:sz w:val="28"/>
          <w:szCs w:val="28"/>
          <w:lang w:val="en-US"/>
        </w:rPr>
      </w:pPr>
      <w:bookmarkStart w:id="0" w:name="_GoBack"/>
      <w:bookmarkEnd w:id="0"/>
    </w:p>
    <w:sectPr w:rsidR="00137C76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A49" w:rsidRDefault="00F10A49">
      <w:r>
        <w:separator/>
      </w:r>
    </w:p>
  </w:endnote>
  <w:endnote w:type="continuationSeparator" w:id="0">
    <w:p w:rsidR="00F10A49" w:rsidRDefault="00F1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10A49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10A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A49" w:rsidRDefault="00F10A49">
      <w:r>
        <w:separator/>
      </w:r>
    </w:p>
  </w:footnote>
  <w:footnote w:type="continuationSeparator" w:id="0">
    <w:p w:rsidR="00F10A49" w:rsidRDefault="00F10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10A49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10A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10A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F10A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137C76"/>
    <w:rsid w:val="00137C76"/>
    <w:rsid w:val="00F1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5B49D-3A43-4A57-A190-2CD1A38F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2020-06-29T10:51:00Z</dcterms:created>
  <dcterms:modified xsi:type="dcterms:W3CDTF">2020-06-29T10:52:00Z</dcterms:modified>
</cp:coreProperties>
</file>