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C7" w:rsidRPr="00AA3B3C" w:rsidRDefault="000832FC" w:rsidP="00AA3B3C">
      <w:pPr>
        <w:spacing w:after="0" w:line="240" w:lineRule="auto"/>
        <w:jc w:val="right"/>
        <w:rPr>
          <w:rFonts w:ascii="Times New Roman" w:hAnsi="Times New Roman" w:cs="Times New Roman"/>
          <w:sz w:val="28"/>
          <w:szCs w:val="28"/>
        </w:rPr>
      </w:pPr>
      <w:r w:rsidRPr="00AA3B3C">
        <w:rPr>
          <w:rFonts w:ascii="Times New Roman" w:hAnsi="Times New Roman" w:cs="Times New Roman"/>
          <w:sz w:val="28"/>
          <w:szCs w:val="28"/>
        </w:rPr>
        <w:t>Проект</w:t>
      </w:r>
    </w:p>
    <w:p w:rsidR="00AA3B3C" w:rsidRDefault="00AA3B3C" w:rsidP="00AA3B3C">
      <w:pPr>
        <w:spacing w:after="0" w:line="240" w:lineRule="auto"/>
        <w:jc w:val="center"/>
        <w:rPr>
          <w:rFonts w:ascii="Times New Roman" w:hAnsi="Times New Roman" w:cs="Times New Roman"/>
          <w:sz w:val="28"/>
          <w:szCs w:val="28"/>
        </w:rPr>
      </w:pPr>
    </w:p>
    <w:p w:rsidR="000832FC" w:rsidRPr="00AA3B3C" w:rsidRDefault="000832FC" w:rsidP="00AA3B3C">
      <w:pPr>
        <w:spacing w:after="0" w:line="240" w:lineRule="auto"/>
        <w:jc w:val="center"/>
        <w:rPr>
          <w:rFonts w:ascii="Times New Roman" w:hAnsi="Times New Roman" w:cs="Times New Roman"/>
          <w:sz w:val="28"/>
          <w:szCs w:val="28"/>
        </w:rPr>
      </w:pPr>
      <w:r w:rsidRPr="00AA3B3C">
        <w:rPr>
          <w:rFonts w:ascii="Times New Roman" w:hAnsi="Times New Roman" w:cs="Times New Roman"/>
          <w:sz w:val="28"/>
          <w:szCs w:val="28"/>
        </w:rPr>
        <w:t>ЗАКОН</w:t>
      </w:r>
    </w:p>
    <w:p w:rsidR="000832FC" w:rsidRPr="00AA3B3C" w:rsidRDefault="000832FC" w:rsidP="00AA3B3C">
      <w:pPr>
        <w:spacing w:after="0" w:line="240" w:lineRule="auto"/>
        <w:jc w:val="center"/>
        <w:rPr>
          <w:rFonts w:ascii="Times New Roman" w:hAnsi="Times New Roman" w:cs="Times New Roman"/>
          <w:sz w:val="28"/>
          <w:szCs w:val="28"/>
        </w:rPr>
      </w:pPr>
      <w:r w:rsidRPr="00AA3B3C">
        <w:rPr>
          <w:rFonts w:ascii="Times New Roman" w:hAnsi="Times New Roman" w:cs="Times New Roman"/>
          <w:sz w:val="28"/>
          <w:szCs w:val="28"/>
        </w:rPr>
        <w:t>ИРКУТСКОЙ ОБЛАСТИ</w:t>
      </w:r>
    </w:p>
    <w:p w:rsidR="00AA3B3C" w:rsidRPr="00AA3B3C" w:rsidRDefault="00AA3B3C" w:rsidP="00AA3B3C">
      <w:pPr>
        <w:spacing w:after="0" w:line="240" w:lineRule="auto"/>
        <w:jc w:val="center"/>
        <w:rPr>
          <w:rFonts w:ascii="Times New Roman" w:hAnsi="Times New Roman" w:cs="Times New Roman"/>
          <w:sz w:val="28"/>
          <w:szCs w:val="28"/>
        </w:rPr>
      </w:pPr>
    </w:p>
    <w:p w:rsidR="000832FC" w:rsidRPr="00AA3B3C" w:rsidRDefault="000832FC" w:rsidP="00AA3B3C">
      <w:pPr>
        <w:spacing w:after="0" w:line="240" w:lineRule="auto"/>
        <w:jc w:val="center"/>
        <w:rPr>
          <w:rFonts w:ascii="Times New Roman" w:hAnsi="Times New Roman" w:cs="Times New Roman"/>
          <w:sz w:val="28"/>
          <w:szCs w:val="28"/>
        </w:rPr>
      </w:pPr>
      <w:r w:rsidRPr="00AA3B3C">
        <w:rPr>
          <w:rFonts w:ascii="Times New Roman" w:hAnsi="Times New Roman" w:cs="Times New Roman"/>
          <w:sz w:val="28"/>
          <w:szCs w:val="28"/>
        </w:rPr>
        <w:t xml:space="preserve">О ВНЕСЕНИИ ИЗМЕНЕНИЙ </w:t>
      </w:r>
      <w:r w:rsidR="00AA3B3C">
        <w:rPr>
          <w:rFonts w:ascii="Times New Roman" w:hAnsi="Times New Roman" w:cs="Times New Roman"/>
          <w:sz w:val="28"/>
          <w:szCs w:val="28"/>
        </w:rPr>
        <w:br/>
      </w:r>
      <w:r w:rsidRPr="00AA3B3C">
        <w:rPr>
          <w:rFonts w:ascii="Times New Roman" w:hAnsi="Times New Roman" w:cs="Times New Roman"/>
          <w:sz w:val="28"/>
          <w:szCs w:val="28"/>
        </w:rPr>
        <w:t>В ОТДЕЛЬНЫЕ ЗАКОНЫ ИРКУТСКОЙ ОБЛАСТИ</w:t>
      </w:r>
    </w:p>
    <w:p w:rsidR="00AA3B3C" w:rsidRPr="00AA3B3C" w:rsidRDefault="00AA3B3C" w:rsidP="00AA3B3C">
      <w:pPr>
        <w:spacing w:after="0" w:line="240" w:lineRule="auto"/>
        <w:rPr>
          <w:rFonts w:ascii="Times New Roman" w:hAnsi="Times New Roman" w:cs="Times New Roman"/>
          <w:sz w:val="28"/>
          <w:szCs w:val="28"/>
        </w:rPr>
      </w:pPr>
    </w:p>
    <w:p w:rsidR="00AA3B3C" w:rsidRDefault="000832FC"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Статья</w:t>
      </w:r>
      <w:r w:rsidR="00AA3B3C">
        <w:rPr>
          <w:rFonts w:ascii="Times New Roman" w:hAnsi="Times New Roman" w:cs="Times New Roman"/>
          <w:sz w:val="28"/>
          <w:szCs w:val="28"/>
        </w:rPr>
        <w:t xml:space="preserve"> 1</w:t>
      </w:r>
    </w:p>
    <w:p w:rsidR="00AD3536" w:rsidRDefault="00AD3536" w:rsidP="00AA3B3C">
      <w:pPr>
        <w:spacing w:after="0" w:line="240" w:lineRule="auto"/>
        <w:ind w:firstLine="709"/>
        <w:jc w:val="both"/>
        <w:rPr>
          <w:rFonts w:ascii="Times New Roman" w:hAnsi="Times New Roman" w:cs="Times New Roman"/>
          <w:sz w:val="28"/>
          <w:szCs w:val="28"/>
        </w:rPr>
      </w:pPr>
    </w:p>
    <w:p w:rsidR="000832FC" w:rsidRPr="00AA3B3C" w:rsidRDefault="000832FC"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Внести в пункт 3 части 1 статьи 2 Закона Иркутской области от 23 июля 2007 года № 55-оз «О бюджетном процессе в Иркутской области» (</w:t>
      </w:r>
      <w:r w:rsidR="00F722FF" w:rsidRPr="00AA3B3C">
        <w:rPr>
          <w:rFonts w:ascii="Times New Roman" w:hAnsi="Times New Roman" w:cs="Times New Roman"/>
          <w:sz w:val="28"/>
          <w:szCs w:val="28"/>
        </w:rPr>
        <w:t xml:space="preserve">Ведомости Законодательного собрания Иркутской области, 2008, № 44, т. 2; Ведомости Законодательного Собрания Иркутской области, 2010, № 19, т. 1; 2011, № 36, т. 2; 2013, № 2, т. 1) изменение, дополнив его после слов «и в связи </w:t>
      </w:r>
      <w:proofErr w:type="gramStart"/>
      <w:r w:rsidR="00F722FF" w:rsidRPr="00AA3B3C">
        <w:rPr>
          <w:rFonts w:ascii="Times New Roman" w:hAnsi="Times New Roman" w:cs="Times New Roman"/>
          <w:sz w:val="28"/>
          <w:szCs w:val="28"/>
        </w:rPr>
        <w:t>с</w:t>
      </w:r>
      <w:proofErr w:type="gramEnd"/>
      <w:r w:rsidR="00F722FF" w:rsidRPr="00AA3B3C">
        <w:rPr>
          <w:rFonts w:ascii="Times New Roman" w:hAnsi="Times New Roman" w:cs="Times New Roman"/>
          <w:sz w:val="28"/>
          <w:szCs w:val="28"/>
        </w:rPr>
        <w:t>» словами «парламентскими запросами,».</w:t>
      </w:r>
    </w:p>
    <w:p w:rsidR="00AA3B3C" w:rsidRDefault="00AA3B3C" w:rsidP="00AA3B3C">
      <w:pPr>
        <w:spacing w:after="0" w:line="240" w:lineRule="auto"/>
        <w:ind w:firstLine="709"/>
        <w:jc w:val="both"/>
        <w:rPr>
          <w:rFonts w:ascii="Times New Roman" w:hAnsi="Times New Roman" w:cs="Times New Roman"/>
          <w:sz w:val="28"/>
          <w:szCs w:val="28"/>
        </w:rPr>
      </w:pPr>
    </w:p>
    <w:p w:rsidR="00AA3B3C" w:rsidRDefault="00D633C2"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Статья</w:t>
      </w:r>
      <w:r w:rsidR="00AA3B3C">
        <w:rPr>
          <w:rFonts w:ascii="Times New Roman" w:hAnsi="Times New Roman" w:cs="Times New Roman"/>
          <w:sz w:val="28"/>
          <w:szCs w:val="28"/>
        </w:rPr>
        <w:t xml:space="preserve"> 2</w:t>
      </w:r>
    </w:p>
    <w:p w:rsidR="00AD3536" w:rsidRDefault="00AD3536" w:rsidP="00AA3B3C">
      <w:pPr>
        <w:spacing w:after="0" w:line="240" w:lineRule="auto"/>
        <w:ind w:firstLine="709"/>
        <w:jc w:val="both"/>
        <w:rPr>
          <w:rFonts w:ascii="Times New Roman" w:hAnsi="Times New Roman" w:cs="Times New Roman"/>
          <w:sz w:val="28"/>
          <w:szCs w:val="28"/>
        </w:rPr>
      </w:pPr>
    </w:p>
    <w:p w:rsidR="00D633C2" w:rsidRPr="00AA3B3C" w:rsidRDefault="00D633C2"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Внести в Закон Иркутской области от 8 июня 2009 года № 30-оз «О Законодательном Собрании Иркутской области» (Ведомости Законодательного Собрания Иркутской области, 2009, № 11) следующие изменения:</w:t>
      </w:r>
    </w:p>
    <w:p w:rsidR="007404CD" w:rsidRDefault="00787AF6"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1) </w:t>
      </w:r>
      <w:r w:rsidR="007404CD">
        <w:rPr>
          <w:rFonts w:ascii="Times New Roman" w:hAnsi="Times New Roman" w:cs="Times New Roman"/>
          <w:sz w:val="28"/>
          <w:szCs w:val="28"/>
        </w:rPr>
        <w:t>в статье 28:</w:t>
      </w:r>
    </w:p>
    <w:p w:rsidR="007404CD" w:rsidRDefault="007404CD" w:rsidP="00AA3B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часть 1 дополнить пунктом 2.1 </w:t>
      </w:r>
      <w:r w:rsidRPr="00AA3B3C">
        <w:rPr>
          <w:rFonts w:ascii="Times New Roman" w:hAnsi="Times New Roman" w:cs="Times New Roman"/>
          <w:sz w:val="28"/>
          <w:szCs w:val="28"/>
        </w:rPr>
        <w:t>следующего содержания</w:t>
      </w:r>
      <w:r>
        <w:rPr>
          <w:rFonts w:ascii="Times New Roman" w:hAnsi="Times New Roman" w:cs="Times New Roman"/>
          <w:sz w:val="28"/>
          <w:szCs w:val="28"/>
        </w:rPr>
        <w:t>:</w:t>
      </w:r>
    </w:p>
    <w:p w:rsidR="007404CD" w:rsidRDefault="007404CD" w:rsidP="00AA3B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за исполнением </w:t>
      </w:r>
      <w:r w:rsidRPr="007404CD">
        <w:rPr>
          <w:rFonts w:ascii="Times New Roman" w:hAnsi="Times New Roman" w:cs="Times New Roman"/>
          <w:sz w:val="28"/>
          <w:szCs w:val="28"/>
        </w:rPr>
        <w:t>бюджета территориального государственного внебюджетного фонда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730004" w:rsidRPr="00AA3B3C" w:rsidRDefault="00787AF6"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часть 2 дополнить пунктом 1.1 следующего содержания:</w:t>
      </w:r>
    </w:p>
    <w:p w:rsidR="00787AF6" w:rsidRPr="00AA3B3C" w:rsidRDefault="00787AF6"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«1.1) направление парламентских запросов</w:t>
      </w:r>
      <w:proofErr w:type="gramStart"/>
      <w:r w:rsidRPr="00AA3B3C">
        <w:rPr>
          <w:rFonts w:ascii="Times New Roman" w:hAnsi="Times New Roman" w:cs="Times New Roman"/>
          <w:sz w:val="28"/>
          <w:szCs w:val="28"/>
        </w:rPr>
        <w:t>;»</w:t>
      </w:r>
      <w:proofErr w:type="gramEnd"/>
      <w:r w:rsidRPr="00AA3B3C">
        <w:rPr>
          <w:rFonts w:ascii="Times New Roman" w:hAnsi="Times New Roman" w:cs="Times New Roman"/>
          <w:sz w:val="28"/>
          <w:szCs w:val="28"/>
        </w:rPr>
        <w:t>;</w:t>
      </w:r>
    </w:p>
    <w:p w:rsidR="00450BFF" w:rsidRDefault="00450BFF" w:rsidP="00AA3B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частью 5 следующего содержания:</w:t>
      </w:r>
    </w:p>
    <w:p w:rsidR="007A09EA" w:rsidRDefault="00450BFF" w:rsidP="00450B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AA3B3C">
        <w:rPr>
          <w:rFonts w:ascii="Times New Roman" w:hAnsi="Times New Roman" w:cs="Times New Roman"/>
          <w:sz w:val="28"/>
          <w:szCs w:val="28"/>
        </w:rPr>
        <w:t xml:space="preserve">В </w:t>
      </w:r>
      <w:r w:rsidR="009761DE">
        <w:rPr>
          <w:rFonts w:ascii="Times New Roman" w:hAnsi="Times New Roman" w:cs="Times New Roman"/>
          <w:sz w:val="28"/>
          <w:szCs w:val="28"/>
        </w:rPr>
        <w:t>случае</w:t>
      </w:r>
      <w:r w:rsidRPr="00AA3B3C">
        <w:rPr>
          <w:rFonts w:ascii="Times New Roman" w:hAnsi="Times New Roman" w:cs="Times New Roman"/>
          <w:sz w:val="28"/>
          <w:szCs w:val="28"/>
        </w:rPr>
        <w:t xml:space="preserve"> выявления </w:t>
      </w:r>
      <w:r w:rsidR="007A09EA">
        <w:rPr>
          <w:rFonts w:ascii="Times New Roman" w:hAnsi="Times New Roman" w:cs="Times New Roman"/>
          <w:sz w:val="28"/>
          <w:szCs w:val="28"/>
        </w:rPr>
        <w:t xml:space="preserve">в связи с </w:t>
      </w:r>
      <w:r w:rsidR="00E83C03">
        <w:rPr>
          <w:rFonts w:ascii="Times New Roman" w:hAnsi="Times New Roman" w:cs="Times New Roman"/>
          <w:sz w:val="28"/>
          <w:szCs w:val="28"/>
        </w:rPr>
        <w:t>осуществл</w:t>
      </w:r>
      <w:r w:rsidR="007A09EA">
        <w:rPr>
          <w:rFonts w:ascii="Times New Roman" w:hAnsi="Times New Roman" w:cs="Times New Roman"/>
          <w:sz w:val="28"/>
          <w:szCs w:val="28"/>
        </w:rPr>
        <w:t>ением</w:t>
      </w:r>
      <w:r w:rsidR="00E83C03">
        <w:rPr>
          <w:rFonts w:ascii="Times New Roman" w:hAnsi="Times New Roman" w:cs="Times New Roman"/>
          <w:sz w:val="28"/>
          <w:szCs w:val="28"/>
        </w:rPr>
        <w:t xml:space="preserve"> контрольных полномочий </w:t>
      </w:r>
      <w:r w:rsidRPr="00AA3B3C">
        <w:rPr>
          <w:rFonts w:ascii="Times New Roman" w:hAnsi="Times New Roman" w:cs="Times New Roman"/>
          <w:sz w:val="28"/>
          <w:szCs w:val="28"/>
        </w:rPr>
        <w:t>признаков правонарушений</w:t>
      </w:r>
      <w:r w:rsidR="007A09EA">
        <w:rPr>
          <w:rFonts w:ascii="Times New Roman" w:hAnsi="Times New Roman" w:cs="Times New Roman"/>
          <w:sz w:val="28"/>
          <w:szCs w:val="28"/>
        </w:rPr>
        <w:t xml:space="preserve"> </w:t>
      </w:r>
      <w:r w:rsidR="00E83C03">
        <w:rPr>
          <w:rFonts w:ascii="Times New Roman" w:hAnsi="Times New Roman" w:cs="Times New Roman"/>
          <w:sz w:val="28"/>
          <w:szCs w:val="28"/>
        </w:rPr>
        <w:t>Законод</w:t>
      </w:r>
      <w:r w:rsidR="007A09EA">
        <w:rPr>
          <w:rFonts w:ascii="Times New Roman" w:hAnsi="Times New Roman" w:cs="Times New Roman"/>
          <w:sz w:val="28"/>
          <w:szCs w:val="28"/>
        </w:rPr>
        <w:t>ательное Собрание вправе направля</w:t>
      </w:r>
      <w:r w:rsidR="00E83C03">
        <w:rPr>
          <w:rFonts w:ascii="Times New Roman" w:hAnsi="Times New Roman" w:cs="Times New Roman"/>
          <w:sz w:val="28"/>
          <w:szCs w:val="28"/>
        </w:rPr>
        <w:t xml:space="preserve">ть </w:t>
      </w:r>
      <w:r w:rsidR="009761DE">
        <w:rPr>
          <w:rFonts w:ascii="Times New Roman" w:hAnsi="Times New Roman" w:cs="Times New Roman"/>
          <w:sz w:val="28"/>
          <w:szCs w:val="28"/>
        </w:rPr>
        <w:t xml:space="preserve">уполномоченным органам и лицам </w:t>
      </w:r>
      <w:r w:rsidRPr="00AA3B3C">
        <w:rPr>
          <w:rFonts w:ascii="Times New Roman" w:hAnsi="Times New Roman" w:cs="Times New Roman"/>
          <w:sz w:val="28"/>
          <w:szCs w:val="28"/>
        </w:rPr>
        <w:t xml:space="preserve">предложения о привлечении виновных лиц к ответственности в соответствии с федеральным законодательством и законодательством области. </w:t>
      </w:r>
      <w:r w:rsidR="009761DE">
        <w:rPr>
          <w:rFonts w:ascii="Times New Roman" w:hAnsi="Times New Roman" w:cs="Times New Roman"/>
          <w:sz w:val="28"/>
          <w:szCs w:val="28"/>
        </w:rPr>
        <w:t>О</w:t>
      </w:r>
      <w:r w:rsidRPr="00AA3B3C">
        <w:rPr>
          <w:rFonts w:ascii="Times New Roman" w:hAnsi="Times New Roman" w:cs="Times New Roman"/>
          <w:sz w:val="28"/>
          <w:szCs w:val="28"/>
        </w:rPr>
        <w:t>рганы</w:t>
      </w:r>
      <w:r w:rsidR="009761DE">
        <w:rPr>
          <w:rFonts w:ascii="Times New Roman" w:hAnsi="Times New Roman" w:cs="Times New Roman"/>
          <w:sz w:val="28"/>
          <w:szCs w:val="28"/>
        </w:rPr>
        <w:t xml:space="preserve"> </w:t>
      </w:r>
      <w:r w:rsidRPr="00AA3B3C">
        <w:rPr>
          <w:rFonts w:ascii="Times New Roman" w:hAnsi="Times New Roman" w:cs="Times New Roman"/>
          <w:sz w:val="28"/>
          <w:szCs w:val="28"/>
        </w:rPr>
        <w:t>и лица</w:t>
      </w:r>
      <w:r w:rsidR="009761DE">
        <w:rPr>
          <w:rFonts w:ascii="Times New Roman" w:hAnsi="Times New Roman" w:cs="Times New Roman"/>
          <w:sz w:val="28"/>
          <w:szCs w:val="28"/>
        </w:rPr>
        <w:t>, которым направлены такие предложения,</w:t>
      </w:r>
      <w:r w:rsidRPr="00AA3B3C">
        <w:rPr>
          <w:rFonts w:ascii="Times New Roman" w:hAnsi="Times New Roman" w:cs="Times New Roman"/>
          <w:sz w:val="28"/>
          <w:szCs w:val="28"/>
        </w:rPr>
        <w:t xml:space="preserve"> информируют Законодательное Собрание о результатах </w:t>
      </w:r>
      <w:r w:rsidR="009761DE">
        <w:rPr>
          <w:rFonts w:ascii="Times New Roman" w:hAnsi="Times New Roman" w:cs="Times New Roman"/>
          <w:sz w:val="28"/>
          <w:szCs w:val="28"/>
        </w:rPr>
        <w:t xml:space="preserve">их </w:t>
      </w:r>
      <w:r w:rsidRPr="00AA3B3C">
        <w:rPr>
          <w:rFonts w:ascii="Times New Roman" w:hAnsi="Times New Roman" w:cs="Times New Roman"/>
          <w:sz w:val="28"/>
          <w:szCs w:val="28"/>
        </w:rPr>
        <w:t xml:space="preserve">рассмотрения </w:t>
      </w:r>
      <w:r>
        <w:rPr>
          <w:rFonts w:ascii="Times New Roman" w:hAnsi="Times New Roman" w:cs="Times New Roman"/>
          <w:sz w:val="28"/>
          <w:szCs w:val="28"/>
        </w:rPr>
        <w:t>в срок</w:t>
      </w:r>
      <w:r w:rsidRPr="00AA3B3C">
        <w:rPr>
          <w:rFonts w:ascii="Times New Roman" w:hAnsi="Times New Roman" w:cs="Times New Roman"/>
          <w:sz w:val="28"/>
          <w:szCs w:val="28"/>
        </w:rPr>
        <w:t xml:space="preserve">, </w:t>
      </w:r>
      <w:r>
        <w:rPr>
          <w:rFonts w:ascii="Times New Roman" w:hAnsi="Times New Roman" w:cs="Times New Roman"/>
          <w:sz w:val="28"/>
          <w:szCs w:val="28"/>
        </w:rPr>
        <w:t xml:space="preserve">не превышающий одного месяца со дня принятия </w:t>
      </w:r>
      <w:r w:rsidRPr="00AA3B3C">
        <w:rPr>
          <w:rFonts w:ascii="Times New Roman" w:hAnsi="Times New Roman" w:cs="Times New Roman"/>
          <w:sz w:val="28"/>
          <w:szCs w:val="28"/>
        </w:rPr>
        <w:t>постановлении Законодательного Собрания</w:t>
      </w:r>
      <w:r w:rsidR="00E83C03">
        <w:rPr>
          <w:rFonts w:ascii="Times New Roman" w:hAnsi="Times New Roman" w:cs="Times New Roman"/>
          <w:sz w:val="28"/>
          <w:szCs w:val="28"/>
        </w:rPr>
        <w:t>, содержащего соответствующие предложения</w:t>
      </w:r>
      <w:r w:rsidRPr="00AA3B3C">
        <w:rPr>
          <w:rFonts w:ascii="Times New Roman" w:hAnsi="Times New Roman" w:cs="Times New Roman"/>
          <w:sz w:val="28"/>
          <w:szCs w:val="28"/>
        </w:rPr>
        <w:t>.</w:t>
      </w:r>
    </w:p>
    <w:p w:rsidR="00450BFF" w:rsidRPr="00AA3B3C" w:rsidRDefault="007A09EA" w:rsidP="00450B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Законодательное Собрание вправе внести уполномоченному органу или лицу представление об освобождении от должности лица, два или более раза </w:t>
      </w:r>
      <w:proofErr w:type="spellStart"/>
      <w:r>
        <w:rPr>
          <w:rFonts w:ascii="Times New Roman" w:hAnsi="Times New Roman" w:cs="Times New Roman"/>
          <w:sz w:val="28"/>
          <w:szCs w:val="28"/>
        </w:rPr>
        <w:t>привлекавшегося</w:t>
      </w:r>
      <w:proofErr w:type="spellEnd"/>
      <w:r>
        <w:rPr>
          <w:rFonts w:ascii="Times New Roman" w:hAnsi="Times New Roman" w:cs="Times New Roman"/>
          <w:sz w:val="28"/>
          <w:szCs w:val="28"/>
        </w:rPr>
        <w:t xml:space="preserve"> к административной ответственности за совершение административных правонарушений, предусмотренных статьями </w:t>
      </w:r>
      <w:r w:rsidR="009761DE">
        <w:rPr>
          <w:rFonts w:ascii="Times New Roman" w:hAnsi="Times New Roman" w:cs="Times New Roman"/>
          <w:sz w:val="28"/>
          <w:szCs w:val="28"/>
        </w:rPr>
        <w:t xml:space="preserve">5 и 6 </w:t>
      </w:r>
      <w:r w:rsidR="009761DE" w:rsidRPr="00AA3B3C">
        <w:rPr>
          <w:rFonts w:ascii="Times New Roman" w:hAnsi="Times New Roman" w:cs="Times New Roman"/>
          <w:sz w:val="28"/>
          <w:szCs w:val="28"/>
        </w:rPr>
        <w:t>Закон</w:t>
      </w:r>
      <w:r w:rsidR="009761DE">
        <w:rPr>
          <w:rFonts w:ascii="Times New Roman" w:hAnsi="Times New Roman" w:cs="Times New Roman"/>
          <w:sz w:val="28"/>
          <w:szCs w:val="28"/>
        </w:rPr>
        <w:t>а</w:t>
      </w:r>
      <w:r w:rsidR="009761DE" w:rsidRPr="00AA3B3C">
        <w:rPr>
          <w:rFonts w:ascii="Times New Roman" w:hAnsi="Times New Roman" w:cs="Times New Roman"/>
          <w:sz w:val="28"/>
          <w:szCs w:val="28"/>
        </w:rPr>
        <w:t xml:space="preserve">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sidR="009761DE">
        <w:rPr>
          <w:rFonts w:ascii="Times New Roman" w:hAnsi="Times New Roman" w:cs="Times New Roman"/>
          <w:sz w:val="28"/>
          <w:szCs w:val="28"/>
        </w:rPr>
        <w:t>.</w:t>
      </w:r>
      <w:proofErr w:type="gramEnd"/>
      <w:r w:rsidR="009761DE">
        <w:rPr>
          <w:rFonts w:ascii="Times New Roman" w:hAnsi="Times New Roman" w:cs="Times New Roman"/>
          <w:sz w:val="28"/>
          <w:szCs w:val="28"/>
        </w:rPr>
        <w:t xml:space="preserve"> </w:t>
      </w:r>
      <w:r w:rsidR="009761DE">
        <w:rPr>
          <w:rFonts w:ascii="Times New Roman" w:hAnsi="Times New Roman" w:cs="Times New Roman"/>
          <w:sz w:val="28"/>
          <w:szCs w:val="28"/>
        </w:rPr>
        <w:t>О</w:t>
      </w:r>
      <w:r w:rsidR="009761DE">
        <w:rPr>
          <w:rFonts w:ascii="Times New Roman" w:hAnsi="Times New Roman" w:cs="Times New Roman"/>
          <w:sz w:val="28"/>
          <w:szCs w:val="28"/>
        </w:rPr>
        <w:t>рган или лицо, которому</w:t>
      </w:r>
      <w:r w:rsidR="009761DE">
        <w:rPr>
          <w:rFonts w:ascii="Times New Roman" w:hAnsi="Times New Roman" w:cs="Times New Roman"/>
          <w:sz w:val="28"/>
          <w:szCs w:val="28"/>
        </w:rPr>
        <w:t xml:space="preserve"> </w:t>
      </w:r>
      <w:r w:rsidR="009761DE">
        <w:rPr>
          <w:rFonts w:ascii="Times New Roman" w:hAnsi="Times New Roman" w:cs="Times New Roman"/>
          <w:sz w:val="28"/>
          <w:szCs w:val="28"/>
        </w:rPr>
        <w:t>внесено тако</w:t>
      </w:r>
      <w:r w:rsidR="009761DE">
        <w:rPr>
          <w:rFonts w:ascii="Times New Roman" w:hAnsi="Times New Roman" w:cs="Times New Roman"/>
          <w:sz w:val="28"/>
          <w:szCs w:val="28"/>
        </w:rPr>
        <w:t xml:space="preserve">е </w:t>
      </w:r>
      <w:r w:rsidR="009761DE">
        <w:rPr>
          <w:rFonts w:ascii="Times New Roman" w:hAnsi="Times New Roman" w:cs="Times New Roman"/>
          <w:sz w:val="28"/>
          <w:szCs w:val="28"/>
        </w:rPr>
        <w:t xml:space="preserve">представление, </w:t>
      </w:r>
      <w:r w:rsidR="009761DE" w:rsidRPr="00AA3B3C">
        <w:rPr>
          <w:rFonts w:ascii="Times New Roman" w:hAnsi="Times New Roman" w:cs="Times New Roman"/>
          <w:sz w:val="28"/>
          <w:szCs w:val="28"/>
        </w:rPr>
        <w:t xml:space="preserve">информируют Законодательное Собрание о результатах </w:t>
      </w:r>
      <w:r w:rsidR="009761DE">
        <w:rPr>
          <w:rFonts w:ascii="Times New Roman" w:hAnsi="Times New Roman" w:cs="Times New Roman"/>
          <w:sz w:val="28"/>
          <w:szCs w:val="28"/>
        </w:rPr>
        <w:t xml:space="preserve">его </w:t>
      </w:r>
      <w:r w:rsidR="009761DE" w:rsidRPr="00AA3B3C">
        <w:rPr>
          <w:rFonts w:ascii="Times New Roman" w:hAnsi="Times New Roman" w:cs="Times New Roman"/>
          <w:sz w:val="28"/>
          <w:szCs w:val="28"/>
        </w:rPr>
        <w:t xml:space="preserve">рассмотрения </w:t>
      </w:r>
      <w:r w:rsidR="009761DE">
        <w:rPr>
          <w:rFonts w:ascii="Times New Roman" w:hAnsi="Times New Roman" w:cs="Times New Roman"/>
          <w:sz w:val="28"/>
          <w:szCs w:val="28"/>
        </w:rPr>
        <w:t>в срок</w:t>
      </w:r>
      <w:r w:rsidR="009761DE" w:rsidRPr="00AA3B3C">
        <w:rPr>
          <w:rFonts w:ascii="Times New Roman" w:hAnsi="Times New Roman" w:cs="Times New Roman"/>
          <w:sz w:val="28"/>
          <w:szCs w:val="28"/>
        </w:rPr>
        <w:t xml:space="preserve">, </w:t>
      </w:r>
      <w:r w:rsidR="009761DE">
        <w:rPr>
          <w:rFonts w:ascii="Times New Roman" w:hAnsi="Times New Roman" w:cs="Times New Roman"/>
          <w:sz w:val="28"/>
          <w:szCs w:val="28"/>
        </w:rPr>
        <w:t xml:space="preserve">не превышающий одного месяца со дня принятия </w:t>
      </w:r>
      <w:r w:rsidR="009761DE" w:rsidRPr="00AA3B3C">
        <w:rPr>
          <w:rFonts w:ascii="Times New Roman" w:hAnsi="Times New Roman" w:cs="Times New Roman"/>
          <w:sz w:val="28"/>
          <w:szCs w:val="28"/>
        </w:rPr>
        <w:t>постановлении Законодательного Собрания</w:t>
      </w:r>
      <w:r w:rsidR="009761DE">
        <w:rPr>
          <w:rFonts w:ascii="Times New Roman" w:hAnsi="Times New Roman" w:cs="Times New Roman"/>
          <w:sz w:val="28"/>
          <w:szCs w:val="28"/>
        </w:rPr>
        <w:t xml:space="preserve"> о внесении соответствующего представления</w:t>
      </w:r>
      <w:proofErr w:type="gramStart"/>
      <w:r w:rsidR="009761DE" w:rsidRPr="00AA3B3C">
        <w:rPr>
          <w:rFonts w:ascii="Times New Roman" w:hAnsi="Times New Roman" w:cs="Times New Roman"/>
          <w:sz w:val="28"/>
          <w:szCs w:val="28"/>
        </w:rPr>
        <w:t>.</w:t>
      </w:r>
      <w:r w:rsidR="009761DE">
        <w:rPr>
          <w:rFonts w:ascii="Times New Roman" w:hAnsi="Times New Roman" w:cs="Times New Roman"/>
          <w:sz w:val="28"/>
          <w:szCs w:val="28"/>
        </w:rPr>
        <w:t>»</w:t>
      </w:r>
      <w:r w:rsidR="00450BFF">
        <w:rPr>
          <w:rFonts w:ascii="Times New Roman" w:hAnsi="Times New Roman" w:cs="Times New Roman"/>
          <w:sz w:val="28"/>
          <w:szCs w:val="28"/>
        </w:rPr>
        <w:t>;</w:t>
      </w:r>
      <w:proofErr w:type="gramEnd"/>
    </w:p>
    <w:p w:rsidR="00787AF6" w:rsidRPr="00AA3B3C" w:rsidRDefault="00787AF6"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2) дополнить статьей 29.1 следующего содержания:</w:t>
      </w:r>
    </w:p>
    <w:p w:rsidR="00787AF6" w:rsidRPr="00AA3B3C" w:rsidRDefault="00787AF6"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«Статья 29.1. Парламентский запрос</w:t>
      </w:r>
    </w:p>
    <w:p w:rsidR="00C40C92" w:rsidRPr="00AA3B3C" w:rsidRDefault="00C95F23"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1. </w:t>
      </w:r>
      <w:proofErr w:type="gramStart"/>
      <w:r w:rsidRPr="00AA3B3C">
        <w:rPr>
          <w:rFonts w:ascii="Times New Roman" w:hAnsi="Times New Roman" w:cs="Times New Roman"/>
          <w:sz w:val="28"/>
          <w:szCs w:val="28"/>
        </w:rPr>
        <w:t xml:space="preserve">Законодательное Собрание вправе направить парламентский запрос </w:t>
      </w:r>
      <w:r w:rsidR="007C6126" w:rsidRPr="00AA3B3C">
        <w:rPr>
          <w:rFonts w:ascii="Times New Roman" w:hAnsi="Times New Roman" w:cs="Times New Roman"/>
          <w:sz w:val="28"/>
          <w:szCs w:val="28"/>
        </w:rPr>
        <w:t xml:space="preserve">Губернатору Иркутской области, первому заместителю Губернатора Иркутской области, любому члену Правительства Иркутской области, руководителю исполнительного органа государственной власти области, </w:t>
      </w:r>
      <w:r w:rsidR="00FC310D" w:rsidRPr="00AA3B3C">
        <w:rPr>
          <w:rFonts w:ascii="Times New Roman" w:hAnsi="Times New Roman" w:cs="Times New Roman"/>
          <w:sz w:val="28"/>
          <w:szCs w:val="28"/>
        </w:rPr>
        <w:t xml:space="preserve">прокурору Иркутской области, </w:t>
      </w:r>
      <w:r w:rsidR="007C6126" w:rsidRPr="00AA3B3C">
        <w:rPr>
          <w:rFonts w:ascii="Times New Roman" w:hAnsi="Times New Roman" w:cs="Times New Roman"/>
          <w:sz w:val="28"/>
          <w:szCs w:val="28"/>
        </w:rPr>
        <w:t xml:space="preserve">руководителю территориального органа федерального органа исполнительной власти, </w:t>
      </w:r>
      <w:r w:rsidR="00D04B78" w:rsidRPr="00AA3B3C">
        <w:rPr>
          <w:rFonts w:ascii="Times New Roman" w:hAnsi="Times New Roman" w:cs="Times New Roman"/>
          <w:sz w:val="28"/>
          <w:szCs w:val="28"/>
        </w:rPr>
        <w:t xml:space="preserve">руководителю территориального государственного внебюджетного фонда, </w:t>
      </w:r>
      <w:r w:rsidR="007C6126" w:rsidRPr="00AA3B3C">
        <w:rPr>
          <w:rFonts w:ascii="Times New Roman" w:hAnsi="Times New Roman" w:cs="Times New Roman"/>
          <w:sz w:val="28"/>
          <w:szCs w:val="28"/>
        </w:rPr>
        <w:t>председателю Избирательной комиссии Иркутской области, председателю иной избирательной комиссии, комиссии референдума, комиссии по отзыву, образованных для организации и проведения областных</w:t>
      </w:r>
      <w:proofErr w:type="gramEnd"/>
      <w:r w:rsidR="007C6126" w:rsidRPr="00AA3B3C">
        <w:rPr>
          <w:rFonts w:ascii="Times New Roman" w:hAnsi="Times New Roman" w:cs="Times New Roman"/>
          <w:sz w:val="28"/>
          <w:szCs w:val="28"/>
        </w:rPr>
        <w:t xml:space="preserve"> </w:t>
      </w:r>
      <w:proofErr w:type="gramStart"/>
      <w:r w:rsidR="007C6126" w:rsidRPr="00AA3B3C">
        <w:rPr>
          <w:rFonts w:ascii="Times New Roman" w:hAnsi="Times New Roman" w:cs="Times New Roman"/>
          <w:sz w:val="28"/>
          <w:szCs w:val="28"/>
        </w:rPr>
        <w:t>и муниципальных выборов, референдумов и голосований по отзыву, представитель</w:t>
      </w:r>
      <w:r w:rsidR="00D04B78" w:rsidRPr="00AA3B3C">
        <w:rPr>
          <w:rFonts w:ascii="Times New Roman" w:hAnsi="Times New Roman" w:cs="Times New Roman"/>
          <w:sz w:val="28"/>
          <w:szCs w:val="28"/>
        </w:rPr>
        <w:t>ному</w:t>
      </w:r>
      <w:r w:rsidR="007C6126" w:rsidRPr="00AA3B3C">
        <w:rPr>
          <w:rFonts w:ascii="Times New Roman" w:hAnsi="Times New Roman" w:cs="Times New Roman"/>
          <w:sz w:val="28"/>
          <w:szCs w:val="28"/>
        </w:rPr>
        <w:t xml:space="preserve"> орган</w:t>
      </w:r>
      <w:r w:rsidR="00D04B78" w:rsidRPr="00AA3B3C">
        <w:rPr>
          <w:rFonts w:ascii="Times New Roman" w:hAnsi="Times New Roman" w:cs="Times New Roman"/>
          <w:sz w:val="28"/>
          <w:szCs w:val="28"/>
        </w:rPr>
        <w:t>у</w:t>
      </w:r>
      <w:r w:rsidR="007C6126" w:rsidRPr="00AA3B3C">
        <w:rPr>
          <w:rFonts w:ascii="Times New Roman" w:hAnsi="Times New Roman" w:cs="Times New Roman"/>
          <w:sz w:val="28"/>
          <w:szCs w:val="28"/>
        </w:rPr>
        <w:t xml:space="preserve"> муниципального образования области, главе муниципального образования области</w:t>
      </w:r>
      <w:r w:rsidR="00D04B78" w:rsidRPr="00AA3B3C">
        <w:rPr>
          <w:rFonts w:ascii="Times New Roman" w:hAnsi="Times New Roman" w:cs="Times New Roman"/>
          <w:sz w:val="28"/>
          <w:szCs w:val="28"/>
        </w:rPr>
        <w:t xml:space="preserve">, руководителю государственного, муниципального унитарного </w:t>
      </w:r>
      <w:r w:rsidR="00D04B78" w:rsidRPr="00AA3B3C">
        <w:rPr>
          <w:rFonts w:ascii="Times New Roman" w:hAnsi="Times New Roman" w:cs="Times New Roman"/>
          <w:sz w:val="28"/>
          <w:szCs w:val="28"/>
        </w:rPr>
        <w:lastRenderedPageBreak/>
        <w:t>предприятия, государственного, муниципального учреждения, юридического лица, в уставном (складочном) капитале которого доля (вклад) области и (или) муниципальных образований области превышает 50 процентов</w:t>
      </w:r>
      <w:r w:rsidR="00C64453" w:rsidRPr="00AA3B3C">
        <w:rPr>
          <w:rFonts w:ascii="Times New Roman" w:hAnsi="Times New Roman" w:cs="Times New Roman"/>
          <w:sz w:val="28"/>
          <w:szCs w:val="28"/>
        </w:rPr>
        <w:t>,</w:t>
      </w:r>
      <w:r w:rsidR="00D04B78" w:rsidRPr="00AA3B3C">
        <w:rPr>
          <w:rFonts w:ascii="Times New Roman" w:hAnsi="Times New Roman" w:cs="Times New Roman"/>
          <w:sz w:val="28"/>
          <w:szCs w:val="28"/>
        </w:rPr>
        <w:t xml:space="preserve"> по наиболее важным вопросам государственного, экономического, экологического, социального, культурного и национального развития</w:t>
      </w:r>
      <w:r w:rsidR="00C64453" w:rsidRPr="00AA3B3C">
        <w:rPr>
          <w:rFonts w:ascii="Times New Roman" w:hAnsi="Times New Roman" w:cs="Times New Roman"/>
          <w:sz w:val="28"/>
          <w:szCs w:val="28"/>
        </w:rPr>
        <w:t xml:space="preserve"> области и (или) муниципальных образований</w:t>
      </w:r>
      <w:proofErr w:type="gramEnd"/>
      <w:r w:rsidR="00C64453" w:rsidRPr="00AA3B3C">
        <w:rPr>
          <w:rFonts w:ascii="Times New Roman" w:hAnsi="Times New Roman" w:cs="Times New Roman"/>
          <w:sz w:val="28"/>
          <w:szCs w:val="28"/>
        </w:rPr>
        <w:t xml:space="preserve"> области, входящим в компетенци</w:t>
      </w:r>
      <w:r w:rsidR="00C40C92">
        <w:rPr>
          <w:rFonts w:ascii="Times New Roman" w:hAnsi="Times New Roman" w:cs="Times New Roman"/>
          <w:sz w:val="28"/>
          <w:szCs w:val="28"/>
        </w:rPr>
        <w:t xml:space="preserve">ю соответствующих органов и лиц, и (или) в случае </w:t>
      </w:r>
      <w:r w:rsidR="00C40C92" w:rsidRPr="00C40C92">
        <w:rPr>
          <w:rFonts w:ascii="Times New Roman" w:hAnsi="Times New Roman" w:cs="Times New Roman"/>
          <w:sz w:val="28"/>
          <w:szCs w:val="28"/>
        </w:rPr>
        <w:t>грубого и (или) массового нарушения прав и свобод человека и гражданина</w:t>
      </w:r>
      <w:r w:rsidR="00C40C92">
        <w:rPr>
          <w:rFonts w:ascii="Times New Roman" w:hAnsi="Times New Roman" w:cs="Times New Roman"/>
          <w:sz w:val="28"/>
          <w:szCs w:val="28"/>
        </w:rPr>
        <w:t xml:space="preserve"> в Иркутской области.</w:t>
      </w:r>
    </w:p>
    <w:p w:rsidR="002029B9" w:rsidRPr="00AA3B3C" w:rsidRDefault="002029B9"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2. Предложение о направлении парламентского запроса может быть внесено </w:t>
      </w:r>
      <w:r w:rsidR="005F559F">
        <w:rPr>
          <w:rFonts w:ascii="Times New Roman" w:hAnsi="Times New Roman" w:cs="Times New Roman"/>
          <w:sz w:val="28"/>
          <w:szCs w:val="28"/>
        </w:rPr>
        <w:t xml:space="preserve">в Законодательное Собрание </w:t>
      </w:r>
      <w:r w:rsidR="00450BFF">
        <w:rPr>
          <w:rFonts w:ascii="Times New Roman" w:hAnsi="Times New Roman" w:cs="Times New Roman"/>
          <w:sz w:val="28"/>
          <w:szCs w:val="28"/>
        </w:rPr>
        <w:t xml:space="preserve">депутатом Законодательного Собрания, </w:t>
      </w:r>
      <w:r w:rsidRPr="00AA3B3C">
        <w:rPr>
          <w:rFonts w:ascii="Times New Roman" w:hAnsi="Times New Roman" w:cs="Times New Roman"/>
          <w:sz w:val="28"/>
          <w:szCs w:val="28"/>
        </w:rPr>
        <w:t>группой депут</w:t>
      </w:r>
      <w:r w:rsidR="00C40C92">
        <w:rPr>
          <w:rFonts w:ascii="Times New Roman" w:hAnsi="Times New Roman" w:cs="Times New Roman"/>
          <w:sz w:val="28"/>
          <w:szCs w:val="28"/>
        </w:rPr>
        <w:t xml:space="preserve">атов Законодательного Собрания </w:t>
      </w:r>
      <w:r w:rsidR="00966ADD">
        <w:rPr>
          <w:rFonts w:ascii="Times New Roman" w:hAnsi="Times New Roman" w:cs="Times New Roman"/>
          <w:sz w:val="28"/>
          <w:szCs w:val="28"/>
        </w:rPr>
        <w:t>в письменном виде с приложением проекта парламентского запроса.</w:t>
      </w:r>
    </w:p>
    <w:p w:rsidR="00AA5AAD" w:rsidRPr="00AA3B3C" w:rsidRDefault="002029B9"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3</w:t>
      </w:r>
      <w:r w:rsidR="00C64453" w:rsidRPr="00AA3B3C">
        <w:rPr>
          <w:rFonts w:ascii="Times New Roman" w:hAnsi="Times New Roman" w:cs="Times New Roman"/>
          <w:sz w:val="28"/>
          <w:szCs w:val="28"/>
        </w:rPr>
        <w:t xml:space="preserve">. </w:t>
      </w:r>
      <w:r w:rsidR="00AA5AAD" w:rsidRPr="00AA3B3C">
        <w:rPr>
          <w:rFonts w:ascii="Times New Roman" w:hAnsi="Times New Roman" w:cs="Times New Roman"/>
          <w:sz w:val="28"/>
          <w:szCs w:val="28"/>
        </w:rPr>
        <w:t>Решение Законодательного Собрания о направлении парламентского</w:t>
      </w:r>
      <w:r w:rsidR="00B70784" w:rsidRPr="00AA3B3C">
        <w:rPr>
          <w:rFonts w:ascii="Times New Roman" w:hAnsi="Times New Roman" w:cs="Times New Roman"/>
          <w:sz w:val="28"/>
          <w:szCs w:val="28"/>
        </w:rPr>
        <w:t xml:space="preserve"> запрос</w:t>
      </w:r>
      <w:r w:rsidR="00AA5AAD" w:rsidRPr="00AA3B3C">
        <w:rPr>
          <w:rFonts w:ascii="Times New Roman" w:hAnsi="Times New Roman" w:cs="Times New Roman"/>
          <w:sz w:val="28"/>
          <w:szCs w:val="28"/>
        </w:rPr>
        <w:t>а</w:t>
      </w:r>
      <w:r w:rsidR="00B70784" w:rsidRPr="00AA3B3C">
        <w:rPr>
          <w:rFonts w:ascii="Times New Roman" w:hAnsi="Times New Roman" w:cs="Times New Roman"/>
          <w:sz w:val="28"/>
          <w:szCs w:val="28"/>
        </w:rPr>
        <w:t xml:space="preserve"> принимается большинством голосов от установленного числа депутатов Законодательного Собрания и оформляется постановлением Законодательного Собрания.</w:t>
      </w:r>
      <w:r w:rsidR="00AA5AAD" w:rsidRPr="00AA3B3C">
        <w:rPr>
          <w:rFonts w:ascii="Times New Roman" w:hAnsi="Times New Roman" w:cs="Times New Roman"/>
          <w:sz w:val="28"/>
          <w:szCs w:val="28"/>
        </w:rPr>
        <w:t xml:space="preserve"> </w:t>
      </w:r>
      <w:proofErr w:type="gramStart"/>
      <w:r w:rsidR="00AA5AAD" w:rsidRPr="00AA3B3C">
        <w:rPr>
          <w:rFonts w:ascii="Times New Roman" w:hAnsi="Times New Roman" w:cs="Times New Roman"/>
          <w:sz w:val="28"/>
          <w:szCs w:val="28"/>
        </w:rPr>
        <w:t>В указанном постановлении Законодательного Собрания определяется постоянный комитет, постоянная комиссия</w:t>
      </w:r>
      <w:r w:rsidR="00EF5A70" w:rsidRPr="00AA3B3C">
        <w:rPr>
          <w:rFonts w:ascii="Times New Roman" w:hAnsi="Times New Roman" w:cs="Times New Roman"/>
          <w:sz w:val="28"/>
          <w:szCs w:val="28"/>
        </w:rPr>
        <w:t xml:space="preserve"> Законодательного Собрания</w:t>
      </w:r>
      <w:r w:rsidR="00AA5AAD" w:rsidRPr="00AA3B3C">
        <w:rPr>
          <w:rFonts w:ascii="Times New Roman" w:hAnsi="Times New Roman" w:cs="Times New Roman"/>
          <w:sz w:val="28"/>
          <w:szCs w:val="28"/>
        </w:rPr>
        <w:t xml:space="preserve">, ответственный (ответственная) за работу </w:t>
      </w:r>
      <w:r w:rsidR="00431DB8" w:rsidRPr="00AA3B3C">
        <w:rPr>
          <w:rFonts w:ascii="Times New Roman" w:hAnsi="Times New Roman" w:cs="Times New Roman"/>
          <w:sz w:val="28"/>
          <w:szCs w:val="28"/>
        </w:rPr>
        <w:t>по парламентскому запросу, либо несколько таких постоянных комитетов, постоянных комиссий Законодательного Собрания.</w:t>
      </w:r>
      <w:proofErr w:type="gramEnd"/>
    </w:p>
    <w:p w:rsidR="00B35681" w:rsidRPr="00AA3B3C" w:rsidRDefault="002029B9"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4</w:t>
      </w:r>
      <w:r w:rsidR="00B70784" w:rsidRPr="00AA3B3C">
        <w:rPr>
          <w:rFonts w:ascii="Times New Roman" w:hAnsi="Times New Roman" w:cs="Times New Roman"/>
          <w:sz w:val="28"/>
          <w:szCs w:val="28"/>
        </w:rPr>
        <w:t xml:space="preserve">. </w:t>
      </w:r>
      <w:r w:rsidRPr="00AA3B3C">
        <w:rPr>
          <w:rFonts w:ascii="Times New Roman" w:hAnsi="Times New Roman" w:cs="Times New Roman"/>
          <w:sz w:val="28"/>
          <w:szCs w:val="28"/>
        </w:rPr>
        <w:t>Орган или лицо, которому направ</w:t>
      </w:r>
      <w:r w:rsidR="00B35681" w:rsidRPr="00AA3B3C">
        <w:rPr>
          <w:rFonts w:ascii="Times New Roman" w:hAnsi="Times New Roman" w:cs="Times New Roman"/>
          <w:sz w:val="28"/>
          <w:szCs w:val="28"/>
        </w:rPr>
        <w:t>лен парламентский запрос, должен</w:t>
      </w:r>
      <w:r w:rsidRPr="00AA3B3C">
        <w:rPr>
          <w:rFonts w:ascii="Times New Roman" w:hAnsi="Times New Roman" w:cs="Times New Roman"/>
          <w:sz w:val="28"/>
          <w:szCs w:val="28"/>
        </w:rPr>
        <w:t xml:space="preserve"> дать ответ на него в письменной форме не позднее чем через 15 календарных дней со дня получения парламентского запроса. </w:t>
      </w:r>
    </w:p>
    <w:p w:rsidR="002029B9" w:rsidRPr="00AA3B3C" w:rsidRDefault="00AF3A23"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Н</w:t>
      </w:r>
      <w:r w:rsidR="004A51ED" w:rsidRPr="00AA3B3C">
        <w:rPr>
          <w:rFonts w:ascii="Times New Roman" w:hAnsi="Times New Roman" w:cs="Times New Roman"/>
          <w:sz w:val="28"/>
          <w:szCs w:val="28"/>
        </w:rPr>
        <w:t xml:space="preserve">а основании мотивированного обращения органа или лица, которому направлен парламентский запрос, </w:t>
      </w:r>
      <w:r w:rsidR="00900DAB" w:rsidRPr="00AA3B3C">
        <w:rPr>
          <w:rFonts w:ascii="Times New Roman" w:hAnsi="Times New Roman" w:cs="Times New Roman"/>
          <w:sz w:val="28"/>
          <w:szCs w:val="28"/>
        </w:rPr>
        <w:t xml:space="preserve">указанный срок может быть продлен решением </w:t>
      </w:r>
      <w:r w:rsidR="00966ADD">
        <w:rPr>
          <w:rFonts w:ascii="Times New Roman" w:hAnsi="Times New Roman" w:cs="Times New Roman"/>
          <w:sz w:val="28"/>
          <w:szCs w:val="28"/>
        </w:rPr>
        <w:t xml:space="preserve">коллегии </w:t>
      </w:r>
      <w:r w:rsidR="00900DAB" w:rsidRPr="00AA3B3C">
        <w:rPr>
          <w:rFonts w:ascii="Times New Roman" w:hAnsi="Times New Roman" w:cs="Times New Roman"/>
          <w:sz w:val="28"/>
          <w:szCs w:val="28"/>
        </w:rPr>
        <w:t>Законодательного Собрания</w:t>
      </w:r>
      <w:r w:rsidR="002C7197" w:rsidRPr="00AA3B3C">
        <w:rPr>
          <w:rFonts w:ascii="Times New Roman" w:hAnsi="Times New Roman" w:cs="Times New Roman"/>
          <w:sz w:val="28"/>
          <w:szCs w:val="28"/>
        </w:rPr>
        <w:t>, но не более чем на 15 календарных дней.</w:t>
      </w:r>
    </w:p>
    <w:p w:rsidR="00B35681" w:rsidRPr="00AA3B3C" w:rsidRDefault="0014030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5</w:t>
      </w:r>
      <w:r w:rsidR="00B35681" w:rsidRPr="00AA3B3C">
        <w:rPr>
          <w:rFonts w:ascii="Times New Roman" w:hAnsi="Times New Roman" w:cs="Times New Roman"/>
          <w:sz w:val="28"/>
          <w:szCs w:val="28"/>
        </w:rPr>
        <w:t>. О</w:t>
      </w:r>
      <w:r w:rsidR="002029B9" w:rsidRPr="00AA3B3C">
        <w:rPr>
          <w:rFonts w:ascii="Times New Roman" w:hAnsi="Times New Roman" w:cs="Times New Roman"/>
          <w:sz w:val="28"/>
          <w:szCs w:val="28"/>
        </w:rPr>
        <w:t xml:space="preserve">твет </w:t>
      </w:r>
      <w:r w:rsidR="00E01A8F" w:rsidRPr="00AA3B3C">
        <w:rPr>
          <w:rFonts w:ascii="Times New Roman" w:hAnsi="Times New Roman" w:cs="Times New Roman"/>
          <w:sz w:val="28"/>
          <w:szCs w:val="28"/>
        </w:rPr>
        <w:t xml:space="preserve">на парламентский запрос </w:t>
      </w:r>
      <w:r w:rsidR="002029B9" w:rsidRPr="00AA3B3C">
        <w:rPr>
          <w:rFonts w:ascii="Times New Roman" w:hAnsi="Times New Roman" w:cs="Times New Roman"/>
          <w:sz w:val="28"/>
          <w:szCs w:val="28"/>
        </w:rPr>
        <w:t xml:space="preserve">должен быть подписан </w:t>
      </w:r>
      <w:r w:rsidR="00E01A8F" w:rsidRPr="00AA3B3C">
        <w:rPr>
          <w:rFonts w:ascii="Times New Roman" w:hAnsi="Times New Roman" w:cs="Times New Roman"/>
          <w:sz w:val="28"/>
          <w:szCs w:val="28"/>
        </w:rPr>
        <w:t xml:space="preserve">руководителем того органа или тем лицом, </w:t>
      </w:r>
      <w:r w:rsidR="002029B9" w:rsidRPr="00AA3B3C">
        <w:rPr>
          <w:rFonts w:ascii="Times New Roman" w:hAnsi="Times New Roman" w:cs="Times New Roman"/>
          <w:sz w:val="28"/>
          <w:szCs w:val="28"/>
        </w:rPr>
        <w:t xml:space="preserve">которому направлен парламентский запрос. </w:t>
      </w:r>
    </w:p>
    <w:p w:rsidR="00AF3A23" w:rsidRPr="00AA3B3C" w:rsidRDefault="0014030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6</w:t>
      </w:r>
      <w:r w:rsidR="00AF3A23" w:rsidRPr="00AA3B3C">
        <w:rPr>
          <w:rFonts w:ascii="Times New Roman" w:hAnsi="Times New Roman" w:cs="Times New Roman"/>
          <w:sz w:val="28"/>
          <w:szCs w:val="28"/>
        </w:rPr>
        <w:t xml:space="preserve">. </w:t>
      </w:r>
      <w:r w:rsidR="00B35681" w:rsidRPr="00AA3B3C">
        <w:rPr>
          <w:rFonts w:ascii="Times New Roman" w:hAnsi="Times New Roman" w:cs="Times New Roman"/>
          <w:sz w:val="28"/>
          <w:szCs w:val="28"/>
        </w:rPr>
        <w:t>Ответ на парламентский запрос подлежит обязательному рассмотрению на заседании Законодательного Собрания. Законодательное Собрание вправе пригласить для участия в рассмотрении ответа на парламентский запрос руководителя органа или лицо, которому был направлен соответствующий парламентский запрос, для дополнительного уточнения полученного ответа.</w:t>
      </w:r>
    </w:p>
    <w:p w:rsidR="00B35681" w:rsidRPr="00AA3B3C" w:rsidRDefault="0014030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7</w:t>
      </w:r>
      <w:r w:rsidR="00B35681" w:rsidRPr="00AA3B3C">
        <w:rPr>
          <w:rFonts w:ascii="Times New Roman" w:hAnsi="Times New Roman" w:cs="Times New Roman"/>
          <w:sz w:val="28"/>
          <w:szCs w:val="28"/>
        </w:rPr>
        <w:t>. По результатам рассмотрения парламентского запроса Законодательное Собрание принимает одно из следующих решений:</w:t>
      </w:r>
    </w:p>
    <w:p w:rsidR="00B35681" w:rsidRPr="00AA3B3C" w:rsidRDefault="00B35681"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1) </w:t>
      </w:r>
      <w:r w:rsidR="0014030A" w:rsidRPr="00AA3B3C">
        <w:rPr>
          <w:rFonts w:ascii="Times New Roman" w:hAnsi="Times New Roman" w:cs="Times New Roman"/>
          <w:sz w:val="28"/>
          <w:szCs w:val="28"/>
        </w:rPr>
        <w:t>о признании ответа на парламен</w:t>
      </w:r>
      <w:r w:rsidR="00F52B68">
        <w:rPr>
          <w:rFonts w:ascii="Times New Roman" w:hAnsi="Times New Roman" w:cs="Times New Roman"/>
          <w:sz w:val="28"/>
          <w:szCs w:val="28"/>
        </w:rPr>
        <w:t xml:space="preserve">тский запрос </w:t>
      </w:r>
      <w:proofErr w:type="gramStart"/>
      <w:r w:rsidR="00F52B68">
        <w:rPr>
          <w:rFonts w:ascii="Times New Roman" w:hAnsi="Times New Roman" w:cs="Times New Roman"/>
          <w:sz w:val="28"/>
          <w:szCs w:val="28"/>
        </w:rPr>
        <w:t>удовлетворительным</w:t>
      </w:r>
      <w:proofErr w:type="gramEnd"/>
      <w:r w:rsidR="00F52B68">
        <w:rPr>
          <w:rFonts w:ascii="Times New Roman" w:hAnsi="Times New Roman" w:cs="Times New Roman"/>
          <w:sz w:val="28"/>
          <w:szCs w:val="28"/>
        </w:rPr>
        <w:t xml:space="preserve"> и принятии его к сведению;</w:t>
      </w:r>
    </w:p>
    <w:p w:rsidR="0014030A" w:rsidRPr="00AA3B3C" w:rsidRDefault="0014030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lastRenderedPageBreak/>
        <w:t>2) о продолжении рассмотрения ответа на парламентский запрос (при необходимости дополнительного и (или) углубленного изучения соответствующих вопросов);</w:t>
      </w:r>
    </w:p>
    <w:p w:rsidR="0014030A" w:rsidRPr="00AA3B3C" w:rsidRDefault="0014030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3) о признании ответа на парламентский запрос </w:t>
      </w:r>
      <w:proofErr w:type="gramStart"/>
      <w:r w:rsidRPr="00AA3B3C">
        <w:rPr>
          <w:rFonts w:ascii="Times New Roman" w:hAnsi="Times New Roman" w:cs="Times New Roman"/>
          <w:sz w:val="28"/>
          <w:szCs w:val="28"/>
        </w:rPr>
        <w:t>неудовлетворительным</w:t>
      </w:r>
      <w:proofErr w:type="gramEnd"/>
      <w:r w:rsidRPr="00AA3B3C">
        <w:rPr>
          <w:rFonts w:ascii="Times New Roman" w:hAnsi="Times New Roman" w:cs="Times New Roman"/>
          <w:sz w:val="28"/>
          <w:szCs w:val="28"/>
        </w:rPr>
        <w:t xml:space="preserve">. </w:t>
      </w:r>
    </w:p>
    <w:p w:rsidR="00D8001E" w:rsidRPr="00AA3B3C" w:rsidRDefault="0014030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8. </w:t>
      </w:r>
      <w:r w:rsidR="00D8001E" w:rsidRPr="00AA3B3C">
        <w:rPr>
          <w:rFonts w:ascii="Times New Roman" w:hAnsi="Times New Roman" w:cs="Times New Roman"/>
          <w:sz w:val="28"/>
          <w:szCs w:val="28"/>
        </w:rPr>
        <w:t>Решение Законодательного Собрания по результатам рассмотрения парламентского запроса принимается большинством голосов от установленного числа депутатов Законодательного Собрания и оформляется постановлением Законодательного Собрания.</w:t>
      </w:r>
    </w:p>
    <w:p w:rsidR="0014030A" w:rsidRPr="00AA3B3C" w:rsidRDefault="0014030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В </w:t>
      </w:r>
      <w:r w:rsidR="00D8001E" w:rsidRPr="00AA3B3C">
        <w:rPr>
          <w:rFonts w:ascii="Times New Roman" w:hAnsi="Times New Roman" w:cs="Times New Roman"/>
          <w:sz w:val="28"/>
          <w:szCs w:val="28"/>
        </w:rPr>
        <w:t xml:space="preserve">постановлении </w:t>
      </w:r>
      <w:r w:rsidRPr="00AA3B3C">
        <w:rPr>
          <w:rFonts w:ascii="Times New Roman" w:hAnsi="Times New Roman" w:cs="Times New Roman"/>
          <w:sz w:val="28"/>
          <w:szCs w:val="28"/>
        </w:rPr>
        <w:t>Законодательного Собрания</w:t>
      </w:r>
      <w:r w:rsidR="00D8001E" w:rsidRPr="00AA3B3C">
        <w:rPr>
          <w:rFonts w:ascii="Times New Roman" w:hAnsi="Times New Roman" w:cs="Times New Roman"/>
          <w:sz w:val="28"/>
          <w:szCs w:val="28"/>
        </w:rPr>
        <w:t>, принятом</w:t>
      </w:r>
      <w:r w:rsidRPr="00AA3B3C">
        <w:rPr>
          <w:rFonts w:ascii="Times New Roman" w:hAnsi="Times New Roman" w:cs="Times New Roman"/>
          <w:sz w:val="28"/>
          <w:szCs w:val="28"/>
        </w:rPr>
        <w:t xml:space="preserve"> по результатам рассмотрения парламентского запроса могут содержаться предложения по вопросам, постав</w:t>
      </w:r>
      <w:r w:rsidR="00901546" w:rsidRPr="00AA3B3C">
        <w:rPr>
          <w:rFonts w:ascii="Times New Roman" w:hAnsi="Times New Roman" w:cs="Times New Roman"/>
          <w:sz w:val="28"/>
          <w:szCs w:val="28"/>
        </w:rPr>
        <w:t xml:space="preserve">ленным в парламентском запросе, а в случае </w:t>
      </w:r>
      <w:r w:rsidR="0088426C" w:rsidRPr="00AA3B3C">
        <w:rPr>
          <w:rFonts w:ascii="Times New Roman" w:hAnsi="Times New Roman" w:cs="Times New Roman"/>
          <w:sz w:val="28"/>
          <w:szCs w:val="28"/>
        </w:rPr>
        <w:t xml:space="preserve">выявления в ходе рассмотрения парламентского запроса </w:t>
      </w:r>
      <w:r w:rsidR="004517F1" w:rsidRPr="00AA3B3C">
        <w:rPr>
          <w:rFonts w:ascii="Times New Roman" w:hAnsi="Times New Roman" w:cs="Times New Roman"/>
          <w:sz w:val="28"/>
          <w:szCs w:val="28"/>
        </w:rPr>
        <w:t>признаков</w:t>
      </w:r>
      <w:r w:rsidR="0088426C" w:rsidRPr="00AA3B3C">
        <w:rPr>
          <w:rFonts w:ascii="Times New Roman" w:hAnsi="Times New Roman" w:cs="Times New Roman"/>
          <w:sz w:val="28"/>
          <w:szCs w:val="28"/>
        </w:rPr>
        <w:t xml:space="preserve"> </w:t>
      </w:r>
      <w:r w:rsidR="00BC75BE" w:rsidRPr="00AA3B3C">
        <w:rPr>
          <w:rFonts w:ascii="Times New Roman" w:hAnsi="Times New Roman" w:cs="Times New Roman"/>
          <w:sz w:val="28"/>
          <w:szCs w:val="28"/>
        </w:rPr>
        <w:t xml:space="preserve">правонарушений </w:t>
      </w:r>
      <w:r w:rsidRPr="00AA3B3C">
        <w:rPr>
          <w:rFonts w:ascii="Times New Roman" w:hAnsi="Times New Roman" w:cs="Times New Roman"/>
          <w:sz w:val="28"/>
          <w:szCs w:val="28"/>
        </w:rPr>
        <w:t xml:space="preserve"> </w:t>
      </w:r>
      <w:r w:rsidR="00901546" w:rsidRPr="00AA3B3C">
        <w:rPr>
          <w:rFonts w:ascii="Times New Roman" w:hAnsi="Times New Roman" w:cs="Times New Roman"/>
          <w:sz w:val="28"/>
          <w:szCs w:val="28"/>
        </w:rPr>
        <w:t xml:space="preserve">– также </w:t>
      </w:r>
      <w:r w:rsidRPr="00AA3B3C">
        <w:rPr>
          <w:rFonts w:ascii="Times New Roman" w:hAnsi="Times New Roman" w:cs="Times New Roman"/>
          <w:sz w:val="28"/>
          <w:szCs w:val="28"/>
        </w:rPr>
        <w:t xml:space="preserve">предложения о привлечении </w:t>
      </w:r>
      <w:r w:rsidR="0088426C" w:rsidRPr="00AA3B3C">
        <w:rPr>
          <w:rFonts w:ascii="Times New Roman" w:hAnsi="Times New Roman" w:cs="Times New Roman"/>
          <w:sz w:val="28"/>
          <w:szCs w:val="28"/>
        </w:rPr>
        <w:t xml:space="preserve">виновных лиц к ответственности в соответствии с федеральным законодательством и законодательством </w:t>
      </w:r>
      <w:r w:rsidR="00BC75BE" w:rsidRPr="00AA3B3C">
        <w:rPr>
          <w:rFonts w:ascii="Times New Roman" w:hAnsi="Times New Roman" w:cs="Times New Roman"/>
          <w:sz w:val="28"/>
          <w:szCs w:val="28"/>
        </w:rPr>
        <w:t>области.</w:t>
      </w:r>
      <w:r w:rsidR="00901546" w:rsidRPr="00AA3B3C">
        <w:rPr>
          <w:rFonts w:ascii="Times New Roman" w:hAnsi="Times New Roman" w:cs="Times New Roman"/>
          <w:sz w:val="28"/>
          <w:szCs w:val="28"/>
        </w:rPr>
        <w:t xml:space="preserve"> Соответствующие органы, организации и лица информируют Законодательное Собрание о результатах рассмотрения указанных предло</w:t>
      </w:r>
      <w:r w:rsidR="00450BFF">
        <w:rPr>
          <w:rFonts w:ascii="Times New Roman" w:hAnsi="Times New Roman" w:cs="Times New Roman"/>
          <w:sz w:val="28"/>
          <w:szCs w:val="28"/>
        </w:rPr>
        <w:t>жений в срок</w:t>
      </w:r>
      <w:r w:rsidR="00901546" w:rsidRPr="00AA3B3C">
        <w:rPr>
          <w:rFonts w:ascii="Times New Roman" w:hAnsi="Times New Roman" w:cs="Times New Roman"/>
          <w:sz w:val="28"/>
          <w:szCs w:val="28"/>
        </w:rPr>
        <w:t xml:space="preserve">, </w:t>
      </w:r>
      <w:r w:rsidR="00450BFF">
        <w:rPr>
          <w:rFonts w:ascii="Times New Roman" w:hAnsi="Times New Roman" w:cs="Times New Roman"/>
          <w:sz w:val="28"/>
          <w:szCs w:val="28"/>
        </w:rPr>
        <w:t xml:space="preserve">не превышающий одного месяца со дня принятия </w:t>
      </w:r>
      <w:r w:rsidR="00450BFF" w:rsidRPr="00AA3B3C">
        <w:rPr>
          <w:rFonts w:ascii="Times New Roman" w:hAnsi="Times New Roman" w:cs="Times New Roman"/>
          <w:sz w:val="28"/>
          <w:szCs w:val="28"/>
        </w:rPr>
        <w:t>постановлении Законодательного Собрания</w:t>
      </w:r>
      <w:r w:rsidR="00450BFF">
        <w:rPr>
          <w:rFonts w:ascii="Times New Roman" w:hAnsi="Times New Roman" w:cs="Times New Roman"/>
          <w:sz w:val="28"/>
          <w:szCs w:val="28"/>
        </w:rPr>
        <w:t xml:space="preserve"> </w:t>
      </w:r>
      <w:r w:rsidR="00450BFF" w:rsidRPr="00AA3B3C">
        <w:rPr>
          <w:rFonts w:ascii="Times New Roman" w:hAnsi="Times New Roman" w:cs="Times New Roman"/>
          <w:sz w:val="28"/>
          <w:szCs w:val="28"/>
        </w:rPr>
        <w:t>по результатам рассмотрения парламентского запроса</w:t>
      </w:r>
      <w:r w:rsidR="00901546" w:rsidRPr="00AA3B3C">
        <w:rPr>
          <w:rFonts w:ascii="Times New Roman" w:hAnsi="Times New Roman" w:cs="Times New Roman"/>
          <w:sz w:val="28"/>
          <w:szCs w:val="28"/>
        </w:rPr>
        <w:t>.</w:t>
      </w:r>
    </w:p>
    <w:p w:rsidR="00901546" w:rsidRPr="00B86EF2" w:rsidRDefault="00901546"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9</w:t>
      </w:r>
      <w:r w:rsidR="00D8001E" w:rsidRPr="00AA3B3C">
        <w:rPr>
          <w:rFonts w:ascii="Times New Roman" w:hAnsi="Times New Roman" w:cs="Times New Roman"/>
          <w:sz w:val="28"/>
          <w:szCs w:val="28"/>
        </w:rPr>
        <w:t xml:space="preserve">. </w:t>
      </w:r>
      <w:r w:rsidRPr="00AA3B3C">
        <w:rPr>
          <w:rFonts w:ascii="Times New Roman" w:hAnsi="Times New Roman" w:cs="Times New Roman"/>
          <w:sz w:val="28"/>
          <w:szCs w:val="28"/>
        </w:rPr>
        <w:t>В случае, предусмотренном пунктом 3 части 7 настоящей статьи, Законодательное Собрание вправе направит</w:t>
      </w:r>
      <w:r w:rsidR="00B86EF2">
        <w:rPr>
          <w:rFonts w:ascii="Times New Roman" w:hAnsi="Times New Roman" w:cs="Times New Roman"/>
          <w:sz w:val="28"/>
          <w:szCs w:val="28"/>
        </w:rPr>
        <w:t xml:space="preserve">ь парламентский запрос повторно, а также назначить депутатскую проверку по основаниям и в порядке, установленным Законом Иркутской области от 3 июля 2009 года № </w:t>
      </w:r>
      <w:r w:rsidR="00B86EF2" w:rsidRPr="00B86EF2">
        <w:rPr>
          <w:rFonts w:ascii="Times New Roman" w:hAnsi="Times New Roman" w:cs="Times New Roman"/>
          <w:sz w:val="28"/>
          <w:szCs w:val="28"/>
        </w:rPr>
        <w:t>48/14</w:t>
      </w:r>
      <w:r w:rsidR="00B86EF2">
        <w:rPr>
          <w:rFonts w:ascii="Times New Roman" w:hAnsi="Times New Roman" w:cs="Times New Roman"/>
          <w:sz w:val="28"/>
          <w:szCs w:val="28"/>
        </w:rPr>
        <w:t>-оз «О депутатской проверке в Иркутской области».</w:t>
      </w:r>
    </w:p>
    <w:p w:rsidR="00787AF6" w:rsidRPr="00AA3B3C" w:rsidRDefault="00FC310D"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1</w:t>
      </w:r>
      <w:r w:rsidR="00901546" w:rsidRPr="00AA3B3C">
        <w:rPr>
          <w:rFonts w:ascii="Times New Roman" w:hAnsi="Times New Roman" w:cs="Times New Roman"/>
          <w:sz w:val="28"/>
          <w:szCs w:val="28"/>
        </w:rPr>
        <w:t>0</w:t>
      </w:r>
      <w:r w:rsidRPr="00AA3B3C">
        <w:rPr>
          <w:rFonts w:ascii="Times New Roman" w:hAnsi="Times New Roman" w:cs="Times New Roman"/>
          <w:sz w:val="28"/>
          <w:szCs w:val="28"/>
        </w:rPr>
        <w:t xml:space="preserve">. </w:t>
      </w:r>
      <w:r w:rsidR="00431DB8" w:rsidRPr="00AA3B3C">
        <w:rPr>
          <w:rFonts w:ascii="Times New Roman" w:hAnsi="Times New Roman" w:cs="Times New Roman"/>
          <w:sz w:val="28"/>
          <w:szCs w:val="28"/>
        </w:rPr>
        <w:t xml:space="preserve">Порядок направления Законодательным Собранием парламентского запроса </w:t>
      </w:r>
      <w:r w:rsidR="00AF3A23" w:rsidRPr="00AA3B3C">
        <w:rPr>
          <w:rFonts w:ascii="Times New Roman" w:hAnsi="Times New Roman" w:cs="Times New Roman"/>
          <w:sz w:val="28"/>
          <w:szCs w:val="28"/>
        </w:rPr>
        <w:t xml:space="preserve">и рассмотрения ответа на парламентский запрос </w:t>
      </w:r>
      <w:r w:rsidR="00431DB8" w:rsidRPr="00AA3B3C">
        <w:rPr>
          <w:rFonts w:ascii="Times New Roman" w:hAnsi="Times New Roman" w:cs="Times New Roman"/>
          <w:sz w:val="28"/>
          <w:szCs w:val="28"/>
        </w:rPr>
        <w:t>устанавливается Регламентом Законодательного Собрания</w:t>
      </w:r>
      <w:proofErr w:type="gramStart"/>
      <w:r w:rsidR="00431DB8" w:rsidRPr="00AA3B3C">
        <w:rPr>
          <w:rFonts w:ascii="Times New Roman" w:hAnsi="Times New Roman" w:cs="Times New Roman"/>
          <w:sz w:val="28"/>
          <w:szCs w:val="28"/>
        </w:rPr>
        <w:t>.</w:t>
      </w:r>
      <w:r w:rsidR="00787AF6" w:rsidRPr="00AA3B3C">
        <w:rPr>
          <w:rFonts w:ascii="Times New Roman" w:hAnsi="Times New Roman" w:cs="Times New Roman"/>
          <w:sz w:val="28"/>
          <w:szCs w:val="28"/>
        </w:rPr>
        <w:t>»;</w:t>
      </w:r>
      <w:proofErr w:type="gramEnd"/>
    </w:p>
    <w:p w:rsidR="00787AF6" w:rsidRPr="00AA3B3C" w:rsidRDefault="00787AF6"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3) </w:t>
      </w:r>
      <w:r w:rsidR="00C50876" w:rsidRPr="00AA3B3C">
        <w:rPr>
          <w:rFonts w:ascii="Times New Roman" w:hAnsi="Times New Roman" w:cs="Times New Roman"/>
          <w:sz w:val="28"/>
          <w:szCs w:val="28"/>
        </w:rPr>
        <w:t>статью 30 изложить в следующей редакции:</w:t>
      </w:r>
    </w:p>
    <w:p w:rsidR="0079498A" w:rsidRPr="00AA3B3C" w:rsidRDefault="0079498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«Статья 30. Депутатский запрос</w:t>
      </w:r>
    </w:p>
    <w:p w:rsidR="0079498A" w:rsidRPr="00AA3B3C" w:rsidRDefault="0079498A"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1. </w:t>
      </w:r>
      <w:proofErr w:type="gramStart"/>
      <w:r w:rsidRPr="00AA3B3C">
        <w:rPr>
          <w:rFonts w:ascii="Times New Roman" w:hAnsi="Times New Roman" w:cs="Times New Roman"/>
          <w:sz w:val="28"/>
          <w:szCs w:val="28"/>
        </w:rPr>
        <w:t>Депутат Законодательного Собрания, группа депутатов Законодательного Собрания вправе направить депутатский запрос Губернатору Иркутской области, первому заместителю Губернатора Иркутской области, любому члену Правительства Иркутской области, руководителю исполнительного органа государственной власти области, руководителю территориального органа федерального органа исполнительной власти, руководителю территориального государственного внебюджетного фонда, председателю Избирательной комиссии Иркутской области, председателю иной избирательной комиссии, комиссии референдума, комиссии по отзыву, образованных для организации и</w:t>
      </w:r>
      <w:proofErr w:type="gramEnd"/>
      <w:r w:rsidRPr="00AA3B3C">
        <w:rPr>
          <w:rFonts w:ascii="Times New Roman" w:hAnsi="Times New Roman" w:cs="Times New Roman"/>
          <w:sz w:val="28"/>
          <w:szCs w:val="28"/>
        </w:rPr>
        <w:t xml:space="preserve"> </w:t>
      </w:r>
      <w:proofErr w:type="gramStart"/>
      <w:r w:rsidRPr="00AA3B3C">
        <w:rPr>
          <w:rFonts w:ascii="Times New Roman" w:hAnsi="Times New Roman" w:cs="Times New Roman"/>
          <w:sz w:val="28"/>
          <w:szCs w:val="28"/>
        </w:rPr>
        <w:t xml:space="preserve">проведения областных и муниципальных выборов, референдумов и голосований по отзыву, представительному органу муниципального образования области, главе муниципального образования области, руководителю государственного, муниципального унитарного предприятия, государственного, муниципального учреждения, юридического лица, в </w:t>
      </w:r>
      <w:r w:rsidRPr="00AA3B3C">
        <w:rPr>
          <w:rFonts w:ascii="Times New Roman" w:hAnsi="Times New Roman" w:cs="Times New Roman"/>
          <w:sz w:val="28"/>
          <w:szCs w:val="28"/>
        </w:rPr>
        <w:lastRenderedPageBreak/>
        <w:t>уставном (складочном) капитале которого доля (вклад) области и (или) муниципальных образований области превышает 50 процентов, по вопросам государственного, экономического, экологического, социального, культурного и национального развития области и (или) муниципальных образований</w:t>
      </w:r>
      <w:proofErr w:type="gramEnd"/>
      <w:r w:rsidRPr="00AA3B3C">
        <w:rPr>
          <w:rFonts w:ascii="Times New Roman" w:hAnsi="Times New Roman" w:cs="Times New Roman"/>
          <w:sz w:val="28"/>
          <w:szCs w:val="28"/>
        </w:rPr>
        <w:t xml:space="preserve"> области, входящим в компетенцию соответствующих органов и лиц, а также в целях получения официальной позиции и (или) официальных разъяснений соответствующего органа или должностного лица по вопросам, входящим в его компетенцию.</w:t>
      </w:r>
    </w:p>
    <w:p w:rsidR="00883E0C" w:rsidRPr="00AA3B3C" w:rsidRDefault="00883E0C"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2. Депутатский запрос направляется депутатом Законодательного Собрания, группой депутатов Законодательного Собрания самостоятельно.</w:t>
      </w:r>
    </w:p>
    <w:p w:rsidR="00926F9F" w:rsidRPr="00AA3B3C" w:rsidRDefault="009444DF"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3</w:t>
      </w:r>
      <w:r w:rsidR="00926F9F" w:rsidRPr="00AA3B3C">
        <w:rPr>
          <w:rFonts w:ascii="Times New Roman" w:hAnsi="Times New Roman" w:cs="Times New Roman"/>
          <w:sz w:val="28"/>
          <w:szCs w:val="28"/>
        </w:rPr>
        <w:t xml:space="preserve">. Орган или лицо, которому направлен </w:t>
      </w:r>
      <w:r w:rsidR="00E94E6C" w:rsidRPr="00AA3B3C">
        <w:rPr>
          <w:rFonts w:ascii="Times New Roman" w:hAnsi="Times New Roman" w:cs="Times New Roman"/>
          <w:sz w:val="28"/>
          <w:szCs w:val="28"/>
        </w:rPr>
        <w:t xml:space="preserve">депутатский </w:t>
      </w:r>
      <w:r w:rsidR="00926F9F" w:rsidRPr="00AA3B3C">
        <w:rPr>
          <w:rFonts w:ascii="Times New Roman" w:hAnsi="Times New Roman" w:cs="Times New Roman"/>
          <w:sz w:val="28"/>
          <w:szCs w:val="28"/>
        </w:rPr>
        <w:t xml:space="preserve">запрос, должен дать ответ на него в письменной форме не позднее чем через 15 календарных дней со дня получения </w:t>
      </w:r>
      <w:r w:rsidR="00E94E6C" w:rsidRPr="00AA3B3C">
        <w:rPr>
          <w:rFonts w:ascii="Times New Roman" w:hAnsi="Times New Roman" w:cs="Times New Roman"/>
          <w:sz w:val="28"/>
          <w:szCs w:val="28"/>
        </w:rPr>
        <w:t xml:space="preserve">депутатского </w:t>
      </w:r>
      <w:r w:rsidR="00926F9F" w:rsidRPr="00AA3B3C">
        <w:rPr>
          <w:rFonts w:ascii="Times New Roman" w:hAnsi="Times New Roman" w:cs="Times New Roman"/>
          <w:sz w:val="28"/>
          <w:szCs w:val="28"/>
        </w:rPr>
        <w:t xml:space="preserve">запроса. </w:t>
      </w:r>
    </w:p>
    <w:p w:rsidR="00926F9F" w:rsidRPr="00AA3B3C" w:rsidRDefault="00926F9F"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На основании мотивированного обращения органа или лица, которому направлен </w:t>
      </w:r>
      <w:r w:rsidR="00E94E6C" w:rsidRPr="00AA3B3C">
        <w:rPr>
          <w:rFonts w:ascii="Times New Roman" w:hAnsi="Times New Roman" w:cs="Times New Roman"/>
          <w:sz w:val="28"/>
          <w:szCs w:val="28"/>
        </w:rPr>
        <w:t xml:space="preserve">депутатский </w:t>
      </w:r>
      <w:r w:rsidRPr="00AA3B3C">
        <w:rPr>
          <w:rFonts w:ascii="Times New Roman" w:hAnsi="Times New Roman" w:cs="Times New Roman"/>
          <w:sz w:val="28"/>
          <w:szCs w:val="28"/>
        </w:rPr>
        <w:t xml:space="preserve">запрос, указанный срок может быть продлен </w:t>
      </w:r>
      <w:r w:rsidR="00E94E6C" w:rsidRPr="00AA3B3C">
        <w:rPr>
          <w:rFonts w:ascii="Times New Roman" w:hAnsi="Times New Roman" w:cs="Times New Roman"/>
          <w:sz w:val="28"/>
          <w:szCs w:val="28"/>
        </w:rPr>
        <w:t xml:space="preserve">с согласия депутата </w:t>
      </w:r>
      <w:r w:rsidRPr="00AA3B3C">
        <w:rPr>
          <w:rFonts w:ascii="Times New Roman" w:hAnsi="Times New Roman" w:cs="Times New Roman"/>
          <w:sz w:val="28"/>
          <w:szCs w:val="28"/>
        </w:rPr>
        <w:t xml:space="preserve">Законодательного Собрания, </w:t>
      </w:r>
      <w:r w:rsidR="00E94E6C" w:rsidRPr="00AA3B3C">
        <w:rPr>
          <w:rFonts w:ascii="Times New Roman" w:hAnsi="Times New Roman" w:cs="Times New Roman"/>
          <w:sz w:val="28"/>
          <w:szCs w:val="28"/>
        </w:rPr>
        <w:t xml:space="preserve">группы депутатов Законодательного Собрания, направивших депутатский запрос, </w:t>
      </w:r>
      <w:r w:rsidRPr="00AA3B3C">
        <w:rPr>
          <w:rFonts w:ascii="Times New Roman" w:hAnsi="Times New Roman" w:cs="Times New Roman"/>
          <w:sz w:val="28"/>
          <w:szCs w:val="28"/>
        </w:rPr>
        <w:t>но не более чем на 15 календарных дней.</w:t>
      </w:r>
    </w:p>
    <w:p w:rsidR="00A8069E" w:rsidRPr="00AA3B3C" w:rsidRDefault="009444DF"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4</w:t>
      </w:r>
      <w:r w:rsidR="00E94E6C" w:rsidRPr="00AA3B3C">
        <w:rPr>
          <w:rFonts w:ascii="Times New Roman" w:hAnsi="Times New Roman" w:cs="Times New Roman"/>
          <w:sz w:val="28"/>
          <w:szCs w:val="28"/>
        </w:rPr>
        <w:t xml:space="preserve">. </w:t>
      </w:r>
      <w:r w:rsidR="00A8069E" w:rsidRPr="00AA3B3C">
        <w:rPr>
          <w:rFonts w:ascii="Times New Roman" w:hAnsi="Times New Roman" w:cs="Times New Roman"/>
          <w:sz w:val="28"/>
          <w:szCs w:val="28"/>
        </w:rPr>
        <w:t xml:space="preserve">Ответ на депутатский запрос должен быть подписан руководителем того органа или тем лицом, которому направлен депутатский запрос. </w:t>
      </w:r>
    </w:p>
    <w:p w:rsidR="005F559F" w:rsidRDefault="005F559F" w:rsidP="005F55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Депутат</w:t>
      </w:r>
      <w:r w:rsidRPr="00AA3B3C">
        <w:rPr>
          <w:rFonts w:ascii="Times New Roman" w:hAnsi="Times New Roman" w:cs="Times New Roman"/>
          <w:sz w:val="28"/>
          <w:szCs w:val="28"/>
        </w:rPr>
        <w:t xml:space="preserve"> Законодательного Собра</w:t>
      </w:r>
      <w:r>
        <w:rPr>
          <w:rFonts w:ascii="Times New Roman" w:hAnsi="Times New Roman" w:cs="Times New Roman"/>
          <w:sz w:val="28"/>
          <w:szCs w:val="28"/>
        </w:rPr>
        <w:t>ния, группа</w:t>
      </w:r>
      <w:r w:rsidRPr="00AA3B3C">
        <w:rPr>
          <w:rFonts w:ascii="Times New Roman" w:hAnsi="Times New Roman" w:cs="Times New Roman"/>
          <w:sz w:val="28"/>
          <w:szCs w:val="28"/>
        </w:rPr>
        <w:t xml:space="preserve"> депутатов Законо</w:t>
      </w:r>
      <w:r>
        <w:rPr>
          <w:rFonts w:ascii="Times New Roman" w:hAnsi="Times New Roman" w:cs="Times New Roman"/>
          <w:sz w:val="28"/>
          <w:szCs w:val="28"/>
        </w:rPr>
        <w:t>дательного Собрания, направившие</w:t>
      </w:r>
      <w:r w:rsidRPr="00AA3B3C">
        <w:rPr>
          <w:rFonts w:ascii="Times New Roman" w:hAnsi="Times New Roman" w:cs="Times New Roman"/>
          <w:sz w:val="28"/>
          <w:szCs w:val="28"/>
        </w:rPr>
        <w:t xml:space="preserve"> депутатский запрос</w:t>
      </w:r>
      <w:r>
        <w:rPr>
          <w:rFonts w:ascii="Times New Roman" w:hAnsi="Times New Roman" w:cs="Times New Roman"/>
          <w:sz w:val="28"/>
          <w:szCs w:val="28"/>
        </w:rPr>
        <w:t>, информируют Законодательное Собрание о результатах его рассмотрения.</w:t>
      </w:r>
    </w:p>
    <w:p w:rsidR="00DD6B90" w:rsidRDefault="005F559F" w:rsidP="005F55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86EF2">
        <w:rPr>
          <w:rFonts w:ascii="Times New Roman" w:hAnsi="Times New Roman" w:cs="Times New Roman"/>
          <w:sz w:val="28"/>
          <w:szCs w:val="28"/>
        </w:rPr>
        <w:t>. Депутат</w:t>
      </w:r>
      <w:r w:rsidR="00A8069E" w:rsidRPr="00AA3B3C">
        <w:rPr>
          <w:rFonts w:ascii="Times New Roman" w:hAnsi="Times New Roman" w:cs="Times New Roman"/>
          <w:sz w:val="28"/>
          <w:szCs w:val="28"/>
        </w:rPr>
        <w:t xml:space="preserve"> Законодательного Собра</w:t>
      </w:r>
      <w:r w:rsidR="00B86EF2">
        <w:rPr>
          <w:rFonts w:ascii="Times New Roman" w:hAnsi="Times New Roman" w:cs="Times New Roman"/>
          <w:sz w:val="28"/>
          <w:szCs w:val="28"/>
        </w:rPr>
        <w:t>ния, группа</w:t>
      </w:r>
      <w:r w:rsidR="00A8069E" w:rsidRPr="00AA3B3C">
        <w:rPr>
          <w:rFonts w:ascii="Times New Roman" w:hAnsi="Times New Roman" w:cs="Times New Roman"/>
          <w:sz w:val="28"/>
          <w:szCs w:val="28"/>
        </w:rPr>
        <w:t xml:space="preserve"> депутатов Законо</w:t>
      </w:r>
      <w:r w:rsidR="00B86EF2">
        <w:rPr>
          <w:rFonts w:ascii="Times New Roman" w:hAnsi="Times New Roman" w:cs="Times New Roman"/>
          <w:sz w:val="28"/>
          <w:szCs w:val="28"/>
        </w:rPr>
        <w:t>дательного Собрания, направившие</w:t>
      </w:r>
      <w:r w:rsidR="00A8069E" w:rsidRPr="00AA3B3C">
        <w:rPr>
          <w:rFonts w:ascii="Times New Roman" w:hAnsi="Times New Roman" w:cs="Times New Roman"/>
          <w:sz w:val="28"/>
          <w:szCs w:val="28"/>
        </w:rPr>
        <w:t xml:space="preserve"> депутатский запрос</w:t>
      </w:r>
      <w:r w:rsidR="00B86EF2">
        <w:rPr>
          <w:rFonts w:ascii="Times New Roman" w:hAnsi="Times New Roman" w:cs="Times New Roman"/>
          <w:sz w:val="28"/>
          <w:szCs w:val="28"/>
        </w:rPr>
        <w:t xml:space="preserve"> и считающие ответ на данный депутатский запрос неудовлетворительным, вправе </w:t>
      </w:r>
      <w:r w:rsidR="00450BFF">
        <w:rPr>
          <w:rFonts w:ascii="Times New Roman" w:hAnsi="Times New Roman" w:cs="Times New Roman"/>
          <w:sz w:val="28"/>
          <w:szCs w:val="28"/>
        </w:rPr>
        <w:t xml:space="preserve">внести </w:t>
      </w:r>
      <w:r>
        <w:rPr>
          <w:rFonts w:ascii="Times New Roman" w:hAnsi="Times New Roman" w:cs="Times New Roman"/>
          <w:sz w:val="28"/>
          <w:szCs w:val="28"/>
        </w:rPr>
        <w:t xml:space="preserve">в Законодательное Собрание </w:t>
      </w:r>
      <w:r w:rsidR="00B86EF2">
        <w:rPr>
          <w:rFonts w:ascii="Times New Roman" w:hAnsi="Times New Roman" w:cs="Times New Roman"/>
          <w:sz w:val="28"/>
          <w:szCs w:val="28"/>
        </w:rPr>
        <w:t>п</w:t>
      </w:r>
      <w:r w:rsidR="00B86EF2" w:rsidRPr="00AA3B3C">
        <w:rPr>
          <w:rFonts w:ascii="Times New Roman" w:hAnsi="Times New Roman" w:cs="Times New Roman"/>
          <w:sz w:val="28"/>
          <w:szCs w:val="28"/>
        </w:rPr>
        <w:t>редложени</w:t>
      </w:r>
      <w:r w:rsidR="00450BFF">
        <w:rPr>
          <w:rFonts w:ascii="Times New Roman" w:hAnsi="Times New Roman" w:cs="Times New Roman"/>
          <w:sz w:val="28"/>
          <w:szCs w:val="28"/>
        </w:rPr>
        <w:t>е</w:t>
      </w:r>
      <w:r w:rsidR="00B86EF2" w:rsidRPr="00AA3B3C">
        <w:rPr>
          <w:rFonts w:ascii="Times New Roman" w:hAnsi="Times New Roman" w:cs="Times New Roman"/>
          <w:sz w:val="28"/>
          <w:szCs w:val="28"/>
        </w:rPr>
        <w:t xml:space="preserve"> о направлении парламентского запроса </w:t>
      </w:r>
      <w:r w:rsidR="00B86EF2">
        <w:rPr>
          <w:rFonts w:ascii="Times New Roman" w:hAnsi="Times New Roman" w:cs="Times New Roman"/>
          <w:sz w:val="28"/>
          <w:szCs w:val="28"/>
        </w:rPr>
        <w:t xml:space="preserve">по </w:t>
      </w:r>
      <w:r>
        <w:rPr>
          <w:rFonts w:ascii="Times New Roman" w:hAnsi="Times New Roman" w:cs="Times New Roman"/>
          <w:sz w:val="28"/>
          <w:szCs w:val="28"/>
        </w:rPr>
        <w:t xml:space="preserve">тем же </w:t>
      </w:r>
      <w:r w:rsidR="00B86EF2">
        <w:rPr>
          <w:rFonts w:ascii="Times New Roman" w:hAnsi="Times New Roman" w:cs="Times New Roman"/>
          <w:sz w:val="28"/>
          <w:szCs w:val="28"/>
        </w:rPr>
        <w:t>вопрос</w:t>
      </w:r>
      <w:r>
        <w:rPr>
          <w:rFonts w:ascii="Times New Roman" w:hAnsi="Times New Roman" w:cs="Times New Roman"/>
          <w:sz w:val="28"/>
          <w:szCs w:val="28"/>
        </w:rPr>
        <w:t>ам</w:t>
      </w:r>
      <w:proofErr w:type="gramStart"/>
      <w:r w:rsidR="00B86EF2">
        <w:rPr>
          <w:rFonts w:ascii="Times New Roman" w:hAnsi="Times New Roman" w:cs="Times New Roman"/>
          <w:sz w:val="28"/>
          <w:szCs w:val="28"/>
        </w:rPr>
        <w:t>.</w:t>
      </w:r>
      <w:r w:rsidR="00883E0C" w:rsidRPr="00AA3B3C">
        <w:rPr>
          <w:rFonts w:ascii="Times New Roman" w:hAnsi="Times New Roman" w:cs="Times New Roman"/>
          <w:sz w:val="28"/>
          <w:szCs w:val="28"/>
        </w:rPr>
        <w:t>»;</w:t>
      </w:r>
      <w:proofErr w:type="gramEnd"/>
    </w:p>
    <w:p w:rsidR="00C50876" w:rsidRPr="00AA3B3C" w:rsidRDefault="00C50876" w:rsidP="00DD6B90">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4) статью 31 изложить в следующей редакции:</w:t>
      </w:r>
    </w:p>
    <w:p w:rsidR="00DD6B90" w:rsidRPr="00DD6B90" w:rsidRDefault="00DD6B90" w:rsidP="00DD6B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D6B90">
        <w:rPr>
          <w:rFonts w:ascii="Times New Roman" w:hAnsi="Times New Roman" w:cs="Times New Roman"/>
          <w:sz w:val="28"/>
          <w:szCs w:val="28"/>
        </w:rPr>
        <w:t>Статья 31. Истребование информации</w:t>
      </w:r>
    </w:p>
    <w:p w:rsidR="00DD6B90" w:rsidRPr="00DD6B90" w:rsidRDefault="00DD6B90" w:rsidP="00DD6B90">
      <w:pPr>
        <w:spacing w:after="0" w:line="240" w:lineRule="auto"/>
        <w:ind w:firstLine="709"/>
        <w:jc w:val="both"/>
        <w:rPr>
          <w:rFonts w:ascii="Times New Roman" w:hAnsi="Times New Roman" w:cs="Times New Roman"/>
          <w:sz w:val="28"/>
          <w:szCs w:val="28"/>
        </w:rPr>
      </w:pPr>
      <w:r w:rsidRPr="00DD6B90">
        <w:rPr>
          <w:rFonts w:ascii="Times New Roman" w:hAnsi="Times New Roman" w:cs="Times New Roman"/>
          <w:sz w:val="28"/>
          <w:szCs w:val="28"/>
        </w:rPr>
        <w:t xml:space="preserve">1. </w:t>
      </w:r>
      <w:proofErr w:type="gramStart"/>
      <w:r w:rsidRPr="00DD6B90">
        <w:rPr>
          <w:rFonts w:ascii="Times New Roman" w:hAnsi="Times New Roman" w:cs="Times New Roman"/>
          <w:sz w:val="28"/>
          <w:szCs w:val="28"/>
        </w:rPr>
        <w:t>В целях осуществления контрольной деятельности Законодательное Собрание вправе запрашивать и получать от Губернатора Иркутской области, первого заместителя Губернатора Иркутской области, любого члена Правительства Иркутской области, руководителя исполнительного органа государственной власти области, прокурора Иркутской области, руководителя территориального органа федерального органа исполнительной власти, руководителя территориального государственного внебюджетного фонда, председателя Избирательной комиссии Иркутской области, председателя иной избирательной комиссии, комиссии референдума, комиссии по отзыву</w:t>
      </w:r>
      <w:proofErr w:type="gramEnd"/>
      <w:r w:rsidRPr="00DD6B90">
        <w:rPr>
          <w:rFonts w:ascii="Times New Roman" w:hAnsi="Times New Roman" w:cs="Times New Roman"/>
          <w:sz w:val="28"/>
          <w:szCs w:val="28"/>
        </w:rPr>
        <w:t xml:space="preserve">, </w:t>
      </w:r>
      <w:proofErr w:type="gramStart"/>
      <w:r w:rsidRPr="00DD6B90">
        <w:rPr>
          <w:rFonts w:ascii="Times New Roman" w:hAnsi="Times New Roman" w:cs="Times New Roman"/>
          <w:sz w:val="28"/>
          <w:szCs w:val="28"/>
        </w:rPr>
        <w:t xml:space="preserve">образованных для организации и проведения областных и муниципальных выборов, референдумов и голосований по отзыву, представительного органа муниципального образования области, главы муниципального образования области, руководителя государственного, муниципального унитарного предприятия, руководителя государственного, </w:t>
      </w:r>
      <w:r w:rsidRPr="00DD6B90">
        <w:rPr>
          <w:rFonts w:ascii="Times New Roman" w:hAnsi="Times New Roman" w:cs="Times New Roman"/>
          <w:sz w:val="28"/>
          <w:szCs w:val="28"/>
        </w:rPr>
        <w:lastRenderedPageBreak/>
        <w:t>муниципального учреждения, от руководителя юридического лица, в уставном (складочном) капитале которого доля (вклад) области и (или) муниципальных образований области превышает 50 процентов, информацию об исполнении законов области соответствующими органами и</w:t>
      </w:r>
      <w:proofErr w:type="gramEnd"/>
      <w:r w:rsidRPr="00DD6B90">
        <w:rPr>
          <w:rFonts w:ascii="Times New Roman" w:hAnsi="Times New Roman" w:cs="Times New Roman"/>
          <w:sz w:val="28"/>
          <w:szCs w:val="28"/>
        </w:rPr>
        <w:t xml:space="preserve"> должностными лицами по вопросам, входящим в компетенцию органа или должностного лица, к которым обращено требование Законодательного Собрания.</w:t>
      </w:r>
    </w:p>
    <w:p w:rsidR="005556D9" w:rsidRPr="00AA3B3C" w:rsidRDefault="005556D9" w:rsidP="005556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A3B3C">
        <w:rPr>
          <w:rFonts w:ascii="Times New Roman" w:hAnsi="Times New Roman" w:cs="Times New Roman"/>
          <w:sz w:val="28"/>
          <w:szCs w:val="28"/>
        </w:rPr>
        <w:t xml:space="preserve">. Решение Законодательного Собрания </w:t>
      </w:r>
      <w:r>
        <w:rPr>
          <w:rFonts w:ascii="Times New Roman" w:hAnsi="Times New Roman" w:cs="Times New Roman"/>
          <w:sz w:val="28"/>
          <w:szCs w:val="28"/>
        </w:rPr>
        <w:t xml:space="preserve">об истребовании информации </w:t>
      </w:r>
      <w:r w:rsidRPr="00AA3B3C">
        <w:rPr>
          <w:rFonts w:ascii="Times New Roman" w:hAnsi="Times New Roman" w:cs="Times New Roman"/>
          <w:sz w:val="28"/>
          <w:szCs w:val="28"/>
        </w:rPr>
        <w:t xml:space="preserve">принимается большинством голосов от числа </w:t>
      </w:r>
      <w:r>
        <w:rPr>
          <w:rFonts w:ascii="Times New Roman" w:hAnsi="Times New Roman" w:cs="Times New Roman"/>
          <w:sz w:val="28"/>
          <w:szCs w:val="28"/>
        </w:rPr>
        <w:t xml:space="preserve">избранных </w:t>
      </w:r>
      <w:r w:rsidRPr="00AA3B3C">
        <w:rPr>
          <w:rFonts w:ascii="Times New Roman" w:hAnsi="Times New Roman" w:cs="Times New Roman"/>
          <w:sz w:val="28"/>
          <w:szCs w:val="28"/>
        </w:rPr>
        <w:t>депутатов Законодательного Собрания и оформляется постановлением Законодательного Собрания</w:t>
      </w:r>
      <w:r>
        <w:rPr>
          <w:rFonts w:ascii="Times New Roman" w:hAnsi="Times New Roman" w:cs="Times New Roman"/>
          <w:sz w:val="28"/>
          <w:szCs w:val="28"/>
        </w:rPr>
        <w:t>, в котором формулируется запрос об истребовании информации.</w:t>
      </w:r>
    </w:p>
    <w:p w:rsidR="00DD6B90" w:rsidRDefault="005556D9" w:rsidP="00DD6B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D6B90" w:rsidRPr="00DD6B90">
        <w:rPr>
          <w:rFonts w:ascii="Times New Roman" w:hAnsi="Times New Roman" w:cs="Times New Roman"/>
          <w:sz w:val="28"/>
          <w:szCs w:val="28"/>
        </w:rPr>
        <w:t>В запросе о</w:t>
      </w:r>
      <w:r>
        <w:rPr>
          <w:rFonts w:ascii="Times New Roman" w:hAnsi="Times New Roman" w:cs="Times New Roman"/>
          <w:sz w:val="28"/>
          <w:szCs w:val="28"/>
        </w:rPr>
        <w:t>б истребовании</w:t>
      </w:r>
      <w:r w:rsidR="00DD6B90" w:rsidRPr="00DD6B90">
        <w:rPr>
          <w:rFonts w:ascii="Times New Roman" w:hAnsi="Times New Roman" w:cs="Times New Roman"/>
          <w:sz w:val="28"/>
          <w:szCs w:val="28"/>
        </w:rPr>
        <w:t xml:space="preserve"> информации должна содержаться формулировка вопроса, составляющего предмет контрольной деятельности Законодательного Собрания, а также приведен исчерпывающий перечень сведений, которые необходимы Законодательному Собранию для осуществления контрольной деятельности.</w:t>
      </w:r>
    </w:p>
    <w:p w:rsidR="005556D9" w:rsidRPr="00AA3B3C" w:rsidRDefault="005556D9" w:rsidP="005556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Постановление</w:t>
      </w:r>
      <w:r w:rsidRPr="00AA3B3C">
        <w:rPr>
          <w:rFonts w:ascii="Times New Roman" w:hAnsi="Times New Roman" w:cs="Times New Roman"/>
          <w:sz w:val="28"/>
          <w:szCs w:val="28"/>
        </w:rPr>
        <w:t xml:space="preserve"> Законодательного Собрания </w:t>
      </w:r>
      <w:r>
        <w:rPr>
          <w:rFonts w:ascii="Times New Roman" w:hAnsi="Times New Roman" w:cs="Times New Roman"/>
          <w:sz w:val="28"/>
          <w:szCs w:val="28"/>
        </w:rPr>
        <w:t>об истребовании информации не позднее дня, следующего за днем его принятия, направляется органу или должностному лицу, которому оно адресовано.</w:t>
      </w:r>
    </w:p>
    <w:p w:rsidR="00DD6B90" w:rsidRPr="00DD6B90" w:rsidRDefault="005556D9" w:rsidP="00DD6B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D6B90" w:rsidRPr="00DD6B90">
        <w:rPr>
          <w:rFonts w:ascii="Times New Roman" w:hAnsi="Times New Roman" w:cs="Times New Roman"/>
          <w:sz w:val="28"/>
          <w:szCs w:val="28"/>
        </w:rPr>
        <w:t xml:space="preserve">. Орган или лицо, которым направлен запрос </w:t>
      </w:r>
      <w:r>
        <w:rPr>
          <w:rFonts w:ascii="Times New Roman" w:hAnsi="Times New Roman" w:cs="Times New Roman"/>
          <w:sz w:val="28"/>
          <w:szCs w:val="28"/>
        </w:rPr>
        <w:t xml:space="preserve">об истребовании </w:t>
      </w:r>
      <w:r w:rsidR="00DD6B90" w:rsidRPr="00DD6B90">
        <w:rPr>
          <w:rFonts w:ascii="Times New Roman" w:hAnsi="Times New Roman" w:cs="Times New Roman"/>
          <w:sz w:val="28"/>
          <w:szCs w:val="28"/>
        </w:rPr>
        <w:t>информации, представляют соответствующую информацию не позднее чем через 15 календарных дней со дня получения запроса о предоставлении информации.</w:t>
      </w:r>
    </w:p>
    <w:p w:rsidR="00AA3B3C" w:rsidRDefault="00DD6B90" w:rsidP="00DD6B90">
      <w:pPr>
        <w:spacing w:after="0" w:line="240" w:lineRule="auto"/>
        <w:ind w:firstLine="709"/>
        <w:jc w:val="both"/>
        <w:rPr>
          <w:rFonts w:ascii="Times New Roman" w:hAnsi="Times New Roman" w:cs="Times New Roman"/>
          <w:sz w:val="28"/>
          <w:szCs w:val="28"/>
        </w:rPr>
      </w:pPr>
      <w:r w:rsidRPr="00DD6B90">
        <w:rPr>
          <w:rFonts w:ascii="Times New Roman" w:hAnsi="Times New Roman" w:cs="Times New Roman"/>
          <w:sz w:val="28"/>
          <w:szCs w:val="28"/>
        </w:rPr>
        <w:t xml:space="preserve">На основании мотивированного обращения органа или лица, которому направлен запрос </w:t>
      </w:r>
      <w:r w:rsidR="005556D9">
        <w:rPr>
          <w:rFonts w:ascii="Times New Roman" w:hAnsi="Times New Roman" w:cs="Times New Roman"/>
          <w:sz w:val="28"/>
          <w:szCs w:val="28"/>
        </w:rPr>
        <w:t xml:space="preserve">об истребовании </w:t>
      </w:r>
      <w:r w:rsidRPr="00DD6B90">
        <w:rPr>
          <w:rFonts w:ascii="Times New Roman" w:hAnsi="Times New Roman" w:cs="Times New Roman"/>
          <w:sz w:val="28"/>
          <w:szCs w:val="28"/>
        </w:rPr>
        <w:t>информации, указанный срок может быть продлен решением коллегии Законодательного Собрания, но не более чем на 15 календарных дней</w:t>
      </w:r>
      <w:proofErr w:type="gramStart"/>
      <w:r w:rsidRPr="00DD6B90">
        <w:rPr>
          <w:rFonts w:ascii="Times New Roman" w:hAnsi="Times New Roman" w:cs="Times New Roman"/>
          <w:sz w:val="28"/>
          <w:szCs w:val="28"/>
        </w:rPr>
        <w:t>.</w:t>
      </w:r>
      <w:r>
        <w:rPr>
          <w:rFonts w:ascii="Times New Roman" w:hAnsi="Times New Roman" w:cs="Times New Roman"/>
          <w:sz w:val="28"/>
          <w:szCs w:val="28"/>
        </w:rPr>
        <w:t>».</w:t>
      </w:r>
      <w:proofErr w:type="gramEnd"/>
    </w:p>
    <w:p w:rsidR="00DD6B90" w:rsidRDefault="00DD6B90" w:rsidP="00DD6B90">
      <w:pPr>
        <w:spacing w:after="0" w:line="240" w:lineRule="auto"/>
        <w:ind w:firstLine="709"/>
        <w:jc w:val="both"/>
        <w:rPr>
          <w:rFonts w:ascii="Times New Roman" w:hAnsi="Times New Roman" w:cs="Times New Roman"/>
          <w:sz w:val="28"/>
          <w:szCs w:val="28"/>
        </w:rPr>
      </w:pPr>
    </w:p>
    <w:p w:rsidR="00AA3B3C" w:rsidRDefault="00B9606B"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Статья</w:t>
      </w:r>
      <w:r w:rsidR="00AA3B3C">
        <w:rPr>
          <w:rFonts w:ascii="Times New Roman" w:hAnsi="Times New Roman" w:cs="Times New Roman"/>
          <w:sz w:val="28"/>
          <w:szCs w:val="28"/>
        </w:rPr>
        <w:t xml:space="preserve"> 3</w:t>
      </w:r>
    </w:p>
    <w:p w:rsidR="00AD3536" w:rsidRDefault="00AD3536" w:rsidP="00AA3B3C">
      <w:pPr>
        <w:spacing w:after="0" w:line="240" w:lineRule="auto"/>
        <w:ind w:firstLine="709"/>
        <w:jc w:val="both"/>
        <w:rPr>
          <w:rFonts w:ascii="Times New Roman" w:hAnsi="Times New Roman" w:cs="Times New Roman"/>
          <w:sz w:val="28"/>
          <w:szCs w:val="28"/>
        </w:rPr>
      </w:pPr>
    </w:p>
    <w:p w:rsidR="00B9606B" w:rsidRPr="00AA3B3C" w:rsidRDefault="00B9606B"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Внести в Закон Иркутской области от 8 июня 2009 года № 31-оз «О </w:t>
      </w:r>
      <w:r w:rsidR="00450BFF">
        <w:rPr>
          <w:rFonts w:ascii="Times New Roman" w:hAnsi="Times New Roman" w:cs="Times New Roman"/>
          <w:sz w:val="28"/>
          <w:szCs w:val="28"/>
        </w:rPr>
        <w:t xml:space="preserve">статусе депутата </w:t>
      </w:r>
      <w:r w:rsidRPr="00AA3B3C">
        <w:rPr>
          <w:rFonts w:ascii="Times New Roman" w:hAnsi="Times New Roman" w:cs="Times New Roman"/>
          <w:sz w:val="28"/>
          <w:szCs w:val="28"/>
        </w:rPr>
        <w:t>Законодательном Собрании Иркутской области» (Ведомости Законодательного Собрания Иркутской области, 2009, № 11) следующие изменения:</w:t>
      </w:r>
    </w:p>
    <w:p w:rsidR="00592432" w:rsidRPr="00592432" w:rsidRDefault="00592432" w:rsidP="005924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92432">
        <w:rPr>
          <w:rFonts w:ascii="Times New Roman" w:hAnsi="Times New Roman" w:cs="Times New Roman"/>
          <w:sz w:val="28"/>
          <w:szCs w:val="28"/>
        </w:rPr>
        <w:t>) дополнить статьей 7.1 следующего содержания:</w:t>
      </w:r>
    </w:p>
    <w:p w:rsidR="00592432" w:rsidRPr="00592432" w:rsidRDefault="00592432" w:rsidP="00592432">
      <w:pPr>
        <w:spacing w:after="0" w:line="240" w:lineRule="auto"/>
        <w:ind w:firstLine="709"/>
        <w:jc w:val="both"/>
        <w:rPr>
          <w:rFonts w:ascii="Times New Roman" w:hAnsi="Times New Roman" w:cs="Times New Roman"/>
          <w:sz w:val="28"/>
          <w:szCs w:val="28"/>
        </w:rPr>
      </w:pPr>
      <w:r w:rsidRPr="00592432">
        <w:rPr>
          <w:rFonts w:ascii="Times New Roman" w:hAnsi="Times New Roman" w:cs="Times New Roman"/>
          <w:sz w:val="28"/>
          <w:szCs w:val="28"/>
        </w:rPr>
        <w:t>«Статья 7.1. Недопустимость вмешательства депутата Законодательного Собрания в деятельность органов дознания, предварительного следствия и судов</w:t>
      </w:r>
    </w:p>
    <w:p w:rsidR="00592432" w:rsidRDefault="00592432" w:rsidP="00592432">
      <w:pPr>
        <w:spacing w:after="0" w:line="240" w:lineRule="auto"/>
        <w:ind w:firstLine="709"/>
        <w:jc w:val="both"/>
        <w:rPr>
          <w:rFonts w:ascii="Times New Roman" w:hAnsi="Times New Roman" w:cs="Times New Roman"/>
          <w:sz w:val="28"/>
          <w:szCs w:val="28"/>
        </w:rPr>
      </w:pPr>
      <w:r w:rsidRPr="00592432">
        <w:rPr>
          <w:rFonts w:ascii="Times New Roman" w:hAnsi="Times New Roman" w:cs="Times New Roman"/>
          <w:sz w:val="28"/>
          <w:szCs w:val="28"/>
        </w:rPr>
        <w:t>Вмешательство депутата Законодательного Собрания в оперативно-розыскную, уголовно-процессуальную деятельность органов дознания, следователей и судебную деятельность не допускается</w:t>
      </w:r>
      <w:proofErr w:type="gramStart"/>
      <w:r w:rsidRPr="00592432">
        <w:rPr>
          <w:rFonts w:ascii="Times New Roman" w:hAnsi="Times New Roman" w:cs="Times New Roman"/>
          <w:sz w:val="28"/>
          <w:szCs w:val="28"/>
        </w:rPr>
        <w:t>.»;</w:t>
      </w:r>
      <w:proofErr w:type="gramEnd"/>
    </w:p>
    <w:p w:rsidR="009444DF" w:rsidRPr="00AA3B3C" w:rsidRDefault="00592432" w:rsidP="00AA3B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9606B" w:rsidRPr="00AA3B3C">
        <w:rPr>
          <w:rFonts w:ascii="Times New Roman" w:hAnsi="Times New Roman" w:cs="Times New Roman"/>
          <w:sz w:val="28"/>
          <w:szCs w:val="28"/>
        </w:rPr>
        <w:t xml:space="preserve">) </w:t>
      </w:r>
      <w:r w:rsidR="009444DF" w:rsidRPr="00AA3B3C">
        <w:rPr>
          <w:rFonts w:ascii="Times New Roman" w:hAnsi="Times New Roman" w:cs="Times New Roman"/>
          <w:sz w:val="28"/>
          <w:szCs w:val="28"/>
        </w:rPr>
        <w:t>в части</w:t>
      </w:r>
      <w:r w:rsidR="00B9606B" w:rsidRPr="00AA3B3C">
        <w:rPr>
          <w:rFonts w:ascii="Times New Roman" w:hAnsi="Times New Roman" w:cs="Times New Roman"/>
          <w:sz w:val="28"/>
          <w:szCs w:val="28"/>
        </w:rPr>
        <w:t xml:space="preserve"> 1 статьи 8</w:t>
      </w:r>
      <w:r w:rsidR="009444DF" w:rsidRPr="00AA3B3C">
        <w:rPr>
          <w:rFonts w:ascii="Times New Roman" w:hAnsi="Times New Roman" w:cs="Times New Roman"/>
          <w:sz w:val="28"/>
          <w:szCs w:val="28"/>
        </w:rPr>
        <w:t>:</w:t>
      </w:r>
    </w:p>
    <w:p w:rsidR="00B9606B" w:rsidRPr="00AA3B3C" w:rsidRDefault="00B9606B"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дополнить пунктом 7.1 следующего содержания:</w:t>
      </w:r>
    </w:p>
    <w:p w:rsidR="00B9606B" w:rsidRPr="00AA3B3C" w:rsidRDefault="00B9606B"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lastRenderedPageBreak/>
        <w:t xml:space="preserve">«7.1) внесение на рассмотрение Законодательного Собрания </w:t>
      </w:r>
      <w:r w:rsidR="007C6126" w:rsidRPr="00AA3B3C">
        <w:rPr>
          <w:rFonts w:ascii="Times New Roman" w:hAnsi="Times New Roman" w:cs="Times New Roman"/>
          <w:sz w:val="28"/>
          <w:szCs w:val="28"/>
        </w:rPr>
        <w:t xml:space="preserve">предложений о направлении </w:t>
      </w:r>
      <w:r w:rsidRPr="00AA3B3C">
        <w:rPr>
          <w:rFonts w:ascii="Times New Roman" w:hAnsi="Times New Roman" w:cs="Times New Roman"/>
          <w:sz w:val="28"/>
          <w:szCs w:val="28"/>
        </w:rPr>
        <w:t>парламентских запросов</w:t>
      </w:r>
      <w:proofErr w:type="gramStart"/>
      <w:r w:rsidRPr="00AA3B3C">
        <w:rPr>
          <w:rFonts w:ascii="Times New Roman" w:hAnsi="Times New Roman" w:cs="Times New Roman"/>
          <w:sz w:val="28"/>
          <w:szCs w:val="28"/>
        </w:rPr>
        <w:t>;»</w:t>
      </w:r>
      <w:proofErr w:type="gramEnd"/>
      <w:r w:rsidRPr="00AA3B3C">
        <w:rPr>
          <w:rFonts w:ascii="Times New Roman" w:hAnsi="Times New Roman" w:cs="Times New Roman"/>
          <w:sz w:val="28"/>
          <w:szCs w:val="28"/>
        </w:rPr>
        <w:t>;</w:t>
      </w:r>
    </w:p>
    <w:p w:rsidR="003D5D2A" w:rsidRDefault="009444DF" w:rsidP="003D5D2A">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в пункте 8 слово «внесение» заменить словом «направление»;</w:t>
      </w:r>
    </w:p>
    <w:p w:rsidR="003D5D2A" w:rsidRPr="00AA3B3C" w:rsidRDefault="00592432" w:rsidP="003D5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9606B" w:rsidRPr="00AA3B3C">
        <w:rPr>
          <w:rFonts w:ascii="Times New Roman" w:hAnsi="Times New Roman" w:cs="Times New Roman"/>
          <w:sz w:val="28"/>
          <w:szCs w:val="28"/>
        </w:rPr>
        <w:t xml:space="preserve">) </w:t>
      </w:r>
      <w:r w:rsidR="003D5D2A" w:rsidRPr="00AA3B3C">
        <w:rPr>
          <w:rFonts w:ascii="Times New Roman" w:hAnsi="Times New Roman" w:cs="Times New Roman"/>
          <w:sz w:val="28"/>
          <w:szCs w:val="28"/>
        </w:rPr>
        <w:t>статью</w:t>
      </w:r>
      <w:r w:rsidR="003D5D2A">
        <w:rPr>
          <w:rFonts w:ascii="Times New Roman" w:hAnsi="Times New Roman" w:cs="Times New Roman"/>
          <w:sz w:val="28"/>
          <w:szCs w:val="28"/>
        </w:rPr>
        <w:t xml:space="preserve"> 14</w:t>
      </w:r>
      <w:r w:rsidR="003D5D2A" w:rsidRPr="00AA3B3C">
        <w:rPr>
          <w:rFonts w:ascii="Times New Roman" w:hAnsi="Times New Roman" w:cs="Times New Roman"/>
          <w:sz w:val="28"/>
          <w:szCs w:val="28"/>
        </w:rPr>
        <w:t xml:space="preserve"> изложить в следующей редакции:</w:t>
      </w:r>
    </w:p>
    <w:p w:rsidR="00B9606B" w:rsidRDefault="003D5D2A" w:rsidP="003D5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14. Депутатское обращение</w:t>
      </w:r>
    </w:p>
    <w:p w:rsidR="003D5D2A" w:rsidRDefault="00547930" w:rsidP="003D5D2A">
      <w:pPr>
        <w:spacing w:after="0" w:line="240" w:lineRule="auto"/>
        <w:ind w:firstLine="709"/>
        <w:jc w:val="both"/>
        <w:rPr>
          <w:rFonts w:ascii="Times New Roman" w:hAnsi="Times New Roman" w:cs="Times New Roman"/>
          <w:sz w:val="28"/>
          <w:szCs w:val="28"/>
        </w:rPr>
      </w:pPr>
      <w:r w:rsidRPr="00547930">
        <w:rPr>
          <w:rFonts w:ascii="Times New Roman" w:hAnsi="Times New Roman" w:cs="Times New Roman"/>
          <w:sz w:val="28"/>
          <w:szCs w:val="28"/>
        </w:rPr>
        <w:t>1. Депутат Законодательного Собрания, группа депутатов Законодательного Собрания при осуществлении депутатской деятельности вправе направлять депутатские обращения в органы государственной власти, иные государственные органы, лицам, замещающим государственные должности и должности государственной службы, органы местного самоуправления, лицам, замещающим муниципальные должности и должности муниципальной службы, организации, общественные объединения.</w:t>
      </w:r>
    </w:p>
    <w:p w:rsidR="00547930" w:rsidRDefault="00A20D22" w:rsidP="003D5D2A">
      <w:pPr>
        <w:spacing w:after="0" w:line="240" w:lineRule="auto"/>
        <w:ind w:firstLine="709"/>
        <w:jc w:val="both"/>
        <w:rPr>
          <w:rFonts w:ascii="Times New Roman" w:hAnsi="Times New Roman" w:cs="Times New Roman"/>
          <w:sz w:val="28"/>
          <w:szCs w:val="28"/>
        </w:rPr>
      </w:pPr>
      <w:r w:rsidRPr="00A20D22">
        <w:rPr>
          <w:rFonts w:ascii="Times New Roman" w:hAnsi="Times New Roman" w:cs="Times New Roman"/>
          <w:sz w:val="28"/>
          <w:szCs w:val="28"/>
        </w:rPr>
        <w:t xml:space="preserve">2. </w:t>
      </w:r>
      <w:proofErr w:type="gramStart"/>
      <w:r w:rsidRPr="00A20D22">
        <w:rPr>
          <w:rFonts w:ascii="Times New Roman" w:hAnsi="Times New Roman" w:cs="Times New Roman"/>
          <w:sz w:val="28"/>
          <w:szCs w:val="28"/>
        </w:rPr>
        <w:t>Органы государственной власти области, иные государственные органы области, лица, замещающие государственные должности области и должности государственной гражданской службы области, органы местного самоуправления муниципальных образований области, лица, замещающие муниципальные должности и должности муниципальной службы в муниципальных образованиях области, государственные, муниципальные унитарные предприятия, государственные, муниципальные учреждения, юридического лица, в уставном (складочном) капитале которого доля (вклад) области и (или) муниципальных образований области превышает</w:t>
      </w:r>
      <w:proofErr w:type="gramEnd"/>
      <w:r w:rsidRPr="00A20D22">
        <w:rPr>
          <w:rFonts w:ascii="Times New Roman" w:hAnsi="Times New Roman" w:cs="Times New Roman"/>
          <w:sz w:val="28"/>
          <w:szCs w:val="28"/>
        </w:rPr>
        <w:t xml:space="preserve"> 50 процентов, в адрес которых поступило депутатское обращение, </w:t>
      </w:r>
      <w:proofErr w:type="gramStart"/>
      <w:r w:rsidRPr="00A20D22">
        <w:rPr>
          <w:rFonts w:ascii="Times New Roman" w:hAnsi="Times New Roman" w:cs="Times New Roman"/>
          <w:sz w:val="28"/>
          <w:szCs w:val="28"/>
        </w:rPr>
        <w:t>обязаны</w:t>
      </w:r>
      <w:proofErr w:type="gramEnd"/>
      <w:r w:rsidRPr="00A20D22">
        <w:rPr>
          <w:rFonts w:ascii="Times New Roman" w:hAnsi="Times New Roman" w:cs="Times New Roman"/>
          <w:sz w:val="28"/>
          <w:szCs w:val="28"/>
        </w:rPr>
        <w:t xml:space="preserve"> дать ответ на депутатское обращение безотлагательно.</w:t>
      </w:r>
    </w:p>
    <w:p w:rsidR="004D521E" w:rsidRDefault="004D521E" w:rsidP="003D5D2A">
      <w:pPr>
        <w:spacing w:after="0" w:line="240" w:lineRule="auto"/>
        <w:ind w:firstLine="709"/>
        <w:jc w:val="both"/>
        <w:rPr>
          <w:rFonts w:ascii="Times New Roman" w:hAnsi="Times New Roman" w:cs="Times New Roman"/>
          <w:sz w:val="28"/>
          <w:szCs w:val="28"/>
        </w:rPr>
      </w:pPr>
      <w:proofErr w:type="gramStart"/>
      <w:r w:rsidRPr="004D521E">
        <w:rPr>
          <w:rFonts w:ascii="Times New Roman" w:hAnsi="Times New Roman" w:cs="Times New Roman"/>
          <w:sz w:val="28"/>
          <w:szCs w:val="28"/>
        </w:rPr>
        <w:t>В случае необходимости проведения в связи с депутатским обращением дополнительной проверки, дополнительного изучения поставленных в депутатском обращении вопросов, дополнительного сбора сведений, иных действий в целях подготовки ответа на депутатское обращение органы и лица, указанные в абзаце первом настоящей части, обязаны сообщить об этом депутату Законодательного Собрания, группе депутатов Законодательного Собрания, направившим соответствующее депутатское обращение, в течение 5 календарных дней со</w:t>
      </w:r>
      <w:proofErr w:type="gramEnd"/>
      <w:r w:rsidRPr="004D521E">
        <w:rPr>
          <w:rFonts w:ascii="Times New Roman" w:hAnsi="Times New Roman" w:cs="Times New Roman"/>
          <w:sz w:val="28"/>
          <w:szCs w:val="28"/>
        </w:rPr>
        <w:t xml:space="preserve"> дня получения депутатского обращения. В этом случае ответ на депутатское обращение направляется не позднее чем через 30 календарных дней со дня получения депутатского обращения</w:t>
      </w:r>
      <w:proofErr w:type="gramStart"/>
      <w:r w:rsidRPr="004D521E">
        <w:rPr>
          <w:rFonts w:ascii="Times New Roman" w:hAnsi="Times New Roman" w:cs="Times New Roman"/>
          <w:sz w:val="28"/>
          <w:szCs w:val="28"/>
        </w:rPr>
        <w:t>.</w:t>
      </w:r>
      <w:r>
        <w:rPr>
          <w:rFonts w:ascii="Times New Roman" w:hAnsi="Times New Roman" w:cs="Times New Roman"/>
          <w:sz w:val="28"/>
          <w:szCs w:val="28"/>
        </w:rPr>
        <w:t>»;</w:t>
      </w:r>
    </w:p>
    <w:p w:rsidR="00B9606B" w:rsidRPr="00AA3B3C" w:rsidRDefault="00592432" w:rsidP="00AA3B3C">
      <w:pPr>
        <w:spacing w:after="0" w:line="240" w:lineRule="auto"/>
        <w:ind w:firstLine="709"/>
        <w:jc w:val="both"/>
        <w:rPr>
          <w:rFonts w:ascii="Times New Roman" w:hAnsi="Times New Roman" w:cs="Times New Roman"/>
          <w:sz w:val="28"/>
          <w:szCs w:val="28"/>
        </w:rPr>
      </w:pPr>
      <w:proofErr w:type="gramEnd"/>
      <w:r>
        <w:rPr>
          <w:rFonts w:ascii="Times New Roman" w:hAnsi="Times New Roman" w:cs="Times New Roman"/>
          <w:sz w:val="28"/>
          <w:szCs w:val="28"/>
        </w:rPr>
        <w:t>4</w:t>
      </w:r>
      <w:r w:rsidR="00B9606B" w:rsidRPr="00AA3B3C">
        <w:rPr>
          <w:rFonts w:ascii="Times New Roman" w:hAnsi="Times New Roman" w:cs="Times New Roman"/>
          <w:sz w:val="28"/>
          <w:szCs w:val="28"/>
        </w:rPr>
        <w:t xml:space="preserve">) </w:t>
      </w:r>
      <w:r w:rsidR="009444DF" w:rsidRPr="00AA3B3C">
        <w:rPr>
          <w:rFonts w:ascii="Times New Roman" w:hAnsi="Times New Roman" w:cs="Times New Roman"/>
          <w:sz w:val="28"/>
          <w:szCs w:val="28"/>
        </w:rPr>
        <w:t>статью</w:t>
      </w:r>
      <w:r w:rsidR="00B9606B" w:rsidRPr="00AA3B3C">
        <w:rPr>
          <w:rFonts w:ascii="Times New Roman" w:hAnsi="Times New Roman" w:cs="Times New Roman"/>
          <w:sz w:val="28"/>
          <w:szCs w:val="28"/>
        </w:rPr>
        <w:t xml:space="preserve"> 15</w:t>
      </w:r>
      <w:r w:rsidR="009444DF" w:rsidRPr="00AA3B3C">
        <w:rPr>
          <w:rFonts w:ascii="Times New Roman" w:hAnsi="Times New Roman" w:cs="Times New Roman"/>
          <w:sz w:val="28"/>
          <w:szCs w:val="28"/>
        </w:rPr>
        <w:t xml:space="preserve"> изложить в следующей редакции</w:t>
      </w:r>
      <w:r w:rsidR="00B9606B" w:rsidRPr="00AA3B3C">
        <w:rPr>
          <w:rFonts w:ascii="Times New Roman" w:hAnsi="Times New Roman" w:cs="Times New Roman"/>
          <w:sz w:val="28"/>
          <w:szCs w:val="28"/>
        </w:rPr>
        <w:t>:</w:t>
      </w:r>
    </w:p>
    <w:p w:rsidR="009444DF" w:rsidRPr="00AA3B3C" w:rsidRDefault="009444DF"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«Статья 15. Депутатский запрос</w:t>
      </w:r>
    </w:p>
    <w:p w:rsidR="005F559F" w:rsidRPr="00AA3B3C" w:rsidRDefault="005F559F" w:rsidP="005F559F">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1. </w:t>
      </w:r>
      <w:proofErr w:type="gramStart"/>
      <w:r w:rsidRPr="00AA3B3C">
        <w:rPr>
          <w:rFonts w:ascii="Times New Roman" w:hAnsi="Times New Roman" w:cs="Times New Roman"/>
          <w:sz w:val="28"/>
          <w:szCs w:val="28"/>
        </w:rPr>
        <w:t xml:space="preserve">Депутат Законодательного Собрания, группа депутатов Законодательного Собрания вправе направить депутатский запрос Губернатору Иркутской области, первому заместителю Губернатора Иркутской области, любому члену Правительства Иркутской области, руководителю исполнительного органа государственной власти области, руководителю территориального органа федерального органа исполнительной власти, руководителю территориального государственного </w:t>
      </w:r>
      <w:r w:rsidRPr="00AA3B3C">
        <w:rPr>
          <w:rFonts w:ascii="Times New Roman" w:hAnsi="Times New Roman" w:cs="Times New Roman"/>
          <w:sz w:val="28"/>
          <w:szCs w:val="28"/>
        </w:rPr>
        <w:lastRenderedPageBreak/>
        <w:t>внебюджетного фонда, председателю Избирательной комиссии Иркутской области, председателю иной избирательной комиссии, комиссии референдума, комиссии по отзыву, образованных для организации и</w:t>
      </w:r>
      <w:proofErr w:type="gramEnd"/>
      <w:r w:rsidRPr="00AA3B3C">
        <w:rPr>
          <w:rFonts w:ascii="Times New Roman" w:hAnsi="Times New Roman" w:cs="Times New Roman"/>
          <w:sz w:val="28"/>
          <w:szCs w:val="28"/>
        </w:rPr>
        <w:t xml:space="preserve"> </w:t>
      </w:r>
      <w:proofErr w:type="gramStart"/>
      <w:r w:rsidRPr="00AA3B3C">
        <w:rPr>
          <w:rFonts w:ascii="Times New Roman" w:hAnsi="Times New Roman" w:cs="Times New Roman"/>
          <w:sz w:val="28"/>
          <w:szCs w:val="28"/>
        </w:rPr>
        <w:t>проведения областных и муниципальных выборов, референдумов и голосований по отзыву, представительному органу муниципального образования области, главе муниципального образования области, руководителю государственного, муниципального унитарного предприятия, государственного, муниципального учреждения, юридического лица, в уставном (складочном) капитале которого доля (вклад) области и (или) муниципальных образований области превышает 50 процентов, по вопросам государственного, экономического, экологического, социального, культурного и национального развития области и (или) муниципальных образований</w:t>
      </w:r>
      <w:proofErr w:type="gramEnd"/>
      <w:r w:rsidRPr="00AA3B3C">
        <w:rPr>
          <w:rFonts w:ascii="Times New Roman" w:hAnsi="Times New Roman" w:cs="Times New Roman"/>
          <w:sz w:val="28"/>
          <w:szCs w:val="28"/>
        </w:rPr>
        <w:t xml:space="preserve"> области, входящим в компетенцию соответствующих органов и лиц, а также в целях получения официальной позиции и (или) официальных разъяснений соответствующего органа или должностного лица по вопросам, входящим в его компетенцию.</w:t>
      </w:r>
    </w:p>
    <w:p w:rsidR="005F559F" w:rsidRPr="00AA3B3C" w:rsidRDefault="005F559F" w:rsidP="005F559F">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2. Депутатский запрос направляется депутатом Законодательного Собрания, группой депутатов Законодательного Собрания самостоятельно.</w:t>
      </w:r>
    </w:p>
    <w:p w:rsidR="005F559F" w:rsidRPr="00AA3B3C" w:rsidRDefault="005F559F" w:rsidP="005F559F">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3. Орган или лицо, которому направлен депутатский запрос, должен дать ответ на него в письменной форме не позднее чем через 15 календарных дней со дня получения депутатского запроса. </w:t>
      </w:r>
    </w:p>
    <w:p w:rsidR="005F559F" w:rsidRPr="00AA3B3C" w:rsidRDefault="005F559F" w:rsidP="005F559F">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На основании мотивированного обращения органа или лица, которому направлен депутатский запрос, указанный срок может быть продлен с согласия депутата Законодательного Собрания, группы депутатов Законодательного Собрания, направивших депутатский запрос, но не более чем на 15 календарных дней.</w:t>
      </w:r>
    </w:p>
    <w:p w:rsidR="005F559F" w:rsidRPr="00AA3B3C" w:rsidRDefault="005F559F" w:rsidP="005F559F">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 xml:space="preserve">4. Ответ на депутатский запрос должен быть подписан руководителем того органа или тем лицом, которому направлен депутатский запрос. </w:t>
      </w:r>
    </w:p>
    <w:p w:rsidR="005F559F" w:rsidRDefault="005F559F" w:rsidP="005F55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Депутат</w:t>
      </w:r>
      <w:r w:rsidRPr="00AA3B3C">
        <w:rPr>
          <w:rFonts w:ascii="Times New Roman" w:hAnsi="Times New Roman" w:cs="Times New Roman"/>
          <w:sz w:val="28"/>
          <w:szCs w:val="28"/>
        </w:rPr>
        <w:t xml:space="preserve"> Законодательного Собра</w:t>
      </w:r>
      <w:r>
        <w:rPr>
          <w:rFonts w:ascii="Times New Roman" w:hAnsi="Times New Roman" w:cs="Times New Roman"/>
          <w:sz w:val="28"/>
          <w:szCs w:val="28"/>
        </w:rPr>
        <w:t>ния, группа</w:t>
      </w:r>
      <w:r w:rsidRPr="00AA3B3C">
        <w:rPr>
          <w:rFonts w:ascii="Times New Roman" w:hAnsi="Times New Roman" w:cs="Times New Roman"/>
          <w:sz w:val="28"/>
          <w:szCs w:val="28"/>
        </w:rPr>
        <w:t xml:space="preserve"> депутатов Законо</w:t>
      </w:r>
      <w:r>
        <w:rPr>
          <w:rFonts w:ascii="Times New Roman" w:hAnsi="Times New Roman" w:cs="Times New Roman"/>
          <w:sz w:val="28"/>
          <w:szCs w:val="28"/>
        </w:rPr>
        <w:t>дательного Собрания, направившие</w:t>
      </w:r>
      <w:r w:rsidRPr="00AA3B3C">
        <w:rPr>
          <w:rFonts w:ascii="Times New Roman" w:hAnsi="Times New Roman" w:cs="Times New Roman"/>
          <w:sz w:val="28"/>
          <w:szCs w:val="28"/>
        </w:rPr>
        <w:t xml:space="preserve"> депутатский запрос</w:t>
      </w:r>
      <w:r>
        <w:rPr>
          <w:rFonts w:ascii="Times New Roman" w:hAnsi="Times New Roman" w:cs="Times New Roman"/>
          <w:sz w:val="28"/>
          <w:szCs w:val="28"/>
        </w:rPr>
        <w:t>, информируют Законодательное Собрание о результатах его рассмотрения.</w:t>
      </w:r>
    </w:p>
    <w:p w:rsidR="005F559F" w:rsidRDefault="005F559F" w:rsidP="005F55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450BFF">
        <w:rPr>
          <w:rFonts w:ascii="Times New Roman" w:hAnsi="Times New Roman" w:cs="Times New Roman"/>
          <w:sz w:val="28"/>
          <w:szCs w:val="28"/>
        </w:rPr>
        <w:t>Депутат</w:t>
      </w:r>
      <w:r w:rsidR="00450BFF" w:rsidRPr="00AA3B3C">
        <w:rPr>
          <w:rFonts w:ascii="Times New Roman" w:hAnsi="Times New Roman" w:cs="Times New Roman"/>
          <w:sz w:val="28"/>
          <w:szCs w:val="28"/>
        </w:rPr>
        <w:t xml:space="preserve"> Законодательного Собра</w:t>
      </w:r>
      <w:r w:rsidR="00450BFF">
        <w:rPr>
          <w:rFonts w:ascii="Times New Roman" w:hAnsi="Times New Roman" w:cs="Times New Roman"/>
          <w:sz w:val="28"/>
          <w:szCs w:val="28"/>
        </w:rPr>
        <w:t>ния, группа</w:t>
      </w:r>
      <w:r w:rsidR="00450BFF" w:rsidRPr="00AA3B3C">
        <w:rPr>
          <w:rFonts w:ascii="Times New Roman" w:hAnsi="Times New Roman" w:cs="Times New Roman"/>
          <w:sz w:val="28"/>
          <w:szCs w:val="28"/>
        </w:rPr>
        <w:t xml:space="preserve"> депутатов Законо</w:t>
      </w:r>
      <w:r w:rsidR="00450BFF">
        <w:rPr>
          <w:rFonts w:ascii="Times New Roman" w:hAnsi="Times New Roman" w:cs="Times New Roman"/>
          <w:sz w:val="28"/>
          <w:szCs w:val="28"/>
        </w:rPr>
        <w:t>дательного Собрания, направившие</w:t>
      </w:r>
      <w:r w:rsidR="00450BFF" w:rsidRPr="00AA3B3C">
        <w:rPr>
          <w:rFonts w:ascii="Times New Roman" w:hAnsi="Times New Roman" w:cs="Times New Roman"/>
          <w:sz w:val="28"/>
          <w:szCs w:val="28"/>
        </w:rPr>
        <w:t xml:space="preserve"> депутатский запрос</w:t>
      </w:r>
      <w:r w:rsidR="00450BFF">
        <w:rPr>
          <w:rFonts w:ascii="Times New Roman" w:hAnsi="Times New Roman" w:cs="Times New Roman"/>
          <w:sz w:val="28"/>
          <w:szCs w:val="28"/>
        </w:rPr>
        <w:t xml:space="preserve"> и считающие ответ на данный депутатский запрос неудовлетворительным, вправе внести в Законодательное Собрание п</w:t>
      </w:r>
      <w:r w:rsidR="00450BFF" w:rsidRPr="00AA3B3C">
        <w:rPr>
          <w:rFonts w:ascii="Times New Roman" w:hAnsi="Times New Roman" w:cs="Times New Roman"/>
          <w:sz w:val="28"/>
          <w:szCs w:val="28"/>
        </w:rPr>
        <w:t>редложени</w:t>
      </w:r>
      <w:r w:rsidR="00450BFF">
        <w:rPr>
          <w:rFonts w:ascii="Times New Roman" w:hAnsi="Times New Roman" w:cs="Times New Roman"/>
          <w:sz w:val="28"/>
          <w:szCs w:val="28"/>
        </w:rPr>
        <w:t>е</w:t>
      </w:r>
      <w:r w:rsidR="00450BFF" w:rsidRPr="00AA3B3C">
        <w:rPr>
          <w:rFonts w:ascii="Times New Roman" w:hAnsi="Times New Roman" w:cs="Times New Roman"/>
          <w:sz w:val="28"/>
          <w:szCs w:val="28"/>
        </w:rPr>
        <w:t xml:space="preserve"> о направлении парламентского запроса </w:t>
      </w:r>
      <w:r w:rsidR="00450BFF">
        <w:rPr>
          <w:rFonts w:ascii="Times New Roman" w:hAnsi="Times New Roman" w:cs="Times New Roman"/>
          <w:sz w:val="28"/>
          <w:szCs w:val="28"/>
        </w:rPr>
        <w:t>по тем же вопросам</w:t>
      </w:r>
      <w:proofErr w:type="gramStart"/>
      <w:r w:rsidR="00450BFF">
        <w:rPr>
          <w:rFonts w:ascii="Times New Roman" w:hAnsi="Times New Roman" w:cs="Times New Roman"/>
          <w:sz w:val="28"/>
          <w:szCs w:val="28"/>
        </w:rPr>
        <w:t>.</w:t>
      </w:r>
      <w:r w:rsidRPr="00AA3B3C">
        <w:rPr>
          <w:rFonts w:ascii="Times New Roman" w:hAnsi="Times New Roman" w:cs="Times New Roman"/>
          <w:sz w:val="28"/>
          <w:szCs w:val="28"/>
        </w:rPr>
        <w:t>»;</w:t>
      </w:r>
      <w:proofErr w:type="gramEnd"/>
    </w:p>
    <w:p w:rsidR="00B9606B" w:rsidRDefault="0087169C" w:rsidP="005924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9606B" w:rsidRPr="00AA3B3C">
        <w:rPr>
          <w:rFonts w:ascii="Times New Roman" w:hAnsi="Times New Roman" w:cs="Times New Roman"/>
          <w:sz w:val="28"/>
          <w:szCs w:val="28"/>
        </w:rPr>
        <w:t xml:space="preserve">) </w:t>
      </w:r>
      <w:r w:rsidR="00592432">
        <w:rPr>
          <w:rFonts w:ascii="Times New Roman" w:hAnsi="Times New Roman" w:cs="Times New Roman"/>
          <w:sz w:val="28"/>
          <w:szCs w:val="28"/>
        </w:rPr>
        <w:t>статью 18 признать утратившей силу.</w:t>
      </w:r>
    </w:p>
    <w:p w:rsidR="00AA3B3C" w:rsidRDefault="00AA3B3C" w:rsidP="00AA3B3C">
      <w:pPr>
        <w:spacing w:after="0" w:line="240" w:lineRule="auto"/>
        <w:ind w:firstLine="709"/>
        <w:jc w:val="both"/>
        <w:rPr>
          <w:rFonts w:ascii="Times New Roman" w:hAnsi="Times New Roman" w:cs="Times New Roman"/>
          <w:sz w:val="28"/>
          <w:szCs w:val="28"/>
        </w:rPr>
      </w:pPr>
    </w:p>
    <w:p w:rsidR="00AA3B3C" w:rsidRDefault="00F722FF" w:rsidP="00AA3B3C">
      <w:pPr>
        <w:spacing w:after="0" w:line="240" w:lineRule="auto"/>
        <w:ind w:firstLine="709"/>
        <w:jc w:val="both"/>
        <w:rPr>
          <w:rFonts w:ascii="Times New Roman" w:hAnsi="Times New Roman" w:cs="Times New Roman"/>
          <w:sz w:val="28"/>
          <w:szCs w:val="28"/>
        </w:rPr>
      </w:pPr>
      <w:r w:rsidRPr="00AA3B3C">
        <w:rPr>
          <w:rFonts w:ascii="Times New Roman" w:hAnsi="Times New Roman" w:cs="Times New Roman"/>
          <w:sz w:val="28"/>
          <w:szCs w:val="28"/>
        </w:rPr>
        <w:t>Статья</w:t>
      </w:r>
      <w:r w:rsidR="00AA3B3C">
        <w:rPr>
          <w:rFonts w:ascii="Times New Roman" w:hAnsi="Times New Roman" w:cs="Times New Roman"/>
          <w:sz w:val="28"/>
          <w:szCs w:val="28"/>
        </w:rPr>
        <w:t xml:space="preserve"> 4</w:t>
      </w:r>
    </w:p>
    <w:p w:rsidR="00AD3536" w:rsidRDefault="00AD3536" w:rsidP="00AA3B3C">
      <w:pPr>
        <w:spacing w:after="0" w:line="240" w:lineRule="auto"/>
        <w:ind w:firstLine="709"/>
        <w:jc w:val="both"/>
        <w:rPr>
          <w:rFonts w:ascii="Times New Roman" w:hAnsi="Times New Roman" w:cs="Times New Roman"/>
          <w:sz w:val="28"/>
          <w:szCs w:val="28"/>
        </w:rPr>
      </w:pPr>
    </w:p>
    <w:p w:rsidR="00F722FF" w:rsidRDefault="00D633C2" w:rsidP="00AA3B3C">
      <w:pPr>
        <w:spacing w:after="0" w:line="240" w:lineRule="auto"/>
        <w:ind w:firstLine="709"/>
        <w:jc w:val="both"/>
        <w:rPr>
          <w:rFonts w:ascii="Times New Roman" w:hAnsi="Times New Roman" w:cs="Times New Roman"/>
          <w:sz w:val="28"/>
          <w:szCs w:val="28"/>
        </w:rPr>
      </w:pPr>
      <w:proofErr w:type="gramStart"/>
      <w:r w:rsidRPr="00AA3B3C">
        <w:rPr>
          <w:rFonts w:ascii="Times New Roman" w:hAnsi="Times New Roman" w:cs="Times New Roman"/>
          <w:sz w:val="28"/>
          <w:szCs w:val="28"/>
        </w:rPr>
        <w:t xml:space="preserve">Внести в </w:t>
      </w:r>
      <w:r w:rsidR="00CE59D2" w:rsidRPr="00AA3B3C">
        <w:rPr>
          <w:rFonts w:ascii="Times New Roman" w:hAnsi="Times New Roman" w:cs="Times New Roman"/>
          <w:sz w:val="28"/>
          <w:szCs w:val="28"/>
        </w:rPr>
        <w:t xml:space="preserve">абзац первый части 1 статьи 5 </w:t>
      </w:r>
      <w:r w:rsidRPr="00AA3B3C">
        <w:rPr>
          <w:rFonts w:ascii="Times New Roman" w:hAnsi="Times New Roman" w:cs="Times New Roman"/>
          <w:sz w:val="28"/>
          <w:szCs w:val="28"/>
        </w:rPr>
        <w:t>Закон</w:t>
      </w:r>
      <w:r w:rsidR="00CE59D2">
        <w:rPr>
          <w:rFonts w:ascii="Times New Roman" w:hAnsi="Times New Roman" w:cs="Times New Roman"/>
          <w:sz w:val="28"/>
          <w:szCs w:val="28"/>
        </w:rPr>
        <w:t>а</w:t>
      </w:r>
      <w:r w:rsidRPr="00AA3B3C">
        <w:rPr>
          <w:rFonts w:ascii="Times New Roman" w:hAnsi="Times New Roman" w:cs="Times New Roman"/>
          <w:sz w:val="28"/>
          <w:szCs w:val="28"/>
        </w:rPr>
        <w:t xml:space="preserve">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 (Ведомости </w:t>
      </w:r>
      <w:r w:rsidRPr="00AA3B3C">
        <w:rPr>
          <w:rFonts w:ascii="Times New Roman" w:hAnsi="Times New Roman" w:cs="Times New Roman"/>
          <w:sz w:val="28"/>
          <w:szCs w:val="28"/>
        </w:rPr>
        <w:lastRenderedPageBreak/>
        <w:t xml:space="preserve">Законодательного Собрания Иркутской области, 2009, № 16, т. 1) </w:t>
      </w:r>
      <w:r w:rsidR="00AA3B3C">
        <w:rPr>
          <w:rFonts w:ascii="Times New Roman" w:hAnsi="Times New Roman" w:cs="Times New Roman"/>
          <w:sz w:val="28"/>
          <w:szCs w:val="28"/>
        </w:rPr>
        <w:t>изменени</w:t>
      </w:r>
      <w:r w:rsidR="00CE59D2">
        <w:rPr>
          <w:rFonts w:ascii="Times New Roman" w:hAnsi="Times New Roman" w:cs="Times New Roman"/>
          <w:sz w:val="28"/>
          <w:szCs w:val="28"/>
        </w:rPr>
        <w:t xml:space="preserve">е, дополнив его после слов </w:t>
      </w:r>
      <w:r w:rsidRPr="00AA3B3C">
        <w:rPr>
          <w:rFonts w:ascii="Times New Roman" w:hAnsi="Times New Roman" w:cs="Times New Roman"/>
          <w:sz w:val="28"/>
          <w:szCs w:val="28"/>
        </w:rPr>
        <w:t xml:space="preserve">«сроков представления ответа на» </w:t>
      </w:r>
      <w:r w:rsidR="00F96B67">
        <w:rPr>
          <w:rFonts w:ascii="Times New Roman" w:hAnsi="Times New Roman" w:cs="Times New Roman"/>
          <w:sz w:val="28"/>
          <w:szCs w:val="28"/>
        </w:rPr>
        <w:t>словами «парламентский запрос,».</w:t>
      </w:r>
      <w:proofErr w:type="gramEnd"/>
    </w:p>
    <w:p w:rsidR="00AD3536" w:rsidRDefault="00AD3536" w:rsidP="00AA3B3C">
      <w:pPr>
        <w:spacing w:after="0" w:line="240" w:lineRule="auto"/>
        <w:ind w:firstLine="709"/>
        <w:jc w:val="both"/>
        <w:rPr>
          <w:rFonts w:ascii="Times New Roman" w:hAnsi="Times New Roman" w:cs="Times New Roman"/>
          <w:sz w:val="28"/>
          <w:szCs w:val="28"/>
        </w:rPr>
      </w:pP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5</w:t>
      </w: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sidRPr="00AB29F4">
        <w:rPr>
          <w:rFonts w:ascii="Times New Roman" w:hAnsi="Times New Roman" w:cs="Times New Roman"/>
          <w:sz w:val="28"/>
          <w:szCs w:val="28"/>
        </w:rPr>
        <w:t>Настоящий Закон вступает в силу после дня его официального опубликования.</w:t>
      </w: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sidRPr="00AB29F4">
        <w:rPr>
          <w:rFonts w:ascii="Times New Roman" w:hAnsi="Times New Roman" w:cs="Times New Roman"/>
          <w:sz w:val="28"/>
          <w:szCs w:val="28"/>
        </w:rPr>
        <w:t>Губернатор</w:t>
      </w:r>
      <w:bookmarkStart w:id="0" w:name="_GoBack"/>
      <w:bookmarkEnd w:id="0"/>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sidRPr="00AB29F4">
        <w:rPr>
          <w:rFonts w:ascii="Times New Roman" w:hAnsi="Times New Roman" w:cs="Times New Roman"/>
          <w:sz w:val="28"/>
          <w:szCs w:val="28"/>
        </w:rPr>
        <w:t>Иркутской области</w:t>
      </w: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sidRPr="00AB29F4">
        <w:rPr>
          <w:rFonts w:ascii="Times New Roman" w:hAnsi="Times New Roman" w:cs="Times New Roman"/>
          <w:sz w:val="28"/>
          <w:szCs w:val="28"/>
        </w:rPr>
        <w:t>С.Г. Левченко</w:t>
      </w: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sidRPr="00AB29F4">
        <w:rPr>
          <w:rFonts w:ascii="Times New Roman" w:hAnsi="Times New Roman" w:cs="Times New Roman"/>
          <w:sz w:val="28"/>
          <w:szCs w:val="28"/>
        </w:rPr>
        <w:t>г. Иркутск</w:t>
      </w:r>
    </w:p>
    <w:p w:rsidR="00AD3536" w:rsidRPr="00AB29F4"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sidRPr="00AB29F4">
        <w:rPr>
          <w:rFonts w:ascii="Times New Roman" w:hAnsi="Times New Roman" w:cs="Times New Roman"/>
          <w:sz w:val="28"/>
          <w:szCs w:val="28"/>
        </w:rPr>
        <w:t>_______________ 201_ года</w:t>
      </w:r>
    </w:p>
    <w:p w:rsidR="00AD3536" w:rsidRDefault="00AD3536" w:rsidP="00AD3536">
      <w:pPr>
        <w:autoSpaceDE w:val="0"/>
        <w:autoSpaceDN w:val="0"/>
        <w:adjustRightInd w:val="0"/>
        <w:spacing w:after="0" w:line="240" w:lineRule="auto"/>
        <w:ind w:firstLine="709"/>
        <w:jc w:val="both"/>
        <w:rPr>
          <w:rFonts w:ascii="Times New Roman" w:hAnsi="Times New Roman" w:cs="Times New Roman"/>
          <w:sz w:val="28"/>
          <w:szCs w:val="28"/>
        </w:rPr>
      </w:pPr>
      <w:r w:rsidRPr="00AB29F4">
        <w:rPr>
          <w:rFonts w:ascii="Times New Roman" w:hAnsi="Times New Roman" w:cs="Times New Roman"/>
          <w:sz w:val="28"/>
          <w:szCs w:val="28"/>
        </w:rPr>
        <w:t>№ __-ОЗ</w:t>
      </w:r>
    </w:p>
    <w:sectPr w:rsidR="00AD353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BA" w:rsidRDefault="006D56BA" w:rsidP="006D56BA">
      <w:pPr>
        <w:spacing w:after="0" w:line="240" w:lineRule="auto"/>
      </w:pPr>
      <w:r>
        <w:separator/>
      </w:r>
    </w:p>
  </w:endnote>
  <w:endnote w:type="continuationSeparator" w:id="0">
    <w:p w:rsidR="006D56BA" w:rsidRDefault="006D56BA" w:rsidP="006D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576031"/>
      <w:docPartObj>
        <w:docPartGallery w:val="Page Numbers (Bottom of Page)"/>
        <w:docPartUnique/>
      </w:docPartObj>
    </w:sdtPr>
    <w:sdtEndPr/>
    <w:sdtContent>
      <w:p w:rsidR="00AD3536" w:rsidRDefault="00AD3536">
        <w:pPr>
          <w:pStyle w:val="a6"/>
          <w:jc w:val="right"/>
        </w:pPr>
        <w:r>
          <w:fldChar w:fldCharType="begin"/>
        </w:r>
        <w:r>
          <w:instrText>PAGE   \* MERGEFORMAT</w:instrText>
        </w:r>
        <w:r>
          <w:fldChar w:fldCharType="separate"/>
        </w:r>
        <w:r w:rsidR="00450BFF">
          <w:rPr>
            <w:noProof/>
          </w:rPr>
          <w:t>1</w:t>
        </w:r>
        <w:r>
          <w:fldChar w:fldCharType="end"/>
        </w:r>
      </w:p>
    </w:sdtContent>
  </w:sdt>
  <w:p w:rsidR="006D56BA" w:rsidRDefault="006D56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BA" w:rsidRDefault="006D56BA" w:rsidP="006D56BA">
      <w:pPr>
        <w:spacing w:after="0" w:line="240" w:lineRule="auto"/>
      </w:pPr>
      <w:r>
        <w:separator/>
      </w:r>
    </w:p>
  </w:footnote>
  <w:footnote w:type="continuationSeparator" w:id="0">
    <w:p w:rsidR="006D56BA" w:rsidRDefault="006D56BA" w:rsidP="006D56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FC"/>
    <w:rsid w:val="000832FC"/>
    <w:rsid w:val="00092E30"/>
    <w:rsid w:val="0014030A"/>
    <w:rsid w:val="00153B71"/>
    <w:rsid w:val="002029B9"/>
    <w:rsid w:val="002C7197"/>
    <w:rsid w:val="0036769C"/>
    <w:rsid w:val="003D5D2A"/>
    <w:rsid w:val="00431DB8"/>
    <w:rsid w:val="00450BFF"/>
    <w:rsid w:val="004517F1"/>
    <w:rsid w:val="004A51ED"/>
    <w:rsid w:val="004D521E"/>
    <w:rsid w:val="00547930"/>
    <w:rsid w:val="005556D9"/>
    <w:rsid w:val="00592432"/>
    <w:rsid w:val="005F559F"/>
    <w:rsid w:val="006D56BA"/>
    <w:rsid w:val="007031C9"/>
    <w:rsid w:val="00730004"/>
    <w:rsid w:val="007404CD"/>
    <w:rsid w:val="00787AF6"/>
    <w:rsid w:val="0079498A"/>
    <w:rsid w:val="007A09EA"/>
    <w:rsid w:val="007C6126"/>
    <w:rsid w:val="0087169C"/>
    <w:rsid w:val="00883E0C"/>
    <w:rsid w:val="0088426C"/>
    <w:rsid w:val="00900DAB"/>
    <w:rsid w:val="00901546"/>
    <w:rsid w:val="00926F9F"/>
    <w:rsid w:val="009444DF"/>
    <w:rsid w:val="00966ADD"/>
    <w:rsid w:val="009761DE"/>
    <w:rsid w:val="00A20D22"/>
    <w:rsid w:val="00A8069E"/>
    <w:rsid w:val="00AA3B3C"/>
    <w:rsid w:val="00AA5AAD"/>
    <w:rsid w:val="00AD3536"/>
    <w:rsid w:val="00AF3A23"/>
    <w:rsid w:val="00B35681"/>
    <w:rsid w:val="00B70784"/>
    <w:rsid w:val="00B86EF2"/>
    <w:rsid w:val="00B9606B"/>
    <w:rsid w:val="00BC75BE"/>
    <w:rsid w:val="00BE45C7"/>
    <w:rsid w:val="00C40C92"/>
    <w:rsid w:val="00C50876"/>
    <w:rsid w:val="00C64453"/>
    <w:rsid w:val="00C95F23"/>
    <w:rsid w:val="00CE59D2"/>
    <w:rsid w:val="00D04B78"/>
    <w:rsid w:val="00D633C2"/>
    <w:rsid w:val="00D8001E"/>
    <w:rsid w:val="00DD6B90"/>
    <w:rsid w:val="00E01A8F"/>
    <w:rsid w:val="00E83C03"/>
    <w:rsid w:val="00E94E6C"/>
    <w:rsid w:val="00EF5A70"/>
    <w:rsid w:val="00F52B68"/>
    <w:rsid w:val="00F722FF"/>
    <w:rsid w:val="00F96B67"/>
    <w:rsid w:val="00FC3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AF6"/>
    <w:pPr>
      <w:ind w:left="720"/>
      <w:contextualSpacing/>
    </w:pPr>
  </w:style>
  <w:style w:type="paragraph" w:styleId="a4">
    <w:name w:val="header"/>
    <w:basedOn w:val="a"/>
    <w:link w:val="a5"/>
    <w:uiPriority w:val="99"/>
    <w:unhideWhenUsed/>
    <w:rsid w:val="006D56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6BA"/>
  </w:style>
  <w:style w:type="paragraph" w:styleId="a6">
    <w:name w:val="footer"/>
    <w:basedOn w:val="a"/>
    <w:link w:val="a7"/>
    <w:uiPriority w:val="99"/>
    <w:unhideWhenUsed/>
    <w:rsid w:val="006D56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6BA"/>
  </w:style>
  <w:style w:type="paragraph" w:styleId="a8">
    <w:name w:val="Balloon Text"/>
    <w:basedOn w:val="a"/>
    <w:link w:val="a9"/>
    <w:uiPriority w:val="99"/>
    <w:semiHidden/>
    <w:unhideWhenUsed/>
    <w:rsid w:val="006D56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56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AF6"/>
    <w:pPr>
      <w:ind w:left="720"/>
      <w:contextualSpacing/>
    </w:pPr>
  </w:style>
  <w:style w:type="paragraph" w:styleId="a4">
    <w:name w:val="header"/>
    <w:basedOn w:val="a"/>
    <w:link w:val="a5"/>
    <w:uiPriority w:val="99"/>
    <w:unhideWhenUsed/>
    <w:rsid w:val="006D56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6BA"/>
  </w:style>
  <w:style w:type="paragraph" w:styleId="a6">
    <w:name w:val="footer"/>
    <w:basedOn w:val="a"/>
    <w:link w:val="a7"/>
    <w:uiPriority w:val="99"/>
    <w:unhideWhenUsed/>
    <w:rsid w:val="006D56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6BA"/>
  </w:style>
  <w:style w:type="paragraph" w:styleId="a8">
    <w:name w:val="Balloon Text"/>
    <w:basedOn w:val="a"/>
    <w:link w:val="a9"/>
    <w:uiPriority w:val="99"/>
    <w:semiHidden/>
    <w:unhideWhenUsed/>
    <w:rsid w:val="006D56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5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D1C7-297F-43AA-8352-69F73C48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5</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Алексей Александрович</dc:creator>
  <cp:lastModifiedBy>Петров Алексей Александрович</cp:lastModifiedBy>
  <cp:revision>17</cp:revision>
  <cp:lastPrinted>2016-11-30T00:56:00Z</cp:lastPrinted>
  <dcterms:created xsi:type="dcterms:W3CDTF">2016-10-27T02:13:00Z</dcterms:created>
  <dcterms:modified xsi:type="dcterms:W3CDTF">2016-12-07T01:28:00Z</dcterms:modified>
</cp:coreProperties>
</file>