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38D" w:rsidRPr="0048538D" w:rsidRDefault="0048538D" w:rsidP="0048538D">
      <w:pPr>
        <w:jc w:val="right"/>
        <w:rPr>
          <w:b/>
          <w:sz w:val="28"/>
          <w:szCs w:val="28"/>
        </w:rPr>
      </w:pPr>
    </w:p>
    <w:p w:rsidR="00315D69" w:rsidRPr="00DC1D1C" w:rsidRDefault="00315D69" w:rsidP="00315D69">
      <w:pPr>
        <w:jc w:val="center"/>
        <w:rPr>
          <w:b/>
          <w:sz w:val="28"/>
          <w:szCs w:val="28"/>
        </w:rPr>
      </w:pPr>
      <w:r w:rsidRPr="00DC1D1C">
        <w:rPr>
          <w:b/>
          <w:sz w:val="28"/>
          <w:szCs w:val="28"/>
        </w:rPr>
        <w:t xml:space="preserve">План работы комитета </w:t>
      </w:r>
    </w:p>
    <w:p w:rsidR="00315D69" w:rsidRPr="00DC1D1C" w:rsidRDefault="00315D69" w:rsidP="00315D69">
      <w:pPr>
        <w:jc w:val="center"/>
        <w:rPr>
          <w:b/>
          <w:sz w:val="28"/>
          <w:szCs w:val="28"/>
        </w:rPr>
      </w:pPr>
      <w:r w:rsidRPr="00DC1D1C">
        <w:rPr>
          <w:b/>
          <w:sz w:val="28"/>
          <w:szCs w:val="28"/>
        </w:rPr>
        <w:t>по бюджету, ценообразованию, финансово-экономическому и налоговому законодательству</w:t>
      </w:r>
    </w:p>
    <w:p w:rsidR="00315D69" w:rsidRPr="00DC1D1C" w:rsidRDefault="00315D69" w:rsidP="00315D69">
      <w:pPr>
        <w:jc w:val="center"/>
        <w:rPr>
          <w:b/>
          <w:sz w:val="28"/>
          <w:szCs w:val="28"/>
        </w:rPr>
      </w:pPr>
      <w:r w:rsidRPr="00DC1D1C">
        <w:rPr>
          <w:b/>
          <w:sz w:val="28"/>
          <w:szCs w:val="28"/>
        </w:rPr>
        <w:t xml:space="preserve">Законодательного Собрания Иркутской области </w:t>
      </w:r>
    </w:p>
    <w:p w:rsidR="00315D69" w:rsidRPr="00DC1D1C" w:rsidRDefault="00FE2D25" w:rsidP="00315D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2021</w:t>
      </w:r>
      <w:r w:rsidR="00315D69" w:rsidRPr="00DC1D1C">
        <w:rPr>
          <w:b/>
          <w:sz w:val="28"/>
          <w:szCs w:val="28"/>
        </w:rPr>
        <w:t xml:space="preserve"> год</w:t>
      </w:r>
    </w:p>
    <w:p w:rsidR="00DC1D1C" w:rsidRPr="00DC1D1C" w:rsidRDefault="00DC1D1C" w:rsidP="00315D69">
      <w:pPr>
        <w:jc w:val="center"/>
        <w:rPr>
          <w:b/>
          <w:sz w:val="28"/>
          <w:szCs w:val="28"/>
        </w:rPr>
      </w:pPr>
    </w:p>
    <w:tbl>
      <w:tblPr>
        <w:tblStyle w:val="a3"/>
        <w:tblW w:w="14721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259"/>
        <w:gridCol w:w="7709"/>
        <w:gridCol w:w="31"/>
        <w:gridCol w:w="2662"/>
        <w:gridCol w:w="3060"/>
      </w:tblGrid>
      <w:tr w:rsidR="00315D69" w:rsidRPr="00DC1D1C" w:rsidTr="00A728FB">
        <w:tc>
          <w:tcPr>
            <w:tcW w:w="14721" w:type="dxa"/>
            <w:gridSpan w:val="5"/>
          </w:tcPr>
          <w:p w:rsidR="00315D69" w:rsidRPr="00DC1D1C" w:rsidRDefault="00315D69" w:rsidP="00D961DF">
            <w:pPr>
              <w:jc w:val="center"/>
              <w:rPr>
                <w:b/>
                <w:sz w:val="28"/>
                <w:szCs w:val="28"/>
              </w:rPr>
            </w:pPr>
            <w:r w:rsidRPr="00DC1D1C">
              <w:rPr>
                <w:b/>
                <w:sz w:val="28"/>
                <w:szCs w:val="28"/>
                <w:lang w:val="en-US"/>
              </w:rPr>
              <w:t>I</w:t>
            </w:r>
            <w:r w:rsidRPr="00DC1D1C">
              <w:rPr>
                <w:b/>
                <w:sz w:val="28"/>
                <w:szCs w:val="28"/>
              </w:rPr>
              <w:t>. ОБЩИЕ МЕРОПРИЯТИЯ</w:t>
            </w:r>
          </w:p>
        </w:tc>
      </w:tr>
      <w:tr w:rsidR="00315D69" w:rsidRPr="00DC1D1C" w:rsidTr="00A728FB">
        <w:tc>
          <w:tcPr>
            <w:tcW w:w="1259" w:type="dxa"/>
            <w:vAlign w:val="center"/>
          </w:tcPr>
          <w:p w:rsidR="00315D69" w:rsidRPr="00DC1D1C" w:rsidRDefault="00315D69" w:rsidP="00D961DF">
            <w:pPr>
              <w:jc w:val="center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 xml:space="preserve">№ </w:t>
            </w:r>
            <w:proofErr w:type="gramStart"/>
            <w:r w:rsidRPr="00DC1D1C">
              <w:rPr>
                <w:sz w:val="28"/>
                <w:szCs w:val="28"/>
              </w:rPr>
              <w:t>п</w:t>
            </w:r>
            <w:proofErr w:type="gramEnd"/>
            <w:r w:rsidRPr="00DC1D1C">
              <w:rPr>
                <w:sz w:val="28"/>
                <w:szCs w:val="28"/>
              </w:rPr>
              <w:t>/п</w:t>
            </w:r>
          </w:p>
        </w:tc>
        <w:tc>
          <w:tcPr>
            <w:tcW w:w="7709" w:type="dxa"/>
            <w:vAlign w:val="center"/>
          </w:tcPr>
          <w:p w:rsidR="00315D69" w:rsidRPr="00DC1D1C" w:rsidRDefault="00315D69" w:rsidP="00D961DF">
            <w:pPr>
              <w:jc w:val="center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Мероприятия</w:t>
            </w:r>
          </w:p>
        </w:tc>
        <w:tc>
          <w:tcPr>
            <w:tcW w:w="2693" w:type="dxa"/>
            <w:gridSpan w:val="2"/>
            <w:vAlign w:val="center"/>
          </w:tcPr>
          <w:p w:rsidR="00315D69" w:rsidRPr="00DC1D1C" w:rsidRDefault="00315D69" w:rsidP="00D961DF">
            <w:pPr>
              <w:jc w:val="center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Дата, сроки проведения</w:t>
            </w:r>
          </w:p>
        </w:tc>
        <w:tc>
          <w:tcPr>
            <w:tcW w:w="3060" w:type="dxa"/>
            <w:vAlign w:val="center"/>
          </w:tcPr>
          <w:p w:rsidR="00315D69" w:rsidRPr="00DC1D1C" w:rsidRDefault="00315D69" w:rsidP="00D961DF">
            <w:pPr>
              <w:jc w:val="center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Ответственный</w:t>
            </w:r>
          </w:p>
        </w:tc>
      </w:tr>
      <w:tr w:rsidR="00315D69" w:rsidRPr="00DC1D1C" w:rsidTr="00A728FB">
        <w:tc>
          <w:tcPr>
            <w:tcW w:w="1259" w:type="dxa"/>
          </w:tcPr>
          <w:p w:rsidR="00315D69" w:rsidRPr="00DC1D1C" w:rsidRDefault="00315D69" w:rsidP="00D961DF">
            <w:pPr>
              <w:jc w:val="center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1</w:t>
            </w:r>
          </w:p>
        </w:tc>
        <w:tc>
          <w:tcPr>
            <w:tcW w:w="7709" w:type="dxa"/>
          </w:tcPr>
          <w:p w:rsidR="00315D69" w:rsidRPr="00DC1D1C" w:rsidRDefault="00315D69" w:rsidP="00D961DF">
            <w:pPr>
              <w:jc w:val="center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  <w:gridSpan w:val="2"/>
          </w:tcPr>
          <w:p w:rsidR="00315D69" w:rsidRPr="00DC1D1C" w:rsidRDefault="00315D69" w:rsidP="00D961DF">
            <w:pPr>
              <w:jc w:val="center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3</w:t>
            </w:r>
          </w:p>
        </w:tc>
        <w:tc>
          <w:tcPr>
            <w:tcW w:w="3060" w:type="dxa"/>
          </w:tcPr>
          <w:p w:rsidR="00315D69" w:rsidRPr="00DC1D1C" w:rsidRDefault="00315D69" w:rsidP="00D961DF">
            <w:pPr>
              <w:jc w:val="center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4</w:t>
            </w:r>
          </w:p>
        </w:tc>
      </w:tr>
      <w:tr w:rsidR="00315D69" w:rsidRPr="00DC1D1C" w:rsidTr="00A728FB">
        <w:tc>
          <w:tcPr>
            <w:tcW w:w="1259" w:type="dxa"/>
          </w:tcPr>
          <w:p w:rsidR="00315D69" w:rsidRPr="00DC1D1C" w:rsidRDefault="00315D69" w:rsidP="00D961DF">
            <w:pPr>
              <w:ind w:left="5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09" w:type="dxa"/>
          </w:tcPr>
          <w:p w:rsidR="00315D69" w:rsidRPr="00DC1D1C" w:rsidRDefault="00315D69" w:rsidP="004B695A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b/>
                <w:sz w:val="28"/>
                <w:szCs w:val="28"/>
              </w:rPr>
            </w:pPr>
            <w:r w:rsidRPr="00DC1D1C">
              <w:rPr>
                <w:b/>
                <w:sz w:val="28"/>
                <w:szCs w:val="28"/>
              </w:rPr>
              <w:t>Взаимодействие с исполнительными органами государственной власти региона, федеральными органами, общественными объединениями</w:t>
            </w:r>
          </w:p>
        </w:tc>
        <w:tc>
          <w:tcPr>
            <w:tcW w:w="2693" w:type="dxa"/>
            <w:gridSpan w:val="2"/>
          </w:tcPr>
          <w:p w:rsidR="00315D69" w:rsidRPr="00DC1D1C" w:rsidRDefault="00315D69" w:rsidP="00D961D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0" w:type="dxa"/>
          </w:tcPr>
          <w:p w:rsidR="00315D69" w:rsidRPr="00DC1D1C" w:rsidRDefault="00315D69" w:rsidP="00D961D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15D69" w:rsidRPr="00DC1D1C" w:rsidTr="00A728FB">
        <w:tc>
          <w:tcPr>
            <w:tcW w:w="1259" w:type="dxa"/>
          </w:tcPr>
          <w:p w:rsidR="00315D69" w:rsidRPr="00DC1D1C" w:rsidRDefault="00315D69" w:rsidP="00C8716C">
            <w:pPr>
              <w:ind w:left="57"/>
              <w:jc w:val="center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1.1</w:t>
            </w:r>
          </w:p>
        </w:tc>
        <w:tc>
          <w:tcPr>
            <w:tcW w:w="7709" w:type="dxa"/>
          </w:tcPr>
          <w:p w:rsidR="00315D69" w:rsidRPr="00DC1D1C" w:rsidRDefault="00315D69" w:rsidP="00D961DF">
            <w:pPr>
              <w:jc w:val="both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Участие в мероприятиях, проводимых Правительством Иркутской области, совместных заседаниях, коллегиях  министерств Иркутской области, Контрольно-счетной палаты Иркутской области</w:t>
            </w:r>
          </w:p>
        </w:tc>
        <w:tc>
          <w:tcPr>
            <w:tcW w:w="2693" w:type="dxa"/>
            <w:gridSpan w:val="2"/>
          </w:tcPr>
          <w:p w:rsidR="00315D69" w:rsidRPr="00DC1D1C" w:rsidRDefault="00505871" w:rsidP="00D961DF">
            <w:pPr>
              <w:jc w:val="center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060" w:type="dxa"/>
          </w:tcPr>
          <w:p w:rsidR="00315D69" w:rsidRPr="00DC1D1C" w:rsidRDefault="00315D69" w:rsidP="00D961DF">
            <w:pPr>
              <w:jc w:val="both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комитет по бюджету, ценообразованию, финансово-экономическому и налоговому законодательству</w:t>
            </w:r>
          </w:p>
        </w:tc>
      </w:tr>
      <w:tr w:rsidR="00315D69" w:rsidRPr="00DC1D1C" w:rsidTr="00A728FB">
        <w:tc>
          <w:tcPr>
            <w:tcW w:w="1259" w:type="dxa"/>
          </w:tcPr>
          <w:p w:rsidR="00315D69" w:rsidRPr="00DC1D1C" w:rsidRDefault="00315D69" w:rsidP="00C8716C">
            <w:pPr>
              <w:ind w:left="57"/>
              <w:jc w:val="center"/>
              <w:rPr>
                <w:sz w:val="28"/>
                <w:szCs w:val="28"/>
                <w:lang w:val="en-US"/>
              </w:rPr>
            </w:pPr>
            <w:r w:rsidRPr="00DC1D1C">
              <w:rPr>
                <w:sz w:val="28"/>
                <w:szCs w:val="28"/>
              </w:rPr>
              <w:t>1.</w:t>
            </w:r>
            <w:r w:rsidRPr="00DC1D1C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709" w:type="dxa"/>
          </w:tcPr>
          <w:p w:rsidR="00315D69" w:rsidRPr="00DC1D1C" w:rsidRDefault="00F262D8" w:rsidP="00B353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председателя, </w:t>
            </w:r>
            <w:r w:rsidR="00315D69" w:rsidRPr="00DC1D1C">
              <w:rPr>
                <w:sz w:val="28"/>
                <w:szCs w:val="28"/>
              </w:rPr>
              <w:t>заместителя</w:t>
            </w:r>
            <w:r w:rsidR="00B353FD" w:rsidRPr="00DC1D1C">
              <w:rPr>
                <w:sz w:val="28"/>
                <w:szCs w:val="28"/>
              </w:rPr>
              <w:t xml:space="preserve"> председателя</w:t>
            </w:r>
            <w:r>
              <w:rPr>
                <w:sz w:val="28"/>
                <w:szCs w:val="28"/>
              </w:rPr>
              <w:t>, членов</w:t>
            </w:r>
            <w:r w:rsidR="00315D69" w:rsidRPr="00DC1D1C">
              <w:rPr>
                <w:sz w:val="28"/>
                <w:szCs w:val="28"/>
              </w:rPr>
              <w:t xml:space="preserve"> комитета по бюджету</w:t>
            </w:r>
            <w:r>
              <w:rPr>
                <w:sz w:val="28"/>
                <w:szCs w:val="28"/>
              </w:rPr>
              <w:t xml:space="preserve">, </w:t>
            </w:r>
            <w:r w:rsidRPr="00F262D8">
              <w:rPr>
                <w:sz w:val="28"/>
                <w:szCs w:val="28"/>
              </w:rPr>
              <w:t>ценообразованию, финансово-экономическому и налоговому законодательству</w:t>
            </w:r>
            <w:r w:rsidR="00315D69" w:rsidRPr="00DC1D1C">
              <w:rPr>
                <w:sz w:val="28"/>
                <w:szCs w:val="28"/>
              </w:rPr>
              <w:t xml:space="preserve"> Законодательного Собрания  Иркутской области в работе семинаров с депутатами представительных органов муниципальн</w:t>
            </w:r>
            <w:r w:rsidR="00B353FD" w:rsidRPr="00DC1D1C">
              <w:rPr>
                <w:sz w:val="28"/>
                <w:szCs w:val="28"/>
              </w:rPr>
              <w:t>ых</w:t>
            </w:r>
            <w:r w:rsidR="00315D69" w:rsidRPr="00DC1D1C">
              <w:rPr>
                <w:sz w:val="28"/>
                <w:szCs w:val="28"/>
              </w:rPr>
              <w:t xml:space="preserve"> образовани</w:t>
            </w:r>
            <w:r w:rsidR="00B353FD" w:rsidRPr="00DC1D1C">
              <w:rPr>
                <w:sz w:val="28"/>
                <w:szCs w:val="28"/>
              </w:rPr>
              <w:t>й</w:t>
            </w:r>
            <w:r w:rsidR="00315D69" w:rsidRPr="00DC1D1C">
              <w:rPr>
                <w:sz w:val="28"/>
                <w:szCs w:val="28"/>
              </w:rPr>
              <w:t xml:space="preserve"> Иркутской области.</w:t>
            </w:r>
          </w:p>
        </w:tc>
        <w:tc>
          <w:tcPr>
            <w:tcW w:w="2693" w:type="dxa"/>
            <w:gridSpan w:val="2"/>
          </w:tcPr>
          <w:p w:rsidR="00315D69" w:rsidRPr="00DC1D1C" w:rsidRDefault="00505871" w:rsidP="00D961DF">
            <w:pPr>
              <w:jc w:val="center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060" w:type="dxa"/>
          </w:tcPr>
          <w:p w:rsidR="00315D69" w:rsidRPr="00DC1D1C" w:rsidRDefault="00315D69" w:rsidP="00D961DF">
            <w:pPr>
              <w:jc w:val="both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комитет по бюджету, ценообразованию, финансово-экономическому и налоговому законодательству</w:t>
            </w:r>
          </w:p>
        </w:tc>
      </w:tr>
      <w:tr w:rsidR="00315D69" w:rsidRPr="00DC1D1C" w:rsidTr="00A728FB">
        <w:tc>
          <w:tcPr>
            <w:tcW w:w="1259" w:type="dxa"/>
          </w:tcPr>
          <w:p w:rsidR="00315D69" w:rsidRPr="00DC1D1C" w:rsidRDefault="00315D69" w:rsidP="00C8716C">
            <w:pPr>
              <w:ind w:left="57"/>
              <w:jc w:val="center"/>
              <w:rPr>
                <w:sz w:val="28"/>
                <w:szCs w:val="28"/>
                <w:lang w:val="en-US"/>
              </w:rPr>
            </w:pPr>
            <w:r w:rsidRPr="00DC1D1C">
              <w:rPr>
                <w:sz w:val="28"/>
                <w:szCs w:val="28"/>
                <w:lang w:val="en-US"/>
              </w:rPr>
              <w:t>1</w:t>
            </w:r>
            <w:r w:rsidRPr="00DC1D1C">
              <w:rPr>
                <w:sz w:val="28"/>
                <w:szCs w:val="28"/>
              </w:rPr>
              <w:t>.</w:t>
            </w:r>
            <w:r w:rsidRPr="00DC1D1C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709" w:type="dxa"/>
          </w:tcPr>
          <w:p w:rsidR="00315D69" w:rsidRPr="00DC1D1C" w:rsidRDefault="00315D69" w:rsidP="00F262D8">
            <w:pPr>
              <w:jc w:val="both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Участие председателя комитета  по бюджету</w:t>
            </w:r>
            <w:r w:rsidR="00F262D8">
              <w:rPr>
                <w:sz w:val="28"/>
                <w:szCs w:val="28"/>
              </w:rPr>
              <w:t xml:space="preserve">, </w:t>
            </w:r>
            <w:r w:rsidR="00F262D8" w:rsidRPr="00F262D8">
              <w:rPr>
                <w:sz w:val="28"/>
                <w:szCs w:val="28"/>
              </w:rPr>
              <w:t>ценообразованию, финансово-экономическому и налоговому законодательству</w:t>
            </w:r>
            <w:r w:rsidRPr="00DC1D1C">
              <w:rPr>
                <w:sz w:val="28"/>
                <w:szCs w:val="28"/>
              </w:rPr>
              <w:t xml:space="preserve"> Законодательного Собрания Иркутской области в работе заседания Совета по совершенствованию межбюджетных отношений Иркутской области</w:t>
            </w:r>
          </w:p>
        </w:tc>
        <w:tc>
          <w:tcPr>
            <w:tcW w:w="2693" w:type="dxa"/>
            <w:gridSpan w:val="2"/>
          </w:tcPr>
          <w:p w:rsidR="00315D69" w:rsidRPr="00DC1D1C" w:rsidRDefault="00315D69" w:rsidP="00D961DF">
            <w:pPr>
              <w:jc w:val="center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060" w:type="dxa"/>
          </w:tcPr>
          <w:p w:rsidR="00315D69" w:rsidRPr="00DC1D1C" w:rsidRDefault="00315D69" w:rsidP="00D961DF">
            <w:pPr>
              <w:jc w:val="both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комитет по бюджету, ценообразованию, финансово-экономическому и налоговому законодательству</w:t>
            </w:r>
          </w:p>
        </w:tc>
      </w:tr>
      <w:tr w:rsidR="00315D69" w:rsidRPr="00DC1D1C" w:rsidTr="00A728FB">
        <w:trPr>
          <w:trHeight w:val="1266"/>
        </w:trPr>
        <w:tc>
          <w:tcPr>
            <w:tcW w:w="1259" w:type="dxa"/>
          </w:tcPr>
          <w:p w:rsidR="00315D69" w:rsidRPr="00DC1D1C" w:rsidRDefault="00315D69" w:rsidP="00D961DF">
            <w:pPr>
              <w:tabs>
                <w:tab w:val="center" w:pos="550"/>
              </w:tabs>
              <w:ind w:left="57"/>
              <w:rPr>
                <w:sz w:val="28"/>
                <w:szCs w:val="28"/>
                <w:lang w:val="en-US"/>
              </w:rPr>
            </w:pPr>
            <w:r w:rsidRPr="00DC1D1C">
              <w:rPr>
                <w:sz w:val="28"/>
                <w:szCs w:val="28"/>
              </w:rPr>
              <w:lastRenderedPageBreak/>
              <w:t xml:space="preserve">   1.4</w:t>
            </w:r>
          </w:p>
        </w:tc>
        <w:tc>
          <w:tcPr>
            <w:tcW w:w="7709" w:type="dxa"/>
          </w:tcPr>
          <w:p w:rsidR="00315D69" w:rsidRPr="00DC1D1C" w:rsidRDefault="00F262D8" w:rsidP="00B353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председателя, </w:t>
            </w:r>
            <w:r w:rsidR="00315D69" w:rsidRPr="00DC1D1C">
              <w:rPr>
                <w:sz w:val="28"/>
                <w:szCs w:val="28"/>
              </w:rPr>
              <w:t>заместителя</w:t>
            </w:r>
            <w:r w:rsidR="00B353FD" w:rsidRPr="00DC1D1C">
              <w:rPr>
                <w:sz w:val="28"/>
                <w:szCs w:val="28"/>
              </w:rPr>
              <w:t xml:space="preserve"> председателя</w:t>
            </w:r>
            <w:r>
              <w:rPr>
                <w:sz w:val="28"/>
                <w:szCs w:val="28"/>
              </w:rPr>
              <w:t>, членов</w:t>
            </w:r>
            <w:r w:rsidR="00315D69" w:rsidRPr="00DC1D1C">
              <w:rPr>
                <w:sz w:val="28"/>
                <w:szCs w:val="28"/>
              </w:rPr>
              <w:t xml:space="preserve"> комитета по бюджету</w:t>
            </w:r>
            <w:r>
              <w:rPr>
                <w:sz w:val="28"/>
                <w:szCs w:val="28"/>
              </w:rPr>
              <w:t xml:space="preserve">, </w:t>
            </w:r>
            <w:r w:rsidRPr="00F262D8">
              <w:rPr>
                <w:sz w:val="28"/>
                <w:szCs w:val="28"/>
              </w:rPr>
              <w:t>ценообразованию, финансово-экономическому и налоговому законодательству</w:t>
            </w:r>
            <w:r w:rsidR="00315D69" w:rsidRPr="00DC1D1C">
              <w:rPr>
                <w:sz w:val="28"/>
                <w:szCs w:val="28"/>
              </w:rPr>
              <w:t xml:space="preserve"> Законодательного Собрания Иркутской области в работе</w:t>
            </w:r>
            <w:r w:rsidR="00B353FD" w:rsidRPr="00DC1D1C">
              <w:rPr>
                <w:sz w:val="28"/>
                <w:szCs w:val="28"/>
              </w:rPr>
              <w:t xml:space="preserve"> заседания Бюджетной комиссии при Правительстве Иркутской области по развитию программно-целевого управления</w:t>
            </w:r>
            <w:r w:rsidR="00315D69" w:rsidRPr="00DC1D1C"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  <w:gridSpan w:val="2"/>
          </w:tcPr>
          <w:p w:rsidR="00315D69" w:rsidRPr="00DC1D1C" w:rsidRDefault="00315D69" w:rsidP="00D961DF">
            <w:pPr>
              <w:jc w:val="center"/>
              <w:rPr>
                <w:sz w:val="28"/>
                <w:szCs w:val="28"/>
              </w:rPr>
            </w:pPr>
          </w:p>
          <w:p w:rsidR="00315D69" w:rsidRPr="00DC1D1C" w:rsidRDefault="00315D69" w:rsidP="00D961DF">
            <w:pPr>
              <w:jc w:val="center"/>
              <w:rPr>
                <w:sz w:val="28"/>
                <w:szCs w:val="28"/>
              </w:rPr>
            </w:pPr>
          </w:p>
          <w:p w:rsidR="00315D69" w:rsidRPr="00DC1D1C" w:rsidRDefault="00315D69" w:rsidP="00D961DF">
            <w:pPr>
              <w:jc w:val="center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060" w:type="dxa"/>
          </w:tcPr>
          <w:p w:rsidR="00315D69" w:rsidRPr="00DC1D1C" w:rsidRDefault="00315D69" w:rsidP="00D961DF">
            <w:pPr>
              <w:jc w:val="both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комитет по бюджету, ценообразованию, финансово-экономическому и налоговому законодательству</w:t>
            </w:r>
          </w:p>
        </w:tc>
      </w:tr>
      <w:tr w:rsidR="001F4732" w:rsidRPr="00DC1D1C" w:rsidTr="00A728FB">
        <w:tc>
          <w:tcPr>
            <w:tcW w:w="1259" w:type="dxa"/>
          </w:tcPr>
          <w:p w:rsidR="001F4732" w:rsidRPr="00DC1D1C" w:rsidRDefault="001F4732" w:rsidP="001F4732">
            <w:pPr>
              <w:tabs>
                <w:tab w:val="center" w:pos="550"/>
              </w:tabs>
              <w:ind w:left="57"/>
              <w:rPr>
                <w:sz w:val="28"/>
                <w:szCs w:val="28"/>
                <w:lang w:val="en-US"/>
              </w:rPr>
            </w:pPr>
            <w:r w:rsidRPr="00DC1D1C">
              <w:rPr>
                <w:sz w:val="28"/>
                <w:szCs w:val="28"/>
              </w:rPr>
              <w:t xml:space="preserve">   1.</w:t>
            </w:r>
            <w:r w:rsidR="00A728FB">
              <w:rPr>
                <w:sz w:val="28"/>
                <w:szCs w:val="28"/>
              </w:rPr>
              <w:t>5</w:t>
            </w:r>
          </w:p>
        </w:tc>
        <w:tc>
          <w:tcPr>
            <w:tcW w:w="7709" w:type="dxa"/>
          </w:tcPr>
          <w:p w:rsidR="001F4732" w:rsidRPr="00DC1D1C" w:rsidRDefault="001F4732" w:rsidP="00B9156B">
            <w:pPr>
              <w:jc w:val="both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Взаимодействие с Иркутской региональной ассоциацией работодателей «Партнерство Товаропроизводителей и Предпринимателей»</w:t>
            </w:r>
          </w:p>
        </w:tc>
        <w:tc>
          <w:tcPr>
            <w:tcW w:w="2693" w:type="dxa"/>
            <w:gridSpan w:val="2"/>
          </w:tcPr>
          <w:p w:rsidR="001F4732" w:rsidRPr="00DC1D1C" w:rsidRDefault="001F4732" w:rsidP="00D961DF">
            <w:pPr>
              <w:jc w:val="center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060" w:type="dxa"/>
          </w:tcPr>
          <w:p w:rsidR="001F4732" w:rsidRPr="00DC1D1C" w:rsidRDefault="001F4732" w:rsidP="00D961DF">
            <w:pPr>
              <w:jc w:val="both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комитет по бюджету, ценообразованию, финансово-экономическому и налоговому законодательству</w:t>
            </w:r>
          </w:p>
        </w:tc>
      </w:tr>
      <w:tr w:rsidR="001F4732" w:rsidRPr="00DC1D1C" w:rsidTr="00A728FB">
        <w:tc>
          <w:tcPr>
            <w:tcW w:w="1259" w:type="dxa"/>
          </w:tcPr>
          <w:p w:rsidR="001F4732" w:rsidRPr="00DC1D1C" w:rsidRDefault="001F4732" w:rsidP="001F4732">
            <w:pPr>
              <w:tabs>
                <w:tab w:val="center" w:pos="550"/>
              </w:tabs>
              <w:ind w:left="57"/>
              <w:rPr>
                <w:sz w:val="28"/>
                <w:szCs w:val="28"/>
                <w:lang w:val="en-US"/>
              </w:rPr>
            </w:pPr>
            <w:r w:rsidRPr="00DC1D1C">
              <w:rPr>
                <w:sz w:val="28"/>
                <w:szCs w:val="28"/>
              </w:rPr>
              <w:t xml:space="preserve">   1.</w:t>
            </w:r>
            <w:r w:rsidR="00A728FB">
              <w:rPr>
                <w:sz w:val="28"/>
                <w:szCs w:val="28"/>
              </w:rPr>
              <w:t>6</w:t>
            </w:r>
          </w:p>
        </w:tc>
        <w:tc>
          <w:tcPr>
            <w:tcW w:w="7709" w:type="dxa"/>
          </w:tcPr>
          <w:p w:rsidR="001F4732" w:rsidRPr="00DC1D1C" w:rsidRDefault="001F4732" w:rsidP="00D961DF">
            <w:pPr>
              <w:jc w:val="both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Взаимодействие с Торгово-промышленной палатой Восточной Сибири</w:t>
            </w:r>
          </w:p>
        </w:tc>
        <w:tc>
          <w:tcPr>
            <w:tcW w:w="2693" w:type="dxa"/>
            <w:gridSpan w:val="2"/>
          </w:tcPr>
          <w:p w:rsidR="001F4732" w:rsidRPr="00DC1D1C" w:rsidRDefault="001F4732" w:rsidP="00D961DF">
            <w:pPr>
              <w:jc w:val="center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060" w:type="dxa"/>
          </w:tcPr>
          <w:p w:rsidR="001F4732" w:rsidRPr="00DC1D1C" w:rsidRDefault="001F4732" w:rsidP="00D961DF">
            <w:pPr>
              <w:jc w:val="both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комитет по бюджету, ценообразованию, финансово-экономическому и налоговому законодательству</w:t>
            </w:r>
          </w:p>
        </w:tc>
      </w:tr>
      <w:tr w:rsidR="001F4732" w:rsidRPr="00DC1D1C" w:rsidTr="00A728FB">
        <w:tc>
          <w:tcPr>
            <w:tcW w:w="1259" w:type="dxa"/>
          </w:tcPr>
          <w:p w:rsidR="001F4732" w:rsidRPr="00DC1D1C" w:rsidRDefault="001F4732" w:rsidP="00C8716C">
            <w:pPr>
              <w:tabs>
                <w:tab w:val="center" w:pos="550"/>
              </w:tabs>
              <w:ind w:left="57"/>
              <w:rPr>
                <w:sz w:val="28"/>
                <w:szCs w:val="28"/>
                <w:lang w:val="en-US"/>
              </w:rPr>
            </w:pPr>
            <w:r w:rsidRPr="00DC1D1C">
              <w:rPr>
                <w:sz w:val="28"/>
                <w:szCs w:val="28"/>
              </w:rPr>
              <w:t xml:space="preserve">   1.</w:t>
            </w:r>
            <w:r w:rsidR="00A728FB">
              <w:rPr>
                <w:sz w:val="28"/>
                <w:szCs w:val="28"/>
              </w:rPr>
              <w:t>7</w:t>
            </w:r>
          </w:p>
        </w:tc>
        <w:tc>
          <w:tcPr>
            <w:tcW w:w="7709" w:type="dxa"/>
          </w:tcPr>
          <w:p w:rsidR="001F4732" w:rsidRPr="00DC1D1C" w:rsidRDefault="001F4732" w:rsidP="00D961DF">
            <w:pPr>
              <w:jc w:val="both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Взаимодействие с Уполномоченным по правам ребенка в Иркутской области</w:t>
            </w:r>
          </w:p>
        </w:tc>
        <w:tc>
          <w:tcPr>
            <w:tcW w:w="2693" w:type="dxa"/>
            <w:gridSpan w:val="2"/>
          </w:tcPr>
          <w:p w:rsidR="001F4732" w:rsidRPr="00DC1D1C" w:rsidRDefault="001F4732" w:rsidP="00D961DF">
            <w:pPr>
              <w:jc w:val="center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060" w:type="dxa"/>
          </w:tcPr>
          <w:p w:rsidR="001F4732" w:rsidRPr="00DC1D1C" w:rsidRDefault="001F4732" w:rsidP="00D961DF">
            <w:pPr>
              <w:jc w:val="both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комитет по бюджету, ценообразованию, финансово-экономическому и налоговому законодательству</w:t>
            </w:r>
          </w:p>
        </w:tc>
      </w:tr>
      <w:tr w:rsidR="001F4732" w:rsidRPr="00DC1D1C" w:rsidTr="00A728FB">
        <w:tc>
          <w:tcPr>
            <w:tcW w:w="1259" w:type="dxa"/>
          </w:tcPr>
          <w:p w:rsidR="001F4732" w:rsidRPr="00DC1D1C" w:rsidRDefault="00A728FB" w:rsidP="00C8716C">
            <w:pPr>
              <w:tabs>
                <w:tab w:val="center" w:pos="550"/>
              </w:tabs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1.8</w:t>
            </w:r>
          </w:p>
        </w:tc>
        <w:tc>
          <w:tcPr>
            <w:tcW w:w="7709" w:type="dxa"/>
          </w:tcPr>
          <w:p w:rsidR="001F4732" w:rsidRPr="00DC1D1C" w:rsidRDefault="001F4732" w:rsidP="00C811AB">
            <w:pPr>
              <w:jc w:val="both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Взаимодействие с Уполномоченным по защите прав предпринимателя в Иркутской области</w:t>
            </w:r>
          </w:p>
        </w:tc>
        <w:tc>
          <w:tcPr>
            <w:tcW w:w="2693" w:type="dxa"/>
            <w:gridSpan w:val="2"/>
          </w:tcPr>
          <w:p w:rsidR="001F4732" w:rsidRPr="00DC1D1C" w:rsidRDefault="001F4732" w:rsidP="00D961DF">
            <w:pPr>
              <w:jc w:val="center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060" w:type="dxa"/>
          </w:tcPr>
          <w:p w:rsidR="001F4732" w:rsidRPr="00DC1D1C" w:rsidRDefault="001F4732" w:rsidP="00C811AB">
            <w:pPr>
              <w:jc w:val="both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комитет по бюджету, ценообразованию, финансово-экономическому и налоговому законодательству</w:t>
            </w:r>
          </w:p>
        </w:tc>
      </w:tr>
      <w:tr w:rsidR="001F4732" w:rsidRPr="00DC1D1C" w:rsidTr="00A728FB">
        <w:tc>
          <w:tcPr>
            <w:tcW w:w="1259" w:type="dxa"/>
          </w:tcPr>
          <w:p w:rsidR="001F4732" w:rsidRPr="00DC1D1C" w:rsidRDefault="001F4732" w:rsidP="001F4732">
            <w:pPr>
              <w:tabs>
                <w:tab w:val="center" w:pos="550"/>
              </w:tabs>
              <w:ind w:left="57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 xml:space="preserve">   </w:t>
            </w:r>
            <w:r w:rsidR="00A728FB">
              <w:rPr>
                <w:sz w:val="28"/>
                <w:szCs w:val="28"/>
              </w:rPr>
              <w:t>1.9</w:t>
            </w:r>
          </w:p>
        </w:tc>
        <w:tc>
          <w:tcPr>
            <w:tcW w:w="7709" w:type="dxa"/>
          </w:tcPr>
          <w:p w:rsidR="001F4732" w:rsidRPr="00DC1D1C" w:rsidRDefault="001F4732" w:rsidP="00C341BC">
            <w:pPr>
              <w:jc w:val="both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 xml:space="preserve">Взаимодействие с Уполномоченным по правам человека в </w:t>
            </w:r>
            <w:r w:rsidRPr="00DC1D1C">
              <w:rPr>
                <w:sz w:val="28"/>
                <w:szCs w:val="28"/>
              </w:rPr>
              <w:lastRenderedPageBreak/>
              <w:t>Иркутской области</w:t>
            </w:r>
          </w:p>
        </w:tc>
        <w:tc>
          <w:tcPr>
            <w:tcW w:w="2693" w:type="dxa"/>
            <w:gridSpan w:val="2"/>
          </w:tcPr>
          <w:p w:rsidR="001F4732" w:rsidRPr="00DC1D1C" w:rsidRDefault="001F4732" w:rsidP="00D961DF">
            <w:pPr>
              <w:jc w:val="center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060" w:type="dxa"/>
          </w:tcPr>
          <w:p w:rsidR="001F4732" w:rsidRPr="00DC1D1C" w:rsidRDefault="001F4732" w:rsidP="00970325">
            <w:pPr>
              <w:jc w:val="both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 xml:space="preserve">комитет по бюджету, </w:t>
            </w:r>
            <w:r w:rsidRPr="00DC1D1C">
              <w:rPr>
                <w:sz w:val="28"/>
                <w:szCs w:val="28"/>
              </w:rPr>
              <w:lastRenderedPageBreak/>
              <w:t>ценообразованию, финансово-экономическому и налоговому законодательству</w:t>
            </w:r>
          </w:p>
        </w:tc>
      </w:tr>
      <w:tr w:rsidR="001F4732" w:rsidRPr="00DC1D1C" w:rsidTr="00A728FB">
        <w:tc>
          <w:tcPr>
            <w:tcW w:w="1259" w:type="dxa"/>
          </w:tcPr>
          <w:p w:rsidR="001F4732" w:rsidRPr="00DC1D1C" w:rsidRDefault="001F4732" w:rsidP="001F4732">
            <w:pPr>
              <w:tabs>
                <w:tab w:val="center" w:pos="550"/>
              </w:tabs>
              <w:ind w:left="57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lastRenderedPageBreak/>
              <w:t xml:space="preserve">   2.</w:t>
            </w:r>
            <w:r w:rsidR="00A728FB">
              <w:rPr>
                <w:sz w:val="28"/>
                <w:szCs w:val="28"/>
              </w:rPr>
              <w:t>0</w:t>
            </w:r>
          </w:p>
        </w:tc>
        <w:tc>
          <w:tcPr>
            <w:tcW w:w="7709" w:type="dxa"/>
          </w:tcPr>
          <w:p w:rsidR="001F4732" w:rsidRPr="00DC1D1C" w:rsidRDefault="001F4732" w:rsidP="00F5572D">
            <w:pPr>
              <w:jc w:val="both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 xml:space="preserve">Взаимодействие с Некоммерческой организацией «Ассоциация муниципальных образований Иркутской области» </w:t>
            </w:r>
          </w:p>
        </w:tc>
        <w:tc>
          <w:tcPr>
            <w:tcW w:w="2693" w:type="dxa"/>
            <w:gridSpan w:val="2"/>
          </w:tcPr>
          <w:p w:rsidR="001F4732" w:rsidRPr="00DC1D1C" w:rsidRDefault="001F4732" w:rsidP="00D961DF">
            <w:pPr>
              <w:jc w:val="center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060" w:type="dxa"/>
          </w:tcPr>
          <w:p w:rsidR="001F4732" w:rsidRPr="00DC1D1C" w:rsidRDefault="001F4732" w:rsidP="00D961DF">
            <w:pPr>
              <w:jc w:val="both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комитет по бюджету, ценообразованию, финансово-экономическому и налоговому законодательству</w:t>
            </w:r>
          </w:p>
        </w:tc>
      </w:tr>
      <w:tr w:rsidR="001F4732" w:rsidRPr="00DC1D1C" w:rsidTr="00A728FB">
        <w:tc>
          <w:tcPr>
            <w:tcW w:w="1259" w:type="dxa"/>
          </w:tcPr>
          <w:p w:rsidR="001F4732" w:rsidRPr="00DC1D1C" w:rsidRDefault="001F4732" w:rsidP="00D961DF">
            <w:pPr>
              <w:tabs>
                <w:tab w:val="center" w:pos="550"/>
              </w:tabs>
              <w:ind w:left="57"/>
              <w:rPr>
                <w:sz w:val="28"/>
                <w:szCs w:val="28"/>
              </w:rPr>
            </w:pPr>
          </w:p>
        </w:tc>
        <w:tc>
          <w:tcPr>
            <w:tcW w:w="7709" w:type="dxa"/>
          </w:tcPr>
          <w:p w:rsidR="001F4732" w:rsidRPr="00DC1D1C" w:rsidRDefault="001F4732" w:rsidP="00563879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  <w:r w:rsidRPr="00DC1D1C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693" w:type="dxa"/>
            <w:gridSpan w:val="2"/>
          </w:tcPr>
          <w:p w:rsidR="001F4732" w:rsidRPr="00DC1D1C" w:rsidRDefault="001F4732" w:rsidP="00D96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1F4732" w:rsidRPr="00DC1D1C" w:rsidRDefault="001F4732" w:rsidP="00D961DF">
            <w:pPr>
              <w:jc w:val="both"/>
              <w:rPr>
                <w:sz w:val="28"/>
                <w:szCs w:val="28"/>
              </w:rPr>
            </w:pPr>
          </w:p>
        </w:tc>
      </w:tr>
      <w:tr w:rsidR="001F4732" w:rsidRPr="00DC1D1C" w:rsidTr="00A728FB">
        <w:tc>
          <w:tcPr>
            <w:tcW w:w="1259" w:type="dxa"/>
          </w:tcPr>
          <w:p w:rsidR="001F4732" w:rsidRPr="00DC1D1C" w:rsidRDefault="001F4732" w:rsidP="00C8716C">
            <w:pPr>
              <w:tabs>
                <w:tab w:val="center" w:pos="550"/>
              </w:tabs>
              <w:ind w:left="57"/>
              <w:jc w:val="center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2.</w:t>
            </w:r>
            <w:r w:rsidR="00ED621F">
              <w:rPr>
                <w:sz w:val="28"/>
                <w:szCs w:val="28"/>
              </w:rPr>
              <w:t>1</w:t>
            </w:r>
          </w:p>
          <w:p w:rsidR="001F4732" w:rsidRPr="00DC1D1C" w:rsidRDefault="001F4732" w:rsidP="00C87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09" w:type="dxa"/>
          </w:tcPr>
          <w:p w:rsidR="001F4732" w:rsidRDefault="001F4732" w:rsidP="004B695A">
            <w:pPr>
              <w:jc w:val="both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Заседания рабочей группы (созданной при комитете по бюджету, ценообразованию, финансово-экономическому и налоговому законодательству Законодательного Собрания Иркутской области)  с целью проработки предложений к Закону  Иркутской области от 23 июля 2008 года № 55-оз «О бюджетном процессе Иркутской области».</w:t>
            </w:r>
          </w:p>
          <w:p w:rsidR="004B695A" w:rsidRPr="00DC1D1C" w:rsidRDefault="004B695A" w:rsidP="004B695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1F4732" w:rsidRPr="00DC1D1C" w:rsidRDefault="001F4732" w:rsidP="001E71DB">
            <w:pPr>
              <w:jc w:val="center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060" w:type="dxa"/>
          </w:tcPr>
          <w:p w:rsidR="001F4732" w:rsidRPr="00DC1D1C" w:rsidRDefault="001F4732" w:rsidP="00D961DF">
            <w:pPr>
              <w:jc w:val="both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комитет по бюджету, ценообразованию, финансово-экономическому и налоговому законодательству</w:t>
            </w:r>
          </w:p>
        </w:tc>
      </w:tr>
      <w:tr w:rsidR="001F4732" w:rsidRPr="00DC1D1C" w:rsidTr="00A728FB">
        <w:tc>
          <w:tcPr>
            <w:tcW w:w="1259" w:type="dxa"/>
          </w:tcPr>
          <w:p w:rsidR="001F4732" w:rsidRPr="00DC1D1C" w:rsidRDefault="00ED621F" w:rsidP="001D1700">
            <w:pPr>
              <w:tabs>
                <w:tab w:val="center" w:pos="550"/>
              </w:tabs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7709" w:type="dxa"/>
          </w:tcPr>
          <w:p w:rsidR="004B695A" w:rsidRDefault="004B695A" w:rsidP="006F13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З</w:t>
            </w:r>
            <w:r w:rsidR="001F4732" w:rsidRPr="006F13C5">
              <w:rPr>
                <w:sz w:val="28"/>
                <w:szCs w:val="28"/>
              </w:rPr>
              <w:t>аседания рабочей группы (созданной при комитете по бюджету, ценообразованию, финансово-экономическому и налоговому законодательству Законодательного Собрания Иркутской области 18 ноября 2016 года) в целях своевременной корректировки Закона Иркутской области</w:t>
            </w:r>
            <w:r w:rsidR="001F4732">
              <w:rPr>
                <w:sz w:val="28"/>
                <w:szCs w:val="28"/>
              </w:rPr>
              <w:t xml:space="preserve"> от 28.11.2018 №106-ОЗ</w:t>
            </w:r>
            <w:r w:rsidR="001F4732" w:rsidRPr="006F13C5">
              <w:rPr>
                <w:sz w:val="28"/>
                <w:szCs w:val="28"/>
              </w:rPr>
              <w:t xml:space="preserve"> «О внесении изменений в Закон Иркутской области «О налоге на имущество организаций» по мониторингу и оценке социально-экономических и финансовых последствий применения налоговых ставок</w:t>
            </w:r>
            <w:r w:rsidR="001F4732">
              <w:rPr>
                <w:sz w:val="28"/>
                <w:szCs w:val="28"/>
              </w:rPr>
              <w:t>.</w:t>
            </w:r>
            <w:proofErr w:type="gramEnd"/>
          </w:p>
          <w:p w:rsidR="004B695A" w:rsidRPr="00F262D8" w:rsidRDefault="004B695A" w:rsidP="006F13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1F4732" w:rsidRPr="00DC1D1C" w:rsidRDefault="001F4732" w:rsidP="00B9156B">
            <w:pPr>
              <w:jc w:val="center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060" w:type="dxa"/>
          </w:tcPr>
          <w:p w:rsidR="001F4732" w:rsidRPr="00DC1D1C" w:rsidRDefault="001F4732" w:rsidP="00793AA6">
            <w:pPr>
              <w:jc w:val="both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комитет по бюджету, ценообразованию, финансово-экономическому и налоговому законодательству</w:t>
            </w:r>
          </w:p>
        </w:tc>
      </w:tr>
      <w:tr w:rsidR="00B91859" w:rsidRPr="00DC1D1C" w:rsidTr="00A728FB">
        <w:tc>
          <w:tcPr>
            <w:tcW w:w="1259" w:type="dxa"/>
          </w:tcPr>
          <w:p w:rsidR="00B91859" w:rsidRDefault="00B91859" w:rsidP="001D1700">
            <w:pPr>
              <w:tabs>
                <w:tab w:val="center" w:pos="550"/>
              </w:tabs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7709" w:type="dxa"/>
          </w:tcPr>
          <w:p w:rsidR="00B91859" w:rsidRDefault="00B91859" w:rsidP="006F13C5">
            <w:pPr>
              <w:jc w:val="both"/>
              <w:rPr>
                <w:sz w:val="28"/>
                <w:szCs w:val="28"/>
              </w:rPr>
            </w:pPr>
            <w:r w:rsidRPr="00B91859">
              <w:rPr>
                <w:sz w:val="28"/>
                <w:szCs w:val="28"/>
              </w:rPr>
              <w:t xml:space="preserve">Заседания рабочей группы (созданной при комитете по бюджету, ценообразованию, финансово-экономическому и налоговому законодательству Законодательного Собрания </w:t>
            </w:r>
            <w:r w:rsidRPr="00B91859">
              <w:rPr>
                <w:sz w:val="28"/>
                <w:szCs w:val="28"/>
              </w:rPr>
              <w:lastRenderedPageBreak/>
              <w:t>Иркутской области)</w:t>
            </w:r>
            <w:r>
              <w:rPr>
                <w:sz w:val="28"/>
                <w:szCs w:val="28"/>
              </w:rPr>
              <w:t xml:space="preserve"> </w:t>
            </w:r>
            <w:r w:rsidRPr="00B91859">
              <w:rPr>
                <w:sz w:val="28"/>
                <w:szCs w:val="28"/>
              </w:rPr>
              <w:t>по обсуждению предложений по налогам, устанавливаемым органами государственной власти Иркутской области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  <w:gridSpan w:val="2"/>
          </w:tcPr>
          <w:p w:rsidR="00B91859" w:rsidRPr="00DC1D1C" w:rsidRDefault="00B91859" w:rsidP="00B9156B">
            <w:pPr>
              <w:jc w:val="center"/>
              <w:rPr>
                <w:sz w:val="28"/>
                <w:szCs w:val="28"/>
              </w:rPr>
            </w:pPr>
            <w:r w:rsidRPr="00B91859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060" w:type="dxa"/>
          </w:tcPr>
          <w:p w:rsidR="00B91859" w:rsidRPr="00DC1D1C" w:rsidRDefault="00B91859" w:rsidP="00793AA6">
            <w:pPr>
              <w:jc w:val="both"/>
              <w:rPr>
                <w:sz w:val="28"/>
                <w:szCs w:val="28"/>
              </w:rPr>
            </w:pPr>
            <w:r w:rsidRPr="00B91859">
              <w:rPr>
                <w:sz w:val="28"/>
                <w:szCs w:val="28"/>
              </w:rPr>
              <w:t>комитет по бюджету, ценообразованию, финансово-</w:t>
            </w:r>
            <w:r w:rsidRPr="00B91859">
              <w:rPr>
                <w:sz w:val="28"/>
                <w:szCs w:val="28"/>
              </w:rPr>
              <w:lastRenderedPageBreak/>
              <w:t>экономическому и налоговому законодательству</w:t>
            </w:r>
          </w:p>
        </w:tc>
      </w:tr>
      <w:tr w:rsidR="00B91859" w:rsidRPr="00DC1D1C" w:rsidTr="00A728FB">
        <w:tc>
          <w:tcPr>
            <w:tcW w:w="1259" w:type="dxa"/>
          </w:tcPr>
          <w:p w:rsidR="00B91859" w:rsidRDefault="00B91859" w:rsidP="001D1700">
            <w:pPr>
              <w:tabs>
                <w:tab w:val="center" w:pos="550"/>
              </w:tabs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2.4</w:t>
            </w:r>
          </w:p>
        </w:tc>
        <w:tc>
          <w:tcPr>
            <w:tcW w:w="7709" w:type="dxa"/>
          </w:tcPr>
          <w:p w:rsidR="00B91859" w:rsidRPr="00B91859" w:rsidRDefault="00B91859" w:rsidP="006F13C5">
            <w:pPr>
              <w:jc w:val="both"/>
              <w:rPr>
                <w:sz w:val="28"/>
                <w:szCs w:val="28"/>
              </w:rPr>
            </w:pPr>
            <w:r w:rsidRPr="00B91859">
              <w:rPr>
                <w:sz w:val="28"/>
                <w:szCs w:val="28"/>
              </w:rPr>
              <w:t>Заседания рабочей группы (созданной при комитете по бюджету, ценообразованию, финансово-экономическому и налоговому законодательству Законодательного Собрания Иркутской области)</w:t>
            </w:r>
            <w:r>
              <w:rPr>
                <w:sz w:val="28"/>
                <w:szCs w:val="28"/>
              </w:rPr>
              <w:t xml:space="preserve"> </w:t>
            </w:r>
            <w:r w:rsidRPr="00B91859">
              <w:rPr>
                <w:sz w:val="28"/>
                <w:szCs w:val="28"/>
              </w:rPr>
              <w:t>по обсуждению предложений по налогам, устанавливаемым органами местного самоуправления Иркутской области</w:t>
            </w:r>
          </w:p>
        </w:tc>
        <w:tc>
          <w:tcPr>
            <w:tcW w:w="2693" w:type="dxa"/>
            <w:gridSpan w:val="2"/>
          </w:tcPr>
          <w:p w:rsidR="00B91859" w:rsidRPr="00B91859" w:rsidRDefault="00B91859" w:rsidP="00B9156B">
            <w:pPr>
              <w:jc w:val="center"/>
              <w:rPr>
                <w:sz w:val="28"/>
                <w:szCs w:val="28"/>
              </w:rPr>
            </w:pPr>
            <w:r w:rsidRPr="00B9185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060" w:type="dxa"/>
          </w:tcPr>
          <w:p w:rsidR="00B91859" w:rsidRPr="00B91859" w:rsidRDefault="00B91859" w:rsidP="00793AA6">
            <w:pPr>
              <w:jc w:val="both"/>
              <w:rPr>
                <w:sz w:val="28"/>
                <w:szCs w:val="28"/>
              </w:rPr>
            </w:pPr>
            <w:r w:rsidRPr="00B91859">
              <w:rPr>
                <w:sz w:val="28"/>
                <w:szCs w:val="28"/>
              </w:rPr>
              <w:t>комитет по бюджету, ценообразованию, финансово-экономическому и налоговому законодательству</w:t>
            </w:r>
          </w:p>
        </w:tc>
      </w:tr>
      <w:tr w:rsidR="00FE2D25" w:rsidRPr="00DC1D1C" w:rsidTr="00A728FB">
        <w:tc>
          <w:tcPr>
            <w:tcW w:w="1259" w:type="dxa"/>
          </w:tcPr>
          <w:p w:rsidR="00FE2D25" w:rsidRDefault="00B91859" w:rsidP="001D1700">
            <w:pPr>
              <w:tabs>
                <w:tab w:val="center" w:pos="550"/>
              </w:tabs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7709" w:type="dxa"/>
          </w:tcPr>
          <w:p w:rsidR="00FE2D25" w:rsidRDefault="00FE2D25" w:rsidP="00FE2D25">
            <w:pPr>
              <w:jc w:val="both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 xml:space="preserve">Заседания рабочей группы (созданной при комитете по бюджету, ценообразованию, финансово-экономическому и налоговому законодательству Законодательного Собрания </w:t>
            </w:r>
            <w:r>
              <w:rPr>
                <w:sz w:val="28"/>
                <w:szCs w:val="28"/>
              </w:rPr>
              <w:t xml:space="preserve">Иркутской области) </w:t>
            </w:r>
            <w:r w:rsidRPr="00FE2D25">
              <w:rPr>
                <w:sz w:val="28"/>
                <w:szCs w:val="28"/>
              </w:rPr>
              <w:t>над совершенствованием межбюджетных отношений в Иркутской области</w:t>
            </w:r>
          </w:p>
        </w:tc>
        <w:tc>
          <w:tcPr>
            <w:tcW w:w="2693" w:type="dxa"/>
            <w:gridSpan w:val="2"/>
          </w:tcPr>
          <w:p w:rsidR="00FE2D25" w:rsidRPr="00DC1D1C" w:rsidRDefault="00672F76" w:rsidP="00B9156B">
            <w:pPr>
              <w:jc w:val="center"/>
              <w:rPr>
                <w:sz w:val="28"/>
                <w:szCs w:val="28"/>
              </w:rPr>
            </w:pPr>
            <w:r w:rsidRPr="00672F7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060" w:type="dxa"/>
          </w:tcPr>
          <w:p w:rsidR="00FE2D25" w:rsidRPr="00DC1D1C" w:rsidRDefault="00FE2D25" w:rsidP="00793AA6">
            <w:pPr>
              <w:jc w:val="both"/>
              <w:rPr>
                <w:sz w:val="28"/>
                <w:szCs w:val="28"/>
              </w:rPr>
            </w:pPr>
            <w:r w:rsidRPr="00FE2D25">
              <w:rPr>
                <w:sz w:val="28"/>
                <w:szCs w:val="28"/>
              </w:rPr>
              <w:t>комитет по бюджету, ценообразованию, финансово-экономическому и налоговому законодательству</w:t>
            </w:r>
          </w:p>
        </w:tc>
      </w:tr>
      <w:tr w:rsidR="00FE2D25" w:rsidRPr="00DC1D1C" w:rsidTr="00A728FB">
        <w:tc>
          <w:tcPr>
            <w:tcW w:w="1259" w:type="dxa"/>
          </w:tcPr>
          <w:p w:rsidR="00FE2D25" w:rsidRDefault="00B91859" w:rsidP="001D1700">
            <w:pPr>
              <w:tabs>
                <w:tab w:val="center" w:pos="550"/>
              </w:tabs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</w:t>
            </w:r>
            <w:bookmarkStart w:id="0" w:name="_GoBack"/>
            <w:bookmarkEnd w:id="0"/>
          </w:p>
        </w:tc>
        <w:tc>
          <w:tcPr>
            <w:tcW w:w="7709" w:type="dxa"/>
          </w:tcPr>
          <w:p w:rsidR="00FE2D25" w:rsidRPr="00DC1D1C" w:rsidRDefault="00FE2D25" w:rsidP="00FE2D25">
            <w:pPr>
              <w:jc w:val="both"/>
              <w:rPr>
                <w:sz w:val="28"/>
                <w:szCs w:val="28"/>
              </w:rPr>
            </w:pPr>
            <w:r w:rsidRPr="00FE2D25">
              <w:rPr>
                <w:sz w:val="28"/>
                <w:szCs w:val="28"/>
              </w:rPr>
              <w:t>Заседания рабочей группы (созданной при комитете по бюджету, ценообразованию, финансово-экономическому и налоговому законодательству Законодательного Собрания Иркутской области)</w:t>
            </w:r>
            <w:r>
              <w:rPr>
                <w:sz w:val="28"/>
                <w:szCs w:val="28"/>
              </w:rPr>
              <w:t xml:space="preserve"> для подготовки </w:t>
            </w:r>
            <w:r w:rsidRPr="00FE2D25">
              <w:rPr>
                <w:sz w:val="28"/>
                <w:szCs w:val="28"/>
              </w:rPr>
              <w:t>проект закона Иркутской области № ПЗ-664 «О внесении изменений в часть 1 статьи 2 Закона Иркутской области «О налоге на имущество организаций»</w:t>
            </w:r>
            <w:r>
              <w:rPr>
                <w:sz w:val="28"/>
                <w:szCs w:val="28"/>
              </w:rPr>
              <w:t xml:space="preserve"> к рассмотрению во втором чтении</w:t>
            </w:r>
          </w:p>
        </w:tc>
        <w:tc>
          <w:tcPr>
            <w:tcW w:w="2693" w:type="dxa"/>
            <w:gridSpan w:val="2"/>
          </w:tcPr>
          <w:p w:rsidR="00FE2D25" w:rsidRPr="00FE2D25" w:rsidRDefault="00FE2D25" w:rsidP="00B91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 </w:t>
            </w:r>
            <w:r>
              <w:rPr>
                <w:sz w:val="28"/>
                <w:szCs w:val="28"/>
              </w:rPr>
              <w:t>квартал</w:t>
            </w:r>
          </w:p>
        </w:tc>
        <w:tc>
          <w:tcPr>
            <w:tcW w:w="3060" w:type="dxa"/>
          </w:tcPr>
          <w:p w:rsidR="00FE2D25" w:rsidRPr="00DC1D1C" w:rsidRDefault="00FE2D25" w:rsidP="00793AA6">
            <w:pPr>
              <w:jc w:val="both"/>
              <w:rPr>
                <w:sz w:val="28"/>
                <w:szCs w:val="28"/>
              </w:rPr>
            </w:pPr>
            <w:r w:rsidRPr="00FE2D25">
              <w:rPr>
                <w:sz w:val="28"/>
                <w:szCs w:val="28"/>
              </w:rPr>
              <w:t>комитет по бюджету, ценообразованию, финансово-экономическому и налоговому законодательству</w:t>
            </w:r>
          </w:p>
        </w:tc>
      </w:tr>
      <w:tr w:rsidR="001F4732" w:rsidRPr="00DC1D1C" w:rsidTr="00A728FB">
        <w:tc>
          <w:tcPr>
            <w:tcW w:w="1259" w:type="dxa"/>
          </w:tcPr>
          <w:p w:rsidR="001F4732" w:rsidRPr="00DC1D1C" w:rsidRDefault="001F4732" w:rsidP="00D961DF">
            <w:pPr>
              <w:ind w:left="57"/>
              <w:jc w:val="center"/>
              <w:rPr>
                <w:sz w:val="28"/>
                <w:szCs w:val="28"/>
              </w:rPr>
            </w:pPr>
          </w:p>
        </w:tc>
        <w:tc>
          <w:tcPr>
            <w:tcW w:w="7709" w:type="dxa"/>
          </w:tcPr>
          <w:p w:rsidR="001F4732" w:rsidRPr="00DC1D1C" w:rsidRDefault="00A728FB" w:rsidP="00715ECD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  <w:r w:rsidR="001F4732" w:rsidRPr="00DC1D1C">
              <w:rPr>
                <w:b/>
                <w:sz w:val="28"/>
                <w:szCs w:val="28"/>
              </w:rPr>
              <w:t>. Публичные  слушания</w:t>
            </w:r>
          </w:p>
        </w:tc>
        <w:tc>
          <w:tcPr>
            <w:tcW w:w="2693" w:type="dxa"/>
            <w:gridSpan w:val="2"/>
          </w:tcPr>
          <w:p w:rsidR="001F4732" w:rsidRPr="00DC1D1C" w:rsidRDefault="001F4732" w:rsidP="00D96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1F4732" w:rsidRPr="00DC1D1C" w:rsidRDefault="001F4732" w:rsidP="00D961DF">
            <w:pPr>
              <w:jc w:val="both"/>
              <w:rPr>
                <w:sz w:val="28"/>
                <w:szCs w:val="28"/>
              </w:rPr>
            </w:pPr>
          </w:p>
        </w:tc>
      </w:tr>
      <w:tr w:rsidR="001F4732" w:rsidRPr="00DC1D1C" w:rsidTr="00A728FB">
        <w:tc>
          <w:tcPr>
            <w:tcW w:w="1259" w:type="dxa"/>
          </w:tcPr>
          <w:p w:rsidR="001F4732" w:rsidRPr="00DC1D1C" w:rsidRDefault="001F4732" w:rsidP="00D961DF">
            <w:pPr>
              <w:ind w:left="57"/>
              <w:jc w:val="center"/>
              <w:rPr>
                <w:sz w:val="28"/>
                <w:szCs w:val="28"/>
                <w:lang w:val="en-US"/>
              </w:rPr>
            </w:pPr>
          </w:p>
          <w:p w:rsidR="001F4732" w:rsidRPr="00DC1D1C" w:rsidRDefault="00A728FB" w:rsidP="00D961DF">
            <w:pPr>
              <w:ind w:left="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1F4732" w:rsidRPr="00DC1D1C">
              <w:rPr>
                <w:sz w:val="28"/>
                <w:szCs w:val="28"/>
              </w:rPr>
              <w:t>.</w:t>
            </w:r>
            <w:r w:rsidR="001F4732" w:rsidRPr="00DC1D1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709" w:type="dxa"/>
          </w:tcPr>
          <w:p w:rsidR="001F4732" w:rsidRPr="00DC1D1C" w:rsidRDefault="001F4732" w:rsidP="00D961DF">
            <w:pPr>
              <w:jc w:val="both"/>
              <w:rPr>
                <w:sz w:val="28"/>
                <w:szCs w:val="28"/>
              </w:rPr>
            </w:pPr>
          </w:p>
          <w:p w:rsidR="001F4732" w:rsidRPr="00DC1D1C" w:rsidRDefault="001F4732" w:rsidP="00420D54">
            <w:pPr>
              <w:jc w:val="both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«Об испо</w:t>
            </w:r>
            <w:r w:rsidR="00FE2D25">
              <w:rPr>
                <w:sz w:val="28"/>
                <w:szCs w:val="28"/>
              </w:rPr>
              <w:t>лнении областного бюджета за 2020</w:t>
            </w:r>
            <w:r w:rsidRPr="00DC1D1C">
              <w:rPr>
                <w:sz w:val="28"/>
                <w:szCs w:val="28"/>
              </w:rPr>
              <w:t xml:space="preserve"> год»</w:t>
            </w:r>
          </w:p>
        </w:tc>
        <w:tc>
          <w:tcPr>
            <w:tcW w:w="2693" w:type="dxa"/>
            <w:gridSpan w:val="2"/>
          </w:tcPr>
          <w:p w:rsidR="001F4732" w:rsidRPr="00DC1D1C" w:rsidRDefault="001F4732" w:rsidP="00D961DF">
            <w:pPr>
              <w:jc w:val="center"/>
              <w:rPr>
                <w:sz w:val="28"/>
                <w:szCs w:val="28"/>
              </w:rPr>
            </w:pPr>
          </w:p>
          <w:p w:rsidR="001F4732" w:rsidRPr="00DC1D1C" w:rsidRDefault="001F4732" w:rsidP="00D961DF">
            <w:pPr>
              <w:jc w:val="center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  <w:lang w:val="en-US"/>
              </w:rPr>
              <w:t xml:space="preserve">II </w:t>
            </w:r>
            <w:r w:rsidRPr="00DC1D1C">
              <w:rPr>
                <w:sz w:val="28"/>
                <w:szCs w:val="28"/>
              </w:rPr>
              <w:t>квартал</w:t>
            </w:r>
          </w:p>
        </w:tc>
        <w:tc>
          <w:tcPr>
            <w:tcW w:w="3060" w:type="dxa"/>
          </w:tcPr>
          <w:p w:rsidR="001F4732" w:rsidRPr="00DC1D1C" w:rsidRDefault="001F4732" w:rsidP="00D961DF">
            <w:pPr>
              <w:jc w:val="both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комитет по бюджету, ценообразованию, финансово-экономическому и налоговому законодательству</w:t>
            </w:r>
          </w:p>
        </w:tc>
      </w:tr>
      <w:tr w:rsidR="001F4732" w:rsidRPr="00DC1D1C" w:rsidTr="00A728FB">
        <w:tc>
          <w:tcPr>
            <w:tcW w:w="1259" w:type="dxa"/>
          </w:tcPr>
          <w:p w:rsidR="001F4732" w:rsidRPr="00DC1D1C" w:rsidRDefault="00A728FB" w:rsidP="00D961DF">
            <w:pPr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1F4732" w:rsidRPr="00DC1D1C">
              <w:rPr>
                <w:sz w:val="28"/>
                <w:szCs w:val="28"/>
              </w:rPr>
              <w:t>.2</w:t>
            </w:r>
          </w:p>
        </w:tc>
        <w:tc>
          <w:tcPr>
            <w:tcW w:w="7709" w:type="dxa"/>
          </w:tcPr>
          <w:p w:rsidR="001F4732" w:rsidRPr="00DC1D1C" w:rsidRDefault="00A728FB" w:rsidP="00420D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 областном бюджете на 202</w:t>
            </w:r>
            <w:r w:rsidR="00FE2D25">
              <w:rPr>
                <w:sz w:val="28"/>
                <w:szCs w:val="28"/>
              </w:rPr>
              <w:t>2</w:t>
            </w:r>
            <w:r w:rsidR="001F4732" w:rsidRPr="00DC1D1C">
              <w:rPr>
                <w:sz w:val="28"/>
                <w:szCs w:val="28"/>
              </w:rPr>
              <w:t xml:space="preserve"> год и на плановый период 202</w:t>
            </w:r>
            <w:r w:rsidR="00FE2D25">
              <w:rPr>
                <w:sz w:val="28"/>
                <w:szCs w:val="28"/>
              </w:rPr>
              <w:t>3</w:t>
            </w:r>
            <w:r w:rsidR="001F4732" w:rsidRPr="00DC1D1C">
              <w:rPr>
                <w:sz w:val="28"/>
                <w:szCs w:val="28"/>
              </w:rPr>
              <w:t xml:space="preserve"> и 202</w:t>
            </w:r>
            <w:r w:rsidR="00FE2D25">
              <w:rPr>
                <w:sz w:val="28"/>
                <w:szCs w:val="28"/>
              </w:rPr>
              <w:t>4</w:t>
            </w:r>
            <w:r w:rsidR="001F4732" w:rsidRPr="00DC1D1C">
              <w:rPr>
                <w:sz w:val="28"/>
                <w:szCs w:val="28"/>
              </w:rPr>
              <w:t xml:space="preserve"> годов»</w:t>
            </w:r>
          </w:p>
        </w:tc>
        <w:tc>
          <w:tcPr>
            <w:tcW w:w="2693" w:type="dxa"/>
            <w:gridSpan w:val="2"/>
          </w:tcPr>
          <w:p w:rsidR="001F4732" w:rsidRPr="00DC1D1C" w:rsidRDefault="001F4732" w:rsidP="009376B8">
            <w:pPr>
              <w:jc w:val="both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 xml:space="preserve">          </w:t>
            </w:r>
            <w:r w:rsidR="00A728FB">
              <w:rPr>
                <w:sz w:val="28"/>
                <w:szCs w:val="28"/>
                <w:lang w:val="en-US"/>
              </w:rPr>
              <w:t>IV</w:t>
            </w:r>
            <w:r w:rsidRPr="00DC1D1C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3060" w:type="dxa"/>
          </w:tcPr>
          <w:p w:rsidR="001F4732" w:rsidRPr="00DC1D1C" w:rsidRDefault="001F4732" w:rsidP="00D961DF">
            <w:pPr>
              <w:jc w:val="both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комитет по бюджету, ценообразованию, финансово-</w:t>
            </w:r>
            <w:r w:rsidRPr="00DC1D1C">
              <w:rPr>
                <w:sz w:val="28"/>
                <w:szCs w:val="28"/>
              </w:rPr>
              <w:lastRenderedPageBreak/>
              <w:t>экономическому и налоговому законодательству</w:t>
            </w:r>
          </w:p>
        </w:tc>
      </w:tr>
      <w:tr w:rsidR="001F4732" w:rsidRPr="00DC1D1C" w:rsidTr="00A728FB">
        <w:tc>
          <w:tcPr>
            <w:tcW w:w="1259" w:type="dxa"/>
          </w:tcPr>
          <w:p w:rsidR="001F4732" w:rsidRPr="00DC1D1C" w:rsidRDefault="001F4732" w:rsidP="00D961DF">
            <w:pPr>
              <w:ind w:left="57"/>
              <w:jc w:val="center"/>
              <w:rPr>
                <w:sz w:val="28"/>
                <w:szCs w:val="28"/>
              </w:rPr>
            </w:pPr>
          </w:p>
        </w:tc>
        <w:tc>
          <w:tcPr>
            <w:tcW w:w="7709" w:type="dxa"/>
          </w:tcPr>
          <w:p w:rsidR="001F4732" w:rsidRPr="00DC1D1C" w:rsidRDefault="00A728FB" w:rsidP="00253C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IV</w:t>
            </w:r>
            <w:r w:rsidR="001F4732" w:rsidRPr="00DC1D1C">
              <w:rPr>
                <w:b/>
                <w:sz w:val="28"/>
                <w:szCs w:val="28"/>
              </w:rPr>
              <w:t>. Контрольная деятельность  комитета</w:t>
            </w:r>
          </w:p>
        </w:tc>
        <w:tc>
          <w:tcPr>
            <w:tcW w:w="2693" w:type="dxa"/>
            <w:gridSpan w:val="2"/>
          </w:tcPr>
          <w:p w:rsidR="001F4732" w:rsidRPr="00DC1D1C" w:rsidRDefault="001F4732" w:rsidP="00D96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1F4732" w:rsidRPr="00DC1D1C" w:rsidRDefault="001F4732" w:rsidP="00D961DF">
            <w:pPr>
              <w:jc w:val="both"/>
              <w:rPr>
                <w:sz w:val="28"/>
                <w:szCs w:val="28"/>
              </w:rPr>
            </w:pPr>
          </w:p>
        </w:tc>
      </w:tr>
      <w:tr w:rsidR="001F4732" w:rsidRPr="00DC1D1C" w:rsidTr="00A728FB">
        <w:tc>
          <w:tcPr>
            <w:tcW w:w="1259" w:type="dxa"/>
          </w:tcPr>
          <w:p w:rsidR="001F4732" w:rsidRPr="00DC1D1C" w:rsidRDefault="001F4732" w:rsidP="00D961DF">
            <w:pPr>
              <w:ind w:left="57"/>
              <w:jc w:val="center"/>
              <w:rPr>
                <w:sz w:val="28"/>
                <w:szCs w:val="28"/>
              </w:rPr>
            </w:pPr>
          </w:p>
        </w:tc>
        <w:tc>
          <w:tcPr>
            <w:tcW w:w="7709" w:type="dxa"/>
          </w:tcPr>
          <w:p w:rsidR="001F4732" w:rsidRPr="00DC1D1C" w:rsidRDefault="001F4732" w:rsidP="00D961DF">
            <w:pPr>
              <w:jc w:val="center"/>
              <w:rPr>
                <w:b/>
                <w:sz w:val="28"/>
                <w:szCs w:val="28"/>
              </w:rPr>
            </w:pPr>
            <w:r w:rsidRPr="00DC1D1C">
              <w:rPr>
                <w:b/>
                <w:sz w:val="28"/>
                <w:szCs w:val="28"/>
              </w:rPr>
              <w:t>Рассмотрение:</w:t>
            </w:r>
          </w:p>
        </w:tc>
        <w:tc>
          <w:tcPr>
            <w:tcW w:w="2693" w:type="dxa"/>
            <w:gridSpan w:val="2"/>
          </w:tcPr>
          <w:p w:rsidR="001F4732" w:rsidRPr="00DC1D1C" w:rsidRDefault="001F4732" w:rsidP="00D96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1F4732" w:rsidRPr="00DC1D1C" w:rsidRDefault="001F4732" w:rsidP="00D961DF">
            <w:pPr>
              <w:jc w:val="both"/>
              <w:rPr>
                <w:sz w:val="28"/>
                <w:szCs w:val="28"/>
              </w:rPr>
            </w:pPr>
          </w:p>
        </w:tc>
      </w:tr>
      <w:tr w:rsidR="00FE2D25" w:rsidRPr="00DC1D1C" w:rsidTr="00A728FB">
        <w:tc>
          <w:tcPr>
            <w:tcW w:w="1259" w:type="dxa"/>
          </w:tcPr>
          <w:p w:rsidR="00FE2D25" w:rsidRPr="00DC1D1C" w:rsidRDefault="00245420" w:rsidP="00D961DF">
            <w:pPr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7709" w:type="dxa"/>
          </w:tcPr>
          <w:p w:rsidR="00FE2D25" w:rsidRPr="00FE2D25" w:rsidRDefault="00FE2D25" w:rsidP="00FE2D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Информации </w:t>
            </w:r>
            <w:r w:rsidRPr="00FE2D25">
              <w:rPr>
                <w:sz w:val="28"/>
                <w:szCs w:val="28"/>
              </w:rPr>
              <w:t>«Об исполнении постановления Законодательного Собрания Иркутской области от 30.11.2020 № 37/11а-ЗС «О Законе Иркутской области «Об областном бюджете на 2021 год и на плановый период 2022 и 2023 годов»</w:t>
            </w:r>
          </w:p>
        </w:tc>
        <w:tc>
          <w:tcPr>
            <w:tcW w:w="2693" w:type="dxa"/>
            <w:gridSpan w:val="2"/>
          </w:tcPr>
          <w:p w:rsidR="00FE2D25" w:rsidRPr="00DC1D1C" w:rsidRDefault="00FE2D25" w:rsidP="00D96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3060" w:type="dxa"/>
          </w:tcPr>
          <w:p w:rsidR="00FE2D25" w:rsidRPr="00DC1D1C" w:rsidRDefault="00FE2D25" w:rsidP="00D961DF">
            <w:pPr>
              <w:jc w:val="both"/>
              <w:rPr>
                <w:sz w:val="28"/>
                <w:szCs w:val="28"/>
              </w:rPr>
            </w:pPr>
            <w:r w:rsidRPr="00FE2D25">
              <w:rPr>
                <w:sz w:val="28"/>
                <w:szCs w:val="28"/>
              </w:rPr>
              <w:t>комитет по бюджету, ценообразованию, финансово-экономическому и налоговому законодательству</w:t>
            </w:r>
          </w:p>
        </w:tc>
      </w:tr>
      <w:tr w:rsidR="00FE2D25" w:rsidRPr="00DC1D1C" w:rsidTr="00A728FB">
        <w:tc>
          <w:tcPr>
            <w:tcW w:w="1259" w:type="dxa"/>
          </w:tcPr>
          <w:p w:rsidR="00FE2D25" w:rsidRPr="00DC1D1C" w:rsidRDefault="00245420" w:rsidP="00D961DF">
            <w:pPr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7709" w:type="dxa"/>
          </w:tcPr>
          <w:p w:rsidR="00FE2D25" w:rsidRDefault="00FE2D25" w:rsidP="00FE2D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FE2D25">
              <w:rPr>
                <w:sz w:val="28"/>
                <w:szCs w:val="28"/>
              </w:rPr>
              <w:t xml:space="preserve">ониторинг состояния дел в малом и среднем предпринимательстве Иркутской области, в том числе в связи с отменой на территории Российской Федерации единого налога на вмененный доход, негативными экономическими факторами, распространением новой </w:t>
            </w:r>
            <w:proofErr w:type="spellStart"/>
            <w:r w:rsidRPr="00FE2D25">
              <w:rPr>
                <w:sz w:val="28"/>
                <w:szCs w:val="28"/>
              </w:rPr>
              <w:t>коронавирусной</w:t>
            </w:r>
            <w:proofErr w:type="spellEnd"/>
            <w:r w:rsidRPr="00FE2D25">
              <w:rPr>
                <w:sz w:val="28"/>
                <w:szCs w:val="28"/>
              </w:rPr>
              <w:t xml:space="preserve"> инфекции, для принятия оперативных решений о поддержке малого и среднего бизнеса на территории Иркутской области</w:t>
            </w:r>
          </w:p>
        </w:tc>
        <w:tc>
          <w:tcPr>
            <w:tcW w:w="2693" w:type="dxa"/>
            <w:gridSpan w:val="2"/>
          </w:tcPr>
          <w:p w:rsidR="00FE2D25" w:rsidRDefault="00FE2D25" w:rsidP="00D96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3060" w:type="dxa"/>
          </w:tcPr>
          <w:p w:rsidR="00FE2D25" w:rsidRPr="00FE2D25" w:rsidRDefault="00FE2D25" w:rsidP="00D961DF">
            <w:pPr>
              <w:jc w:val="both"/>
              <w:rPr>
                <w:sz w:val="28"/>
                <w:szCs w:val="28"/>
              </w:rPr>
            </w:pPr>
            <w:r w:rsidRPr="00FE2D25">
              <w:rPr>
                <w:sz w:val="28"/>
                <w:szCs w:val="28"/>
              </w:rPr>
              <w:t>комитет по бюджету, ценообразованию, финансово-экономическому и налоговому законодательству</w:t>
            </w:r>
          </w:p>
        </w:tc>
      </w:tr>
      <w:tr w:rsidR="001F4732" w:rsidRPr="00DC1D1C" w:rsidTr="00A728FB">
        <w:tc>
          <w:tcPr>
            <w:tcW w:w="1259" w:type="dxa"/>
          </w:tcPr>
          <w:p w:rsidR="001F4732" w:rsidRPr="00245420" w:rsidRDefault="00A728FB" w:rsidP="00220297">
            <w:pPr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.</w:t>
            </w:r>
            <w:r w:rsidR="00245420">
              <w:rPr>
                <w:sz w:val="28"/>
                <w:szCs w:val="28"/>
              </w:rPr>
              <w:t>3</w:t>
            </w:r>
          </w:p>
        </w:tc>
        <w:tc>
          <w:tcPr>
            <w:tcW w:w="7709" w:type="dxa"/>
          </w:tcPr>
          <w:p w:rsidR="001F4732" w:rsidRPr="00DC1D1C" w:rsidRDefault="001F4732" w:rsidP="00420D54">
            <w:pPr>
              <w:jc w:val="both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Отчета о деятельности Контрольно-Счетной</w:t>
            </w:r>
            <w:r w:rsidR="00FE2D25">
              <w:rPr>
                <w:sz w:val="28"/>
                <w:szCs w:val="28"/>
              </w:rPr>
              <w:t xml:space="preserve"> палаты Иркутской области за 2020</w:t>
            </w:r>
            <w:r w:rsidRPr="00DC1D1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693" w:type="dxa"/>
            <w:gridSpan w:val="2"/>
          </w:tcPr>
          <w:p w:rsidR="001F4732" w:rsidRPr="00DC1D1C" w:rsidRDefault="001F4732" w:rsidP="00D961DF">
            <w:pPr>
              <w:jc w:val="center"/>
              <w:rPr>
                <w:sz w:val="28"/>
                <w:szCs w:val="28"/>
              </w:rPr>
            </w:pPr>
          </w:p>
          <w:p w:rsidR="001F4732" w:rsidRPr="00DC1D1C" w:rsidRDefault="001F4732" w:rsidP="00D961DF">
            <w:pPr>
              <w:jc w:val="center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  <w:lang w:val="en-US"/>
              </w:rPr>
              <w:t xml:space="preserve">II </w:t>
            </w:r>
            <w:r w:rsidRPr="00DC1D1C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3060" w:type="dxa"/>
          </w:tcPr>
          <w:p w:rsidR="001F4732" w:rsidRPr="00DC1D1C" w:rsidRDefault="001F4732" w:rsidP="00D961DF">
            <w:pPr>
              <w:jc w:val="both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комитет по бюджету, ценообразованию, финансово-экономическому и налоговому законодательству</w:t>
            </w:r>
          </w:p>
        </w:tc>
      </w:tr>
      <w:tr w:rsidR="001F4732" w:rsidRPr="00DC1D1C" w:rsidTr="00A728FB">
        <w:tc>
          <w:tcPr>
            <w:tcW w:w="1259" w:type="dxa"/>
          </w:tcPr>
          <w:p w:rsidR="001F4732" w:rsidRPr="00245420" w:rsidRDefault="00A728FB" w:rsidP="00220297">
            <w:pPr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.</w:t>
            </w:r>
            <w:r w:rsidR="00245420">
              <w:rPr>
                <w:sz w:val="28"/>
                <w:szCs w:val="28"/>
              </w:rPr>
              <w:t>4</w:t>
            </w:r>
          </w:p>
        </w:tc>
        <w:tc>
          <w:tcPr>
            <w:tcW w:w="7709" w:type="dxa"/>
          </w:tcPr>
          <w:p w:rsidR="001F4732" w:rsidRPr="00DC1D1C" w:rsidRDefault="001F4732" w:rsidP="00420D54">
            <w:pPr>
              <w:jc w:val="both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Отчета об испо</w:t>
            </w:r>
            <w:r w:rsidR="00FE2D25">
              <w:rPr>
                <w:sz w:val="28"/>
                <w:szCs w:val="28"/>
              </w:rPr>
              <w:t>лнении областного бюджета за 2020</w:t>
            </w:r>
            <w:r w:rsidRPr="00DC1D1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693" w:type="dxa"/>
            <w:gridSpan w:val="2"/>
          </w:tcPr>
          <w:p w:rsidR="001F4732" w:rsidRPr="00DC1D1C" w:rsidRDefault="001F4732" w:rsidP="00D961DF">
            <w:pPr>
              <w:jc w:val="center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  <w:lang w:val="en-US"/>
              </w:rPr>
              <w:t xml:space="preserve">II </w:t>
            </w:r>
            <w:r w:rsidRPr="00DC1D1C">
              <w:rPr>
                <w:sz w:val="28"/>
                <w:szCs w:val="28"/>
              </w:rPr>
              <w:t>квартал</w:t>
            </w:r>
          </w:p>
        </w:tc>
        <w:tc>
          <w:tcPr>
            <w:tcW w:w="3060" w:type="dxa"/>
          </w:tcPr>
          <w:p w:rsidR="001F4732" w:rsidRPr="00DC1D1C" w:rsidRDefault="001F4732" w:rsidP="00D961DF">
            <w:pPr>
              <w:jc w:val="both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комитет по бюджету, ценообразованию, финансово-экономическому и налоговому законодательству</w:t>
            </w:r>
          </w:p>
        </w:tc>
      </w:tr>
      <w:tr w:rsidR="001F4732" w:rsidRPr="00DC1D1C" w:rsidTr="00A728FB">
        <w:tc>
          <w:tcPr>
            <w:tcW w:w="1259" w:type="dxa"/>
          </w:tcPr>
          <w:p w:rsidR="001F4732" w:rsidRPr="00245420" w:rsidRDefault="00A728FB" w:rsidP="00220297">
            <w:pPr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.</w:t>
            </w:r>
            <w:r w:rsidR="00245420">
              <w:rPr>
                <w:sz w:val="28"/>
                <w:szCs w:val="28"/>
              </w:rPr>
              <w:t>4</w:t>
            </w:r>
          </w:p>
        </w:tc>
        <w:tc>
          <w:tcPr>
            <w:tcW w:w="7709" w:type="dxa"/>
          </w:tcPr>
          <w:p w:rsidR="001F4732" w:rsidRPr="00DC1D1C" w:rsidRDefault="001F4732" w:rsidP="00420D54">
            <w:pPr>
              <w:jc w:val="both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Отчета об исполнении бюджета Территориального фонда обязательного медицинского страхо</w:t>
            </w:r>
            <w:r w:rsidR="00245420">
              <w:rPr>
                <w:sz w:val="28"/>
                <w:szCs w:val="28"/>
              </w:rPr>
              <w:t xml:space="preserve">вания  Иркутской области  </w:t>
            </w:r>
            <w:r w:rsidR="00245420">
              <w:rPr>
                <w:sz w:val="28"/>
                <w:szCs w:val="28"/>
              </w:rPr>
              <w:lastRenderedPageBreak/>
              <w:t>за 2020</w:t>
            </w:r>
            <w:r w:rsidRPr="00DC1D1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693" w:type="dxa"/>
            <w:gridSpan w:val="2"/>
          </w:tcPr>
          <w:p w:rsidR="001F4732" w:rsidRPr="00DC1D1C" w:rsidRDefault="001F4732" w:rsidP="00D961DF">
            <w:pPr>
              <w:jc w:val="center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  <w:lang w:val="en-US"/>
              </w:rPr>
              <w:lastRenderedPageBreak/>
              <w:t xml:space="preserve">II </w:t>
            </w:r>
            <w:r w:rsidRPr="00DC1D1C">
              <w:rPr>
                <w:sz w:val="28"/>
                <w:szCs w:val="28"/>
              </w:rPr>
              <w:t>квартал</w:t>
            </w:r>
          </w:p>
        </w:tc>
        <w:tc>
          <w:tcPr>
            <w:tcW w:w="3060" w:type="dxa"/>
          </w:tcPr>
          <w:p w:rsidR="001F4732" w:rsidRPr="00DC1D1C" w:rsidRDefault="001F4732" w:rsidP="00D961DF">
            <w:pPr>
              <w:jc w:val="both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 xml:space="preserve">комитет по бюджету, ценообразованию, </w:t>
            </w:r>
            <w:r w:rsidRPr="00DC1D1C">
              <w:rPr>
                <w:sz w:val="28"/>
                <w:szCs w:val="28"/>
              </w:rPr>
              <w:lastRenderedPageBreak/>
              <w:t>финансово-экономическому и налоговому законодательству</w:t>
            </w:r>
          </w:p>
        </w:tc>
      </w:tr>
      <w:tr w:rsidR="001F4732" w:rsidRPr="00DC1D1C" w:rsidTr="00A728FB">
        <w:tc>
          <w:tcPr>
            <w:tcW w:w="1259" w:type="dxa"/>
          </w:tcPr>
          <w:p w:rsidR="001F4732" w:rsidRPr="00F262D8" w:rsidRDefault="00A728FB" w:rsidP="00220297">
            <w:pPr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4</w:t>
            </w:r>
            <w:r w:rsidR="001F4732" w:rsidRPr="00DC1D1C">
              <w:rPr>
                <w:sz w:val="28"/>
                <w:szCs w:val="28"/>
                <w:lang w:val="en-US"/>
              </w:rPr>
              <w:t>.</w:t>
            </w:r>
            <w:r w:rsidR="00245420">
              <w:rPr>
                <w:sz w:val="28"/>
                <w:szCs w:val="28"/>
              </w:rPr>
              <w:t>5</w:t>
            </w:r>
          </w:p>
        </w:tc>
        <w:tc>
          <w:tcPr>
            <w:tcW w:w="7709" w:type="dxa"/>
          </w:tcPr>
          <w:p w:rsidR="001F4732" w:rsidRPr="00DC1D1C" w:rsidRDefault="001F4732" w:rsidP="00D961DF">
            <w:pPr>
              <w:jc w:val="both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Отчета о деятельности ГУ МВД России по Иркутской области</w:t>
            </w:r>
          </w:p>
        </w:tc>
        <w:tc>
          <w:tcPr>
            <w:tcW w:w="2693" w:type="dxa"/>
            <w:gridSpan w:val="2"/>
          </w:tcPr>
          <w:p w:rsidR="001F4732" w:rsidRPr="00DC1D1C" w:rsidRDefault="001F4732" w:rsidP="00D961DF">
            <w:pPr>
              <w:jc w:val="center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  <w:lang w:val="en-US"/>
              </w:rPr>
              <w:t>III</w:t>
            </w:r>
            <w:r w:rsidRPr="00DC1D1C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3060" w:type="dxa"/>
          </w:tcPr>
          <w:p w:rsidR="001F4732" w:rsidRPr="00DC1D1C" w:rsidRDefault="001F4732" w:rsidP="00D961DF">
            <w:pPr>
              <w:jc w:val="both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комитет по бюджету, ценообразованию, финансово-экономическому и налоговому законодательству</w:t>
            </w:r>
          </w:p>
        </w:tc>
      </w:tr>
      <w:tr w:rsidR="001F4732" w:rsidRPr="00DC1D1C" w:rsidTr="00A728FB">
        <w:tc>
          <w:tcPr>
            <w:tcW w:w="1259" w:type="dxa"/>
          </w:tcPr>
          <w:p w:rsidR="001F4732" w:rsidRPr="00F262D8" w:rsidRDefault="00A728FB" w:rsidP="00220297">
            <w:pPr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 w:rsidR="001F4732" w:rsidRPr="00DC1D1C">
              <w:rPr>
                <w:sz w:val="28"/>
                <w:szCs w:val="28"/>
                <w:lang w:val="en-US"/>
              </w:rPr>
              <w:t>.</w:t>
            </w:r>
            <w:r w:rsidR="00245420">
              <w:rPr>
                <w:sz w:val="28"/>
                <w:szCs w:val="28"/>
              </w:rPr>
              <w:t>6</w:t>
            </w:r>
          </w:p>
        </w:tc>
        <w:tc>
          <w:tcPr>
            <w:tcW w:w="7709" w:type="dxa"/>
          </w:tcPr>
          <w:p w:rsidR="001F4732" w:rsidRPr="00DC1D1C" w:rsidRDefault="001F4732" w:rsidP="00420D54">
            <w:pPr>
              <w:jc w:val="both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Отчета о результатах деятельности Правит</w:t>
            </w:r>
            <w:r w:rsidR="00245420">
              <w:rPr>
                <w:sz w:val="28"/>
                <w:szCs w:val="28"/>
              </w:rPr>
              <w:t>ельства Иркутской области за 2020</w:t>
            </w:r>
            <w:r w:rsidRPr="00DC1D1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693" w:type="dxa"/>
            <w:gridSpan w:val="2"/>
          </w:tcPr>
          <w:p w:rsidR="001F4732" w:rsidRPr="00DC1D1C" w:rsidRDefault="001F4732" w:rsidP="00D961DF">
            <w:pPr>
              <w:jc w:val="center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  <w:lang w:val="en-US"/>
              </w:rPr>
              <w:t xml:space="preserve">III </w:t>
            </w:r>
            <w:r w:rsidRPr="00DC1D1C">
              <w:rPr>
                <w:sz w:val="28"/>
                <w:szCs w:val="28"/>
              </w:rPr>
              <w:t>квартал</w:t>
            </w:r>
          </w:p>
        </w:tc>
        <w:tc>
          <w:tcPr>
            <w:tcW w:w="3060" w:type="dxa"/>
          </w:tcPr>
          <w:p w:rsidR="001F4732" w:rsidRPr="00DC1D1C" w:rsidRDefault="001F4732" w:rsidP="00D961DF">
            <w:pPr>
              <w:jc w:val="both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комитет по бюджету, ценообразованию, финансово-экономическому и налоговому законодательству</w:t>
            </w:r>
          </w:p>
        </w:tc>
      </w:tr>
      <w:tr w:rsidR="00245420" w:rsidRPr="00DC1D1C" w:rsidTr="00A728FB">
        <w:tc>
          <w:tcPr>
            <w:tcW w:w="1259" w:type="dxa"/>
          </w:tcPr>
          <w:p w:rsidR="00245420" w:rsidRPr="00672F76" w:rsidRDefault="00245420" w:rsidP="00220297">
            <w:pPr>
              <w:ind w:left="57"/>
              <w:jc w:val="center"/>
              <w:rPr>
                <w:sz w:val="28"/>
                <w:szCs w:val="28"/>
              </w:rPr>
            </w:pPr>
          </w:p>
        </w:tc>
        <w:tc>
          <w:tcPr>
            <w:tcW w:w="7709" w:type="dxa"/>
          </w:tcPr>
          <w:p w:rsidR="00245420" w:rsidRPr="00245420" w:rsidRDefault="00245420" w:rsidP="00245420">
            <w:pPr>
              <w:jc w:val="both"/>
              <w:rPr>
                <w:i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Информации</w:t>
            </w:r>
            <w:r w:rsidRPr="00245420">
              <w:rPr>
                <w:sz w:val="28"/>
                <w:szCs w:val="28"/>
              </w:rPr>
              <w:t xml:space="preserve"> «О рассмотрении результатов проведенной Правительством Иркутской области оценки эффективности предоставляемых в Иркутской области налоговых льгот в соответствии с Законом Иркутской области от 28 июня 2012 года № 62-ОЗ «О внесении изменений в Закон Иркутской области «О налоге на имущество организаций», Законом Иркутской области от 4 июля 2012 года № 78-ОЗ «О внесении изменений в Закон Иркутской области «О пониженных налоговых ставках</w:t>
            </w:r>
            <w:proofErr w:type="gramEnd"/>
            <w:r w:rsidRPr="00245420">
              <w:rPr>
                <w:sz w:val="28"/>
                <w:szCs w:val="28"/>
              </w:rPr>
              <w:t xml:space="preserve"> </w:t>
            </w:r>
            <w:proofErr w:type="gramStart"/>
            <w:r w:rsidRPr="00245420">
              <w:rPr>
                <w:sz w:val="28"/>
                <w:szCs w:val="28"/>
              </w:rPr>
              <w:t>налога на прибыль организаций, подлежащего зачислению в областной бюджет, для отдельных категорий налогоплательщиков», Законом Иркутской области от 28 июня 2017 года № 51-ОЗ «О внесении изменений в отдельные законы Иркутской области», Законом Иркутской области от 12 апреля 2019 года № 21-ОЗ «О внесении изменения в Закон Иркутской области «О транспортном налоге» за 20</w:t>
            </w:r>
            <w:r>
              <w:rPr>
                <w:sz w:val="28"/>
                <w:szCs w:val="28"/>
              </w:rPr>
              <w:t>20</w:t>
            </w:r>
            <w:r w:rsidRPr="00245420">
              <w:rPr>
                <w:sz w:val="28"/>
                <w:szCs w:val="28"/>
              </w:rPr>
              <w:t xml:space="preserve"> год».</w:t>
            </w:r>
            <w:proofErr w:type="gramEnd"/>
          </w:p>
          <w:p w:rsidR="00245420" w:rsidRPr="00DC1D1C" w:rsidRDefault="00245420" w:rsidP="00420D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245420" w:rsidRPr="00245420" w:rsidRDefault="00245420" w:rsidP="00D96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3060" w:type="dxa"/>
          </w:tcPr>
          <w:p w:rsidR="00245420" w:rsidRPr="00DC1D1C" w:rsidRDefault="00245420" w:rsidP="00D961DF">
            <w:pPr>
              <w:jc w:val="both"/>
              <w:rPr>
                <w:sz w:val="28"/>
                <w:szCs w:val="28"/>
              </w:rPr>
            </w:pPr>
            <w:r w:rsidRPr="00245420">
              <w:rPr>
                <w:sz w:val="28"/>
                <w:szCs w:val="28"/>
              </w:rPr>
              <w:t>комитет по бюджету, ценообразованию, финансово-экономическому и налоговому законодательству</w:t>
            </w:r>
          </w:p>
        </w:tc>
      </w:tr>
      <w:tr w:rsidR="001F4732" w:rsidRPr="00DC1D1C" w:rsidTr="00A728FB">
        <w:tc>
          <w:tcPr>
            <w:tcW w:w="1259" w:type="dxa"/>
          </w:tcPr>
          <w:p w:rsidR="001F4732" w:rsidRPr="00F262D8" w:rsidRDefault="00A728FB" w:rsidP="00A47144">
            <w:pPr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4</w:t>
            </w:r>
            <w:r>
              <w:rPr>
                <w:sz w:val="28"/>
                <w:szCs w:val="28"/>
              </w:rPr>
              <w:t>.</w:t>
            </w:r>
            <w:r w:rsidR="00F262D8">
              <w:rPr>
                <w:sz w:val="28"/>
                <w:szCs w:val="28"/>
              </w:rPr>
              <w:t>7</w:t>
            </w:r>
          </w:p>
        </w:tc>
        <w:tc>
          <w:tcPr>
            <w:tcW w:w="7709" w:type="dxa"/>
          </w:tcPr>
          <w:p w:rsidR="001F4732" w:rsidRPr="00DC1D1C" w:rsidRDefault="001F4732" w:rsidP="00505871">
            <w:pPr>
              <w:pStyle w:val="a8"/>
              <w:tabs>
                <w:tab w:val="left" w:pos="4495"/>
              </w:tabs>
              <w:spacing w:after="0"/>
              <w:jc w:val="both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 xml:space="preserve">Работа по протокольным поручениям Законодательного Собрания Иркутской области </w:t>
            </w:r>
          </w:p>
        </w:tc>
        <w:tc>
          <w:tcPr>
            <w:tcW w:w="2693" w:type="dxa"/>
            <w:gridSpan w:val="2"/>
          </w:tcPr>
          <w:p w:rsidR="001F4732" w:rsidRPr="00DC1D1C" w:rsidRDefault="001F4732" w:rsidP="00D961DF">
            <w:pPr>
              <w:jc w:val="center"/>
              <w:rPr>
                <w:sz w:val="28"/>
                <w:szCs w:val="28"/>
                <w:lang w:val="en-US"/>
              </w:rPr>
            </w:pPr>
            <w:r w:rsidRPr="00DC1D1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060" w:type="dxa"/>
          </w:tcPr>
          <w:p w:rsidR="001F4732" w:rsidRPr="00DC1D1C" w:rsidRDefault="001F4732" w:rsidP="00793AA6">
            <w:pPr>
              <w:jc w:val="both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комитет по бюджету, ценообразованию, финансово-экономическому и налоговому законодательству</w:t>
            </w:r>
          </w:p>
        </w:tc>
      </w:tr>
      <w:tr w:rsidR="001F4732" w:rsidRPr="00DC1D1C" w:rsidTr="00A728FB">
        <w:tc>
          <w:tcPr>
            <w:tcW w:w="1259" w:type="dxa"/>
          </w:tcPr>
          <w:p w:rsidR="001F4732" w:rsidRPr="00F262D8" w:rsidRDefault="00920917" w:rsidP="00A47144">
            <w:pPr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 w:rsidR="00A728FB">
              <w:rPr>
                <w:sz w:val="28"/>
                <w:szCs w:val="28"/>
              </w:rPr>
              <w:t>.</w:t>
            </w:r>
            <w:r w:rsidR="00F262D8">
              <w:rPr>
                <w:sz w:val="28"/>
                <w:szCs w:val="28"/>
              </w:rPr>
              <w:t>8</w:t>
            </w:r>
          </w:p>
        </w:tc>
        <w:tc>
          <w:tcPr>
            <w:tcW w:w="7709" w:type="dxa"/>
          </w:tcPr>
          <w:p w:rsidR="001F4732" w:rsidRDefault="001F4732" w:rsidP="005632D2">
            <w:pPr>
              <w:pStyle w:val="a8"/>
              <w:tabs>
                <w:tab w:val="left" w:pos="4495"/>
              </w:tabs>
              <w:spacing w:after="0"/>
              <w:jc w:val="both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Работа над законодательными инициативами, внесенными субъектами Российской Федерации, поступившими из Государственной Думы Федерального Собрания Российской Федерации, а также законодательные инициативы подготовленные депутатами   Законодательного Собрания Иркутской области.</w:t>
            </w:r>
          </w:p>
          <w:p w:rsidR="004B695A" w:rsidRPr="00DC1D1C" w:rsidRDefault="004B695A" w:rsidP="005632D2">
            <w:pPr>
              <w:pStyle w:val="a8"/>
              <w:tabs>
                <w:tab w:val="left" w:pos="449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1F4732" w:rsidRPr="00DC1D1C" w:rsidRDefault="00245420" w:rsidP="00D96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1F4732" w:rsidRPr="00DC1D1C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3060" w:type="dxa"/>
          </w:tcPr>
          <w:p w:rsidR="001F4732" w:rsidRPr="00DC1D1C" w:rsidRDefault="001F4732" w:rsidP="009B22D5">
            <w:pPr>
              <w:jc w:val="both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комитет по бюджету, ценообразованию, финансово-экономическому и налоговому законодательству</w:t>
            </w:r>
          </w:p>
        </w:tc>
      </w:tr>
      <w:tr w:rsidR="001F4732" w:rsidRPr="00DC1D1C" w:rsidTr="00A728FB">
        <w:tc>
          <w:tcPr>
            <w:tcW w:w="1259" w:type="dxa"/>
          </w:tcPr>
          <w:p w:rsidR="001F4732" w:rsidRPr="00F262D8" w:rsidRDefault="001F4732" w:rsidP="00D96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40" w:type="dxa"/>
            <w:gridSpan w:val="2"/>
          </w:tcPr>
          <w:p w:rsidR="001F4732" w:rsidRPr="00DC1D1C" w:rsidRDefault="004B695A" w:rsidP="00D961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V</w:t>
            </w:r>
            <w:r w:rsidRPr="004B695A">
              <w:rPr>
                <w:b/>
                <w:sz w:val="28"/>
                <w:szCs w:val="28"/>
              </w:rPr>
              <w:t xml:space="preserve">. </w:t>
            </w:r>
            <w:r w:rsidR="001F4732" w:rsidRPr="00DC1D1C">
              <w:rPr>
                <w:b/>
                <w:sz w:val="28"/>
                <w:szCs w:val="28"/>
              </w:rPr>
              <w:t>Заседания комитета</w:t>
            </w:r>
          </w:p>
        </w:tc>
        <w:tc>
          <w:tcPr>
            <w:tcW w:w="2662" w:type="dxa"/>
          </w:tcPr>
          <w:p w:rsidR="001F4732" w:rsidRPr="00DC1D1C" w:rsidRDefault="001F4732" w:rsidP="00D96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1F4732" w:rsidRPr="00DC1D1C" w:rsidRDefault="001F4732" w:rsidP="00D961DF">
            <w:pPr>
              <w:jc w:val="center"/>
              <w:rPr>
                <w:sz w:val="28"/>
                <w:szCs w:val="28"/>
              </w:rPr>
            </w:pPr>
          </w:p>
        </w:tc>
      </w:tr>
      <w:tr w:rsidR="001F4732" w:rsidRPr="00DC1D1C" w:rsidTr="00A728FB">
        <w:tc>
          <w:tcPr>
            <w:tcW w:w="1259" w:type="dxa"/>
          </w:tcPr>
          <w:p w:rsidR="001F4732" w:rsidRPr="00DC1D1C" w:rsidRDefault="001F4732" w:rsidP="00D96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40" w:type="dxa"/>
            <w:gridSpan w:val="2"/>
          </w:tcPr>
          <w:p w:rsidR="001F27F6" w:rsidRDefault="001F4732" w:rsidP="00497748">
            <w:pPr>
              <w:tabs>
                <w:tab w:val="left" w:pos="2993"/>
                <w:tab w:val="left" w:pos="3065"/>
                <w:tab w:val="left" w:pos="3359"/>
                <w:tab w:val="center" w:pos="37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 </w:t>
            </w:r>
            <w:r w:rsidR="00245420">
              <w:rPr>
                <w:sz w:val="28"/>
                <w:szCs w:val="28"/>
              </w:rPr>
              <w:t>22</w:t>
            </w:r>
            <w:r w:rsidR="001F27F6">
              <w:rPr>
                <w:sz w:val="28"/>
                <w:szCs w:val="28"/>
              </w:rPr>
              <w:t xml:space="preserve"> января</w:t>
            </w:r>
          </w:p>
          <w:p w:rsidR="001F4732" w:rsidRPr="00DC1D1C" w:rsidRDefault="001F27F6" w:rsidP="00497748">
            <w:pPr>
              <w:tabs>
                <w:tab w:val="left" w:pos="2993"/>
                <w:tab w:val="left" w:pos="3065"/>
                <w:tab w:val="left" w:pos="3359"/>
                <w:tab w:val="center" w:pos="37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</w:t>
            </w:r>
            <w:r w:rsidR="00245420">
              <w:rPr>
                <w:sz w:val="28"/>
                <w:szCs w:val="28"/>
              </w:rPr>
              <w:t>12</w:t>
            </w:r>
            <w:r w:rsidR="001F4732" w:rsidRPr="00DC1D1C">
              <w:rPr>
                <w:sz w:val="28"/>
                <w:szCs w:val="28"/>
              </w:rPr>
              <w:t xml:space="preserve"> февраля</w:t>
            </w:r>
          </w:p>
          <w:p w:rsidR="001F4732" w:rsidRPr="00DC1D1C" w:rsidRDefault="001F4732" w:rsidP="00D961DF">
            <w:pPr>
              <w:tabs>
                <w:tab w:val="left" w:pos="2910"/>
                <w:tab w:val="left" w:pos="3105"/>
                <w:tab w:val="left" w:pos="3168"/>
                <w:tab w:val="center" w:pos="3762"/>
              </w:tabs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ab/>
              <w:t xml:space="preserve">  </w:t>
            </w:r>
            <w:r w:rsidR="00245420">
              <w:rPr>
                <w:sz w:val="28"/>
                <w:szCs w:val="28"/>
              </w:rPr>
              <w:t>12</w:t>
            </w:r>
            <w:r w:rsidRPr="00DC1D1C">
              <w:rPr>
                <w:sz w:val="28"/>
                <w:szCs w:val="28"/>
              </w:rPr>
              <w:t xml:space="preserve"> марта</w:t>
            </w:r>
          </w:p>
          <w:p w:rsidR="001F4732" w:rsidRPr="00DC1D1C" w:rsidRDefault="001F4732" w:rsidP="00D961DF">
            <w:pPr>
              <w:tabs>
                <w:tab w:val="left" w:pos="2895"/>
                <w:tab w:val="left" w:pos="3060"/>
                <w:tab w:val="left" w:pos="3150"/>
                <w:tab w:val="center" w:pos="3762"/>
              </w:tabs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ab/>
            </w:r>
            <w:r w:rsidRPr="00DC1D1C">
              <w:rPr>
                <w:sz w:val="28"/>
                <w:szCs w:val="28"/>
              </w:rPr>
              <w:tab/>
              <w:t>1</w:t>
            </w:r>
            <w:r w:rsidR="00245420">
              <w:rPr>
                <w:sz w:val="28"/>
                <w:szCs w:val="28"/>
              </w:rPr>
              <w:t>6</w:t>
            </w:r>
            <w:r w:rsidRPr="00DC1D1C">
              <w:rPr>
                <w:sz w:val="28"/>
                <w:szCs w:val="28"/>
              </w:rPr>
              <w:t xml:space="preserve"> апреля</w:t>
            </w:r>
          </w:p>
          <w:p w:rsidR="001F4732" w:rsidRPr="00DC1D1C" w:rsidRDefault="001F4732" w:rsidP="00D961DF">
            <w:pPr>
              <w:tabs>
                <w:tab w:val="left" w:pos="3072"/>
                <w:tab w:val="left" w:pos="3195"/>
                <w:tab w:val="center" w:pos="3762"/>
              </w:tabs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ab/>
            </w:r>
            <w:r w:rsidR="00245420">
              <w:rPr>
                <w:sz w:val="28"/>
                <w:szCs w:val="28"/>
              </w:rPr>
              <w:t>14</w:t>
            </w:r>
            <w:r w:rsidRPr="00DC1D1C">
              <w:rPr>
                <w:sz w:val="28"/>
                <w:szCs w:val="28"/>
              </w:rPr>
              <w:t xml:space="preserve"> мая</w:t>
            </w:r>
          </w:p>
          <w:p w:rsidR="001F4732" w:rsidRPr="00DC1D1C" w:rsidRDefault="001F4732" w:rsidP="00D961DF">
            <w:pPr>
              <w:tabs>
                <w:tab w:val="left" w:pos="3052"/>
                <w:tab w:val="left" w:pos="3159"/>
                <w:tab w:val="center" w:pos="3762"/>
              </w:tabs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ab/>
            </w:r>
            <w:r w:rsidR="00245420">
              <w:rPr>
                <w:sz w:val="28"/>
                <w:szCs w:val="28"/>
              </w:rPr>
              <w:t>11</w:t>
            </w:r>
            <w:r w:rsidR="00920917">
              <w:rPr>
                <w:sz w:val="28"/>
                <w:szCs w:val="28"/>
              </w:rPr>
              <w:t xml:space="preserve"> </w:t>
            </w:r>
            <w:r w:rsidRPr="00DC1D1C">
              <w:rPr>
                <w:sz w:val="28"/>
                <w:szCs w:val="28"/>
              </w:rPr>
              <w:t>июня</w:t>
            </w:r>
          </w:p>
          <w:p w:rsidR="001F4732" w:rsidRPr="00DC1D1C" w:rsidRDefault="00245420" w:rsidP="00D961DF">
            <w:pPr>
              <w:tabs>
                <w:tab w:val="left" w:pos="30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F4732" w:rsidRPr="00DC1D1C">
              <w:rPr>
                <w:sz w:val="28"/>
                <w:szCs w:val="28"/>
              </w:rPr>
              <w:t xml:space="preserve"> сентября</w:t>
            </w:r>
          </w:p>
          <w:p w:rsidR="001F4732" w:rsidRPr="00DC1D1C" w:rsidRDefault="001F4732" w:rsidP="00D961DF">
            <w:pPr>
              <w:tabs>
                <w:tab w:val="left" w:pos="3073"/>
                <w:tab w:val="center" w:pos="3762"/>
              </w:tabs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ab/>
            </w:r>
            <w:r w:rsidR="00245420">
              <w:rPr>
                <w:sz w:val="28"/>
                <w:szCs w:val="28"/>
              </w:rPr>
              <w:t>15</w:t>
            </w:r>
            <w:r w:rsidRPr="00DC1D1C">
              <w:rPr>
                <w:sz w:val="28"/>
                <w:szCs w:val="28"/>
              </w:rPr>
              <w:t xml:space="preserve"> октября</w:t>
            </w:r>
          </w:p>
          <w:p w:rsidR="001F4732" w:rsidRPr="00DC1D1C" w:rsidRDefault="00A728FB" w:rsidP="00497748">
            <w:pPr>
              <w:tabs>
                <w:tab w:val="left" w:pos="3030"/>
                <w:tab w:val="center" w:pos="37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245420">
              <w:rPr>
                <w:sz w:val="28"/>
                <w:szCs w:val="28"/>
              </w:rPr>
              <w:t>12</w:t>
            </w:r>
            <w:r w:rsidR="00920917">
              <w:rPr>
                <w:sz w:val="28"/>
                <w:szCs w:val="28"/>
              </w:rPr>
              <w:t xml:space="preserve"> </w:t>
            </w:r>
            <w:r w:rsidR="001F4732" w:rsidRPr="00DC1D1C">
              <w:rPr>
                <w:sz w:val="28"/>
                <w:szCs w:val="28"/>
              </w:rPr>
              <w:t>ноября</w:t>
            </w:r>
          </w:p>
          <w:p w:rsidR="001F4732" w:rsidRDefault="00245420" w:rsidP="00BA078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3, 10</w:t>
            </w:r>
            <w:r w:rsidR="001F4732" w:rsidRPr="00DC1D1C">
              <w:rPr>
                <w:sz w:val="28"/>
                <w:szCs w:val="28"/>
              </w:rPr>
              <w:t xml:space="preserve"> декабря</w:t>
            </w:r>
          </w:p>
          <w:p w:rsidR="004B695A" w:rsidRPr="004B695A" w:rsidRDefault="004B695A" w:rsidP="00BA078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662" w:type="dxa"/>
          </w:tcPr>
          <w:p w:rsidR="001F4732" w:rsidRPr="00DC1D1C" w:rsidRDefault="001F4732" w:rsidP="00D96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1F4732" w:rsidRPr="00DC1D1C" w:rsidRDefault="001F4732" w:rsidP="00D961DF">
            <w:pPr>
              <w:jc w:val="both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комитет по бюджету, ценообразованию, финансово-экономическому и налоговому законодательству</w:t>
            </w:r>
          </w:p>
          <w:p w:rsidR="001F4732" w:rsidRPr="00DC1D1C" w:rsidRDefault="001F4732" w:rsidP="00D961DF">
            <w:pPr>
              <w:jc w:val="center"/>
              <w:rPr>
                <w:sz w:val="28"/>
                <w:szCs w:val="28"/>
              </w:rPr>
            </w:pPr>
          </w:p>
          <w:p w:rsidR="001F4732" w:rsidRPr="00DC1D1C" w:rsidRDefault="001F4732" w:rsidP="00D961DF">
            <w:pPr>
              <w:jc w:val="center"/>
              <w:rPr>
                <w:sz w:val="28"/>
                <w:szCs w:val="28"/>
              </w:rPr>
            </w:pPr>
          </w:p>
        </w:tc>
      </w:tr>
      <w:tr w:rsidR="001F4732" w:rsidRPr="00DC1D1C" w:rsidTr="00A728FB">
        <w:tc>
          <w:tcPr>
            <w:tcW w:w="1259" w:type="dxa"/>
          </w:tcPr>
          <w:p w:rsidR="001F4732" w:rsidRPr="00DC1D1C" w:rsidRDefault="001F4732" w:rsidP="00D961DF">
            <w:pPr>
              <w:ind w:left="57"/>
              <w:jc w:val="center"/>
              <w:rPr>
                <w:sz w:val="28"/>
                <w:szCs w:val="28"/>
              </w:rPr>
            </w:pPr>
          </w:p>
        </w:tc>
        <w:tc>
          <w:tcPr>
            <w:tcW w:w="7740" w:type="dxa"/>
            <w:gridSpan w:val="2"/>
          </w:tcPr>
          <w:p w:rsidR="001F4732" w:rsidRPr="00DC1D1C" w:rsidRDefault="004B695A" w:rsidP="00D961DF">
            <w:pPr>
              <w:ind w:left="108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VI</w:t>
            </w:r>
            <w:r w:rsidRPr="004B695A">
              <w:rPr>
                <w:b/>
                <w:sz w:val="28"/>
                <w:szCs w:val="28"/>
              </w:rPr>
              <w:t xml:space="preserve">. </w:t>
            </w:r>
            <w:r w:rsidR="001F4732" w:rsidRPr="00DC1D1C">
              <w:rPr>
                <w:b/>
                <w:sz w:val="28"/>
                <w:szCs w:val="28"/>
              </w:rPr>
              <w:t>Работа над законопроектами</w:t>
            </w:r>
          </w:p>
        </w:tc>
        <w:tc>
          <w:tcPr>
            <w:tcW w:w="2662" w:type="dxa"/>
          </w:tcPr>
          <w:p w:rsidR="001F4732" w:rsidRPr="00DC1D1C" w:rsidRDefault="001F4732" w:rsidP="00D96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1F4732" w:rsidRPr="00DC1D1C" w:rsidRDefault="001F4732" w:rsidP="00D961DF">
            <w:pPr>
              <w:jc w:val="center"/>
              <w:rPr>
                <w:sz w:val="28"/>
                <w:szCs w:val="28"/>
              </w:rPr>
            </w:pPr>
          </w:p>
        </w:tc>
      </w:tr>
      <w:tr w:rsidR="00A03611" w:rsidRPr="00DC1D1C" w:rsidTr="00A728FB">
        <w:tc>
          <w:tcPr>
            <w:tcW w:w="1259" w:type="dxa"/>
          </w:tcPr>
          <w:p w:rsidR="00A03611" w:rsidRPr="00DC1D1C" w:rsidRDefault="00A03611" w:rsidP="00D961DF">
            <w:pPr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.1</w:t>
            </w:r>
          </w:p>
        </w:tc>
        <w:tc>
          <w:tcPr>
            <w:tcW w:w="7740" w:type="dxa"/>
            <w:gridSpan w:val="2"/>
          </w:tcPr>
          <w:p w:rsidR="00A03611" w:rsidRPr="00A03611" w:rsidRDefault="00A03611" w:rsidP="00A03611">
            <w:pPr>
              <w:jc w:val="both"/>
              <w:rPr>
                <w:sz w:val="28"/>
                <w:szCs w:val="28"/>
              </w:rPr>
            </w:pPr>
            <w:r w:rsidRPr="00A03611">
              <w:rPr>
                <w:sz w:val="28"/>
                <w:szCs w:val="28"/>
              </w:rPr>
              <w:t>ПЗ-525 «О внесении изменений в Закон Иркутской области «О бюджетном процессе Иркутской области»</w:t>
            </w:r>
          </w:p>
          <w:p w:rsidR="00A03611" w:rsidRPr="00A03611" w:rsidRDefault="00A03611" w:rsidP="00D961DF">
            <w:pPr>
              <w:ind w:left="108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62" w:type="dxa"/>
          </w:tcPr>
          <w:p w:rsidR="00A03611" w:rsidRPr="00DC1D1C" w:rsidRDefault="00A03611" w:rsidP="00D96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A03611">
              <w:rPr>
                <w:sz w:val="28"/>
                <w:szCs w:val="28"/>
                <w:lang w:val="en-US"/>
              </w:rPr>
              <w:t xml:space="preserve"> </w:t>
            </w:r>
            <w:r w:rsidRPr="00A03611">
              <w:rPr>
                <w:sz w:val="28"/>
                <w:szCs w:val="28"/>
              </w:rPr>
              <w:t>квартал</w:t>
            </w:r>
          </w:p>
        </w:tc>
        <w:tc>
          <w:tcPr>
            <w:tcW w:w="3060" w:type="dxa"/>
          </w:tcPr>
          <w:p w:rsidR="00A03611" w:rsidRPr="00A03611" w:rsidRDefault="00A03611" w:rsidP="00A03611">
            <w:pPr>
              <w:jc w:val="both"/>
              <w:rPr>
                <w:sz w:val="28"/>
                <w:szCs w:val="28"/>
              </w:rPr>
            </w:pPr>
            <w:r w:rsidRPr="00A03611">
              <w:rPr>
                <w:sz w:val="28"/>
                <w:szCs w:val="28"/>
              </w:rPr>
              <w:t xml:space="preserve">комитет по бюджету, ценообразованию, финансово-экономическому и налоговому </w:t>
            </w:r>
            <w:r w:rsidRPr="00A03611">
              <w:rPr>
                <w:sz w:val="28"/>
                <w:szCs w:val="28"/>
              </w:rPr>
              <w:lastRenderedPageBreak/>
              <w:t>законодательству</w:t>
            </w:r>
          </w:p>
          <w:p w:rsidR="00A03611" w:rsidRPr="00DC1D1C" w:rsidRDefault="00A03611" w:rsidP="00A03611">
            <w:pPr>
              <w:jc w:val="both"/>
              <w:rPr>
                <w:sz w:val="28"/>
                <w:szCs w:val="28"/>
              </w:rPr>
            </w:pPr>
          </w:p>
        </w:tc>
      </w:tr>
      <w:tr w:rsidR="00A03611" w:rsidRPr="00DC1D1C" w:rsidTr="00A728FB">
        <w:tc>
          <w:tcPr>
            <w:tcW w:w="1259" w:type="dxa"/>
          </w:tcPr>
          <w:p w:rsidR="00A03611" w:rsidRPr="00DC1D1C" w:rsidRDefault="00A03611" w:rsidP="00D961DF">
            <w:pPr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6.2</w:t>
            </w:r>
          </w:p>
        </w:tc>
        <w:tc>
          <w:tcPr>
            <w:tcW w:w="7740" w:type="dxa"/>
            <w:gridSpan w:val="2"/>
          </w:tcPr>
          <w:p w:rsidR="00A03611" w:rsidRPr="00A03611" w:rsidRDefault="00A03611" w:rsidP="00A036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ПЗ-</w:t>
            </w:r>
            <w:r w:rsidRPr="00A03611">
              <w:rPr>
                <w:sz w:val="28"/>
                <w:szCs w:val="28"/>
              </w:rPr>
              <w:t>477 «О внесении изменений в Закон Иркутской области «О бюджетном процессе Иркутской области»</w:t>
            </w:r>
          </w:p>
          <w:p w:rsidR="00A03611" w:rsidRPr="00A03611" w:rsidRDefault="00A03611" w:rsidP="00A036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2" w:type="dxa"/>
          </w:tcPr>
          <w:p w:rsidR="00A03611" w:rsidRPr="00A03611" w:rsidRDefault="00A03611" w:rsidP="00D961DF">
            <w:pPr>
              <w:jc w:val="center"/>
              <w:rPr>
                <w:sz w:val="28"/>
                <w:szCs w:val="28"/>
              </w:rPr>
            </w:pPr>
            <w:r w:rsidRPr="00A03611">
              <w:rPr>
                <w:sz w:val="28"/>
                <w:szCs w:val="28"/>
                <w:lang w:val="en-US"/>
              </w:rPr>
              <w:t xml:space="preserve">I </w:t>
            </w:r>
            <w:r w:rsidRPr="00A03611">
              <w:rPr>
                <w:sz w:val="28"/>
                <w:szCs w:val="28"/>
              </w:rPr>
              <w:t>квартал</w:t>
            </w:r>
          </w:p>
        </w:tc>
        <w:tc>
          <w:tcPr>
            <w:tcW w:w="3060" w:type="dxa"/>
          </w:tcPr>
          <w:p w:rsidR="00A03611" w:rsidRPr="00A03611" w:rsidRDefault="00A03611" w:rsidP="008718EC">
            <w:pPr>
              <w:jc w:val="both"/>
              <w:rPr>
                <w:sz w:val="28"/>
                <w:szCs w:val="28"/>
              </w:rPr>
            </w:pPr>
            <w:r w:rsidRPr="00A03611">
              <w:rPr>
                <w:sz w:val="28"/>
                <w:szCs w:val="28"/>
              </w:rPr>
              <w:t>комитет по бюджету, ценообразованию, финансово-экономическому и налоговому законодательству</w:t>
            </w:r>
          </w:p>
          <w:p w:rsidR="00A03611" w:rsidRPr="00DC1D1C" w:rsidRDefault="00A03611" w:rsidP="008718EC">
            <w:pPr>
              <w:jc w:val="both"/>
              <w:rPr>
                <w:sz w:val="28"/>
                <w:szCs w:val="28"/>
              </w:rPr>
            </w:pPr>
          </w:p>
        </w:tc>
      </w:tr>
      <w:tr w:rsidR="00A03611" w:rsidRPr="00DC1D1C" w:rsidTr="00A728FB">
        <w:tc>
          <w:tcPr>
            <w:tcW w:w="1259" w:type="dxa"/>
          </w:tcPr>
          <w:p w:rsidR="00A03611" w:rsidRPr="004B695A" w:rsidRDefault="00A03611" w:rsidP="00D961DF">
            <w:pPr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</w:t>
            </w:r>
          </w:p>
        </w:tc>
        <w:tc>
          <w:tcPr>
            <w:tcW w:w="7740" w:type="dxa"/>
            <w:gridSpan w:val="2"/>
          </w:tcPr>
          <w:p w:rsidR="00A03611" w:rsidRDefault="00A03611" w:rsidP="004B695A">
            <w:pPr>
              <w:jc w:val="both"/>
              <w:rPr>
                <w:sz w:val="28"/>
                <w:szCs w:val="28"/>
              </w:rPr>
            </w:pPr>
            <w:r w:rsidRPr="00920917">
              <w:rPr>
                <w:sz w:val="28"/>
                <w:szCs w:val="28"/>
              </w:rPr>
              <w:t>Об исполнении бюджета Территориального фонда обязательного медицинского страх</w:t>
            </w:r>
            <w:r w:rsidR="00245420">
              <w:rPr>
                <w:sz w:val="28"/>
                <w:szCs w:val="28"/>
              </w:rPr>
              <w:t>ования Иркутской области за 2020</w:t>
            </w:r>
            <w:r w:rsidRPr="00920917">
              <w:rPr>
                <w:sz w:val="28"/>
                <w:szCs w:val="28"/>
              </w:rPr>
              <w:t xml:space="preserve"> год</w:t>
            </w:r>
          </w:p>
          <w:p w:rsidR="00A03611" w:rsidRPr="00DC1D1C" w:rsidRDefault="00A03611" w:rsidP="004B695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62" w:type="dxa"/>
          </w:tcPr>
          <w:p w:rsidR="00A03611" w:rsidRPr="00DC1D1C" w:rsidRDefault="00A03611" w:rsidP="00D96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II </w:t>
            </w:r>
            <w:r>
              <w:rPr>
                <w:sz w:val="28"/>
                <w:szCs w:val="28"/>
              </w:rPr>
              <w:t>квартал</w:t>
            </w:r>
          </w:p>
        </w:tc>
        <w:tc>
          <w:tcPr>
            <w:tcW w:w="3060" w:type="dxa"/>
          </w:tcPr>
          <w:p w:rsidR="00A03611" w:rsidRPr="00DC1D1C" w:rsidRDefault="00A03611" w:rsidP="00A03611">
            <w:pPr>
              <w:jc w:val="both"/>
              <w:rPr>
                <w:sz w:val="28"/>
                <w:szCs w:val="28"/>
              </w:rPr>
            </w:pPr>
          </w:p>
        </w:tc>
      </w:tr>
      <w:tr w:rsidR="00A03611" w:rsidRPr="00DC1D1C" w:rsidTr="00A728FB">
        <w:tc>
          <w:tcPr>
            <w:tcW w:w="1259" w:type="dxa"/>
          </w:tcPr>
          <w:p w:rsidR="00A03611" w:rsidRPr="004B695A" w:rsidRDefault="00A03611" w:rsidP="00D961DF">
            <w:pPr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</w:t>
            </w:r>
          </w:p>
        </w:tc>
        <w:tc>
          <w:tcPr>
            <w:tcW w:w="7740" w:type="dxa"/>
            <w:gridSpan w:val="2"/>
          </w:tcPr>
          <w:p w:rsidR="00A03611" w:rsidRPr="004B695A" w:rsidRDefault="00A03611" w:rsidP="004B695A">
            <w:pPr>
              <w:pStyle w:val="a8"/>
              <w:jc w:val="both"/>
              <w:rPr>
                <w:sz w:val="28"/>
                <w:szCs w:val="28"/>
              </w:rPr>
            </w:pPr>
            <w:r w:rsidRPr="00920917">
              <w:rPr>
                <w:sz w:val="28"/>
                <w:szCs w:val="28"/>
              </w:rPr>
              <w:t>Об испол</w:t>
            </w:r>
            <w:r w:rsidR="00245420">
              <w:rPr>
                <w:sz w:val="28"/>
                <w:szCs w:val="28"/>
              </w:rPr>
              <w:t>нении областного бюджета за 2020</w:t>
            </w:r>
            <w:r w:rsidRPr="00920917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662" w:type="dxa"/>
          </w:tcPr>
          <w:p w:rsidR="00A03611" w:rsidRPr="00DC1D1C" w:rsidRDefault="00A03611" w:rsidP="00D961DF">
            <w:pPr>
              <w:jc w:val="center"/>
              <w:rPr>
                <w:sz w:val="28"/>
                <w:szCs w:val="28"/>
              </w:rPr>
            </w:pPr>
            <w:r w:rsidRPr="004B695A">
              <w:rPr>
                <w:sz w:val="28"/>
                <w:szCs w:val="28"/>
                <w:lang w:val="en-US"/>
              </w:rPr>
              <w:t xml:space="preserve">II </w:t>
            </w:r>
            <w:r w:rsidRPr="004B695A">
              <w:rPr>
                <w:sz w:val="28"/>
                <w:szCs w:val="28"/>
              </w:rPr>
              <w:t>квартал</w:t>
            </w:r>
          </w:p>
        </w:tc>
        <w:tc>
          <w:tcPr>
            <w:tcW w:w="3060" w:type="dxa"/>
          </w:tcPr>
          <w:p w:rsidR="00A03611" w:rsidRPr="00DC1D1C" w:rsidRDefault="00A03611" w:rsidP="004B695A">
            <w:pPr>
              <w:jc w:val="both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комитет по бюджету, ценообразованию, финансово-экономическому и налоговому законодательству</w:t>
            </w:r>
          </w:p>
          <w:p w:rsidR="00A03611" w:rsidRPr="00DC1D1C" w:rsidRDefault="00A03611" w:rsidP="00D961DF">
            <w:pPr>
              <w:jc w:val="center"/>
              <w:rPr>
                <w:sz w:val="28"/>
                <w:szCs w:val="28"/>
              </w:rPr>
            </w:pPr>
          </w:p>
        </w:tc>
      </w:tr>
      <w:tr w:rsidR="00A03611" w:rsidRPr="00920917" w:rsidTr="00A728FB">
        <w:tc>
          <w:tcPr>
            <w:tcW w:w="1259" w:type="dxa"/>
          </w:tcPr>
          <w:p w:rsidR="00A03611" w:rsidRPr="004B695A" w:rsidRDefault="00A03611" w:rsidP="00D961DF">
            <w:pPr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6.5</w:t>
            </w:r>
          </w:p>
        </w:tc>
        <w:tc>
          <w:tcPr>
            <w:tcW w:w="7740" w:type="dxa"/>
            <w:gridSpan w:val="2"/>
          </w:tcPr>
          <w:p w:rsidR="00A03611" w:rsidRPr="00920917" w:rsidRDefault="00A03611" w:rsidP="005F45D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20917">
              <w:rPr>
                <w:sz w:val="28"/>
                <w:szCs w:val="28"/>
              </w:rPr>
              <w:t>О бюджете Территориального фонда обязательного медицинского страх</w:t>
            </w:r>
            <w:r w:rsidR="00245420">
              <w:rPr>
                <w:sz w:val="28"/>
                <w:szCs w:val="28"/>
              </w:rPr>
              <w:t>ования Иркутской области на 2022 год и на плановый период 2023 и 2024</w:t>
            </w:r>
            <w:r w:rsidRPr="00920917">
              <w:rPr>
                <w:sz w:val="28"/>
                <w:szCs w:val="28"/>
              </w:rPr>
              <w:t xml:space="preserve"> годов</w:t>
            </w:r>
          </w:p>
        </w:tc>
        <w:tc>
          <w:tcPr>
            <w:tcW w:w="2662" w:type="dxa"/>
          </w:tcPr>
          <w:p w:rsidR="00A03611" w:rsidRPr="004B695A" w:rsidRDefault="00A03611" w:rsidP="00D961D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IV </w:t>
            </w:r>
            <w:r w:rsidRPr="004B695A">
              <w:rPr>
                <w:sz w:val="28"/>
                <w:szCs w:val="28"/>
              </w:rPr>
              <w:t>квартал</w:t>
            </w:r>
          </w:p>
        </w:tc>
        <w:tc>
          <w:tcPr>
            <w:tcW w:w="3060" w:type="dxa"/>
          </w:tcPr>
          <w:p w:rsidR="00A03611" w:rsidRPr="00DC1D1C" w:rsidRDefault="00A03611" w:rsidP="004B695A">
            <w:pPr>
              <w:jc w:val="both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комитет по бюджету, ценообразованию, финансово-экономическому и налоговому законодательству</w:t>
            </w:r>
          </w:p>
          <w:p w:rsidR="00A03611" w:rsidRPr="00920917" w:rsidRDefault="00A03611" w:rsidP="00D961DF">
            <w:pPr>
              <w:jc w:val="center"/>
              <w:rPr>
                <w:sz w:val="28"/>
                <w:szCs w:val="28"/>
              </w:rPr>
            </w:pPr>
          </w:p>
        </w:tc>
      </w:tr>
      <w:tr w:rsidR="00A03611" w:rsidRPr="00920917" w:rsidTr="00A728FB">
        <w:tc>
          <w:tcPr>
            <w:tcW w:w="1259" w:type="dxa"/>
          </w:tcPr>
          <w:p w:rsidR="00A03611" w:rsidRPr="004B695A" w:rsidRDefault="00A03611" w:rsidP="00D961DF">
            <w:pPr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6.6</w:t>
            </w:r>
          </w:p>
        </w:tc>
        <w:tc>
          <w:tcPr>
            <w:tcW w:w="7740" w:type="dxa"/>
            <w:gridSpan w:val="2"/>
          </w:tcPr>
          <w:p w:rsidR="00A03611" w:rsidRPr="00920917" w:rsidRDefault="00245420" w:rsidP="005F45D1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областном бюджете на 2022 год и на плановый период 2023 и 2024</w:t>
            </w:r>
            <w:r w:rsidR="00A03611" w:rsidRPr="00920917">
              <w:rPr>
                <w:sz w:val="28"/>
                <w:szCs w:val="28"/>
              </w:rPr>
              <w:t xml:space="preserve"> годов</w:t>
            </w:r>
          </w:p>
          <w:p w:rsidR="00A03611" w:rsidRPr="00920917" w:rsidRDefault="00A03611" w:rsidP="005F45D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2091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A03611" w:rsidRPr="00920917" w:rsidRDefault="00A03611" w:rsidP="005F45D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62" w:type="dxa"/>
          </w:tcPr>
          <w:p w:rsidR="00A03611" w:rsidRPr="00920917" w:rsidRDefault="00A03611" w:rsidP="00D961DF">
            <w:pPr>
              <w:jc w:val="center"/>
              <w:rPr>
                <w:sz w:val="28"/>
                <w:szCs w:val="28"/>
              </w:rPr>
            </w:pPr>
            <w:r w:rsidRPr="004B695A">
              <w:rPr>
                <w:sz w:val="28"/>
                <w:szCs w:val="28"/>
                <w:lang w:val="en-US"/>
              </w:rPr>
              <w:t xml:space="preserve">IV </w:t>
            </w:r>
            <w:r w:rsidRPr="004B695A">
              <w:rPr>
                <w:sz w:val="28"/>
                <w:szCs w:val="28"/>
              </w:rPr>
              <w:t>квартал</w:t>
            </w:r>
          </w:p>
        </w:tc>
        <w:tc>
          <w:tcPr>
            <w:tcW w:w="3060" w:type="dxa"/>
          </w:tcPr>
          <w:p w:rsidR="00A03611" w:rsidRPr="00DC1D1C" w:rsidRDefault="00A03611" w:rsidP="004B695A">
            <w:pPr>
              <w:jc w:val="both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 xml:space="preserve">комитет по бюджету, ценообразованию, финансово-экономическому и налоговому </w:t>
            </w:r>
            <w:r w:rsidRPr="00DC1D1C">
              <w:rPr>
                <w:sz w:val="28"/>
                <w:szCs w:val="28"/>
              </w:rPr>
              <w:lastRenderedPageBreak/>
              <w:t>законодательству</w:t>
            </w:r>
          </w:p>
          <w:p w:rsidR="00A03611" w:rsidRPr="00920917" w:rsidRDefault="00A03611" w:rsidP="00D961DF">
            <w:pPr>
              <w:jc w:val="center"/>
              <w:rPr>
                <w:sz w:val="28"/>
                <w:szCs w:val="28"/>
              </w:rPr>
            </w:pPr>
          </w:p>
        </w:tc>
      </w:tr>
    </w:tbl>
    <w:p w:rsidR="00353125" w:rsidRPr="00920917" w:rsidRDefault="00353125" w:rsidP="00505871">
      <w:pPr>
        <w:pStyle w:val="2"/>
        <w:ind w:right="-31"/>
        <w:rPr>
          <w:szCs w:val="28"/>
        </w:rPr>
      </w:pPr>
    </w:p>
    <w:p w:rsidR="00353125" w:rsidRPr="00920917" w:rsidRDefault="00353125" w:rsidP="00505871">
      <w:pPr>
        <w:pStyle w:val="2"/>
        <w:ind w:right="-31"/>
        <w:rPr>
          <w:szCs w:val="28"/>
        </w:rPr>
      </w:pPr>
    </w:p>
    <w:p w:rsidR="00353125" w:rsidRDefault="00353125" w:rsidP="00505871">
      <w:pPr>
        <w:pStyle w:val="2"/>
        <w:ind w:right="-31"/>
        <w:rPr>
          <w:szCs w:val="28"/>
        </w:rPr>
      </w:pPr>
    </w:p>
    <w:p w:rsidR="00353125" w:rsidRDefault="004331A8" w:rsidP="00505871">
      <w:pPr>
        <w:pStyle w:val="2"/>
        <w:ind w:right="-31"/>
        <w:rPr>
          <w:szCs w:val="28"/>
        </w:rPr>
      </w:pPr>
      <w:r>
        <w:rPr>
          <w:szCs w:val="28"/>
        </w:rPr>
        <w:t>П</w:t>
      </w:r>
      <w:r w:rsidR="00505871" w:rsidRPr="00DC1D1C">
        <w:rPr>
          <w:szCs w:val="28"/>
        </w:rPr>
        <w:t>редсед</w:t>
      </w:r>
      <w:r w:rsidR="001B4851" w:rsidRPr="00DC1D1C">
        <w:rPr>
          <w:szCs w:val="28"/>
        </w:rPr>
        <w:t xml:space="preserve">атель комитета по бюджету, </w:t>
      </w:r>
    </w:p>
    <w:p w:rsidR="00353125" w:rsidRDefault="001B4851" w:rsidP="00505871">
      <w:pPr>
        <w:pStyle w:val="2"/>
        <w:ind w:right="-31"/>
        <w:rPr>
          <w:szCs w:val="28"/>
        </w:rPr>
      </w:pPr>
      <w:r w:rsidRPr="00DC1D1C">
        <w:rPr>
          <w:szCs w:val="28"/>
        </w:rPr>
        <w:t>ценообразованию,</w:t>
      </w:r>
      <w:r w:rsidR="00505871" w:rsidRPr="00DC1D1C">
        <w:rPr>
          <w:szCs w:val="28"/>
        </w:rPr>
        <w:t xml:space="preserve"> </w:t>
      </w:r>
      <w:r w:rsidRPr="00DC1D1C">
        <w:rPr>
          <w:szCs w:val="28"/>
        </w:rPr>
        <w:t>финансово-экономическому</w:t>
      </w:r>
    </w:p>
    <w:p w:rsidR="00004FC3" w:rsidRPr="00DC1D1C" w:rsidRDefault="001B4851" w:rsidP="00353125">
      <w:pPr>
        <w:pStyle w:val="2"/>
        <w:ind w:right="-31"/>
        <w:rPr>
          <w:szCs w:val="28"/>
        </w:rPr>
      </w:pPr>
      <w:r w:rsidRPr="00DC1D1C">
        <w:rPr>
          <w:szCs w:val="28"/>
        </w:rPr>
        <w:t>и налоговому</w:t>
      </w:r>
      <w:r w:rsidR="00505871" w:rsidRPr="00DC1D1C">
        <w:rPr>
          <w:szCs w:val="28"/>
        </w:rPr>
        <w:t xml:space="preserve"> </w:t>
      </w:r>
      <w:r w:rsidRPr="00DC1D1C">
        <w:rPr>
          <w:szCs w:val="28"/>
        </w:rPr>
        <w:t>законодательству</w:t>
      </w:r>
      <w:r w:rsidR="00505871" w:rsidRPr="00DC1D1C">
        <w:rPr>
          <w:szCs w:val="28"/>
        </w:rPr>
        <w:t xml:space="preserve">  </w:t>
      </w:r>
      <w:r w:rsidR="00505871" w:rsidRPr="00DC1D1C">
        <w:rPr>
          <w:szCs w:val="28"/>
        </w:rPr>
        <w:tab/>
        <w:t xml:space="preserve">        </w:t>
      </w:r>
      <w:r w:rsidR="00505871" w:rsidRPr="00DC1D1C">
        <w:rPr>
          <w:szCs w:val="28"/>
        </w:rPr>
        <w:tab/>
        <w:t xml:space="preserve">                           </w:t>
      </w:r>
      <w:r w:rsidR="00353125">
        <w:rPr>
          <w:szCs w:val="28"/>
        </w:rPr>
        <w:t xml:space="preserve">                                                                         </w:t>
      </w:r>
      <w:r w:rsidR="00505871" w:rsidRPr="00DC1D1C">
        <w:rPr>
          <w:szCs w:val="28"/>
        </w:rPr>
        <w:t xml:space="preserve"> Н.И. Дикусарова</w:t>
      </w:r>
    </w:p>
    <w:sectPr w:rsidR="00004FC3" w:rsidRPr="00DC1D1C" w:rsidSect="0048538D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456C9"/>
    <w:multiLevelType w:val="hybridMultilevel"/>
    <w:tmpl w:val="26A86CF6"/>
    <w:lvl w:ilvl="0" w:tplc="0F9634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E214F4"/>
    <w:multiLevelType w:val="hybridMultilevel"/>
    <w:tmpl w:val="F7AE5350"/>
    <w:lvl w:ilvl="0" w:tplc="3BFC8D3E">
      <w:start w:val="1"/>
      <w:numFmt w:val="upperRoman"/>
      <w:lvlText w:val="%1."/>
      <w:lvlJc w:val="left"/>
      <w:pPr>
        <w:ind w:left="122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F1A"/>
    <w:rsid w:val="00004FC3"/>
    <w:rsid w:val="000227A5"/>
    <w:rsid w:val="00023A1F"/>
    <w:rsid w:val="00041688"/>
    <w:rsid w:val="00045CB6"/>
    <w:rsid w:val="00057392"/>
    <w:rsid w:val="000778C1"/>
    <w:rsid w:val="00082FD5"/>
    <w:rsid w:val="000A7220"/>
    <w:rsid w:val="000D2441"/>
    <w:rsid w:val="00102CD5"/>
    <w:rsid w:val="00127FCF"/>
    <w:rsid w:val="00162E6C"/>
    <w:rsid w:val="001B1521"/>
    <w:rsid w:val="001B4851"/>
    <w:rsid w:val="001B491C"/>
    <w:rsid w:val="001B6F35"/>
    <w:rsid w:val="001D065C"/>
    <w:rsid w:val="001D0AD7"/>
    <w:rsid w:val="001D1700"/>
    <w:rsid w:val="001D4889"/>
    <w:rsid w:val="001E71DB"/>
    <w:rsid w:val="001F27F6"/>
    <w:rsid w:val="001F4732"/>
    <w:rsid w:val="00220297"/>
    <w:rsid w:val="00245420"/>
    <w:rsid w:val="00252F97"/>
    <w:rsid w:val="00253CED"/>
    <w:rsid w:val="002632D2"/>
    <w:rsid w:val="00263BA8"/>
    <w:rsid w:val="00270BDC"/>
    <w:rsid w:val="0029117E"/>
    <w:rsid w:val="002A4DE7"/>
    <w:rsid w:val="002B5121"/>
    <w:rsid w:val="002D5B12"/>
    <w:rsid w:val="002E3955"/>
    <w:rsid w:val="002F2315"/>
    <w:rsid w:val="00315D69"/>
    <w:rsid w:val="00321AC7"/>
    <w:rsid w:val="00323CC9"/>
    <w:rsid w:val="00333EF3"/>
    <w:rsid w:val="00343B9A"/>
    <w:rsid w:val="00353125"/>
    <w:rsid w:val="0039014C"/>
    <w:rsid w:val="00394054"/>
    <w:rsid w:val="003D3947"/>
    <w:rsid w:val="003E4947"/>
    <w:rsid w:val="003E6159"/>
    <w:rsid w:val="003F5134"/>
    <w:rsid w:val="0040558C"/>
    <w:rsid w:val="00420D54"/>
    <w:rsid w:val="00424B05"/>
    <w:rsid w:val="004331A8"/>
    <w:rsid w:val="0047151C"/>
    <w:rsid w:val="00476D34"/>
    <w:rsid w:val="004822B3"/>
    <w:rsid w:val="0048538D"/>
    <w:rsid w:val="00496D96"/>
    <w:rsid w:val="00497748"/>
    <w:rsid w:val="004A3F9F"/>
    <w:rsid w:val="004B695A"/>
    <w:rsid w:val="004D53F4"/>
    <w:rsid w:val="004F7A57"/>
    <w:rsid w:val="0050432E"/>
    <w:rsid w:val="00505871"/>
    <w:rsid w:val="00522A96"/>
    <w:rsid w:val="00530506"/>
    <w:rsid w:val="005332E1"/>
    <w:rsid w:val="00546AB5"/>
    <w:rsid w:val="00556367"/>
    <w:rsid w:val="005632D2"/>
    <w:rsid w:val="00563879"/>
    <w:rsid w:val="00597E45"/>
    <w:rsid w:val="005A1788"/>
    <w:rsid w:val="005A6A90"/>
    <w:rsid w:val="005E42BA"/>
    <w:rsid w:val="005E770A"/>
    <w:rsid w:val="005F5CEA"/>
    <w:rsid w:val="005F74DC"/>
    <w:rsid w:val="00603F95"/>
    <w:rsid w:val="00621A7C"/>
    <w:rsid w:val="00631DAC"/>
    <w:rsid w:val="00655402"/>
    <w:rsid w:val="00660DEB"/>
    <w:rsid w:val="00672F76"/>
    <w:rsid w:val="006746A3"/>
    <w:rsid w:val="0067497E"/>
    <w:rsid w:val="00675DFE"/>
    <w:rsid w:val="006D24FE"/>
    <w:rsid w:val="006F13C5"/>
    <w:rsid w:val="00710BB8"/>
    <w:rsid w:val="00715ECD"/>
    <w:rsid w:val="00732D5E"/>
    <w:rsid w:val="0073446C"/>
    <w:rsid w:val="00741586"/>
    <w:rsid w:val="00747FA2"/>
    <w:rsid w:val="00756835"/>
    <w:rsid w:val="007728F9"/>
    <w:rsid w:val="00775B7B"/>
    <w:rsid w:val="007A3CFE"/>
    <w:rsid w:val="007D2849"/>
    <w:rsid w:val="007F7178"/>
    <w:rsid w:val="00844889"/>
    <w:rsid w:val="008A7B32"/>
    <w:rsid w:val="00920917"/>
    <w:rsid w:val="00922330"/>
    <w:rsid w:val="009311D8"/>
    <w:rsid w:val="009376B8"/>
    <w:rsid w:val="00952D52"/>
    <w:rsid w:val="0096132C"/>
    <w:rsid w:val="0099001D"/>
    <w:rsid w:val="009A67B7"/>
    <w:rsid w:val="009B0102"/>
    <w:rsid w:val="009B06DF"/>
    <w:rsid w:val="009D5840"/>
    <w:rsid w:val="009D7403"/>
    <w:rsid w:val="00A02E89"/>
    <w:rsid w:val="00A03611"/>
    <w:rsid w:val="00A3027B"/>
    <w:rsid w:val="00A40025"/>
    <w:rsid w:val="00A43110"/>
    <w:rsid w:val="00A47144"/>
    <w:rsid w:val="00A6466E"/>
    <w:rsid w:val="00A728FB"/>
    <w:rsid w:val="00A94531"/>
    <w:rsid w:val="00AA6346"/>
    <w:rsid w:val="00AF3876"/>
    <w:rsid w:val="00AF4768"/>
    <w:rsid w:val="00B05EE7"/>
    <w:rsid w:val="00B13C32"/>
    <w:rsid w:val="00B21445"/>
    <w:rsid w:val="00B353FD"/>
    <w:rsid w:val="00B87A25"/>
    <w:rsid w:val="00B9156B"/>
    <w:rsid w:val="00B91859"/>
    <w:rsid w:val="00BA0783"/>
    <w:rsid w:val="00BA2986"/>
    <w:rsid w:val="00BC0428"/>
    <w:rsid w:val="00BC15BA"/>
    <w:rsid w:val="00BF1F5C"/>
    <w:rsid w:val="00BF4C5B"/>
    <w:rsid w:val="00C142B5"/>
    <w:rsid w:val="00C20DF0"/>
    <w:rsid w:val="00C22949"/>
    <w:rsid w:val="00C341BC"/>
    <w:rsid w:val="00C520D1"/>
    <w:rsid w:val="00C81C52"/>
    <w:rsid w:val="00C8535E"/>
    <w:rsid w:val="00C8716C"/>
    <w:rsid w:val="00C9165F"/>
    <w:rsid w:val="00C94236"/>
    <w:rsid w:val="00CA2272"/>
    <w:rsid w:val="00CA62B8"/>
    <w:rsid w:val="00D10DFC"/>
    <w:rsid w:val="00D20454"/>
    <w:rsid w:val="00D27F05"/>
    <w:rsid w:val="00D37541"/>
    <w:rsid w:val="00D45B1D"/>
    <w:rsid w:val="00DA60A2"/>
    <w:rsid w:val="00DC1D1C"/>
    <w:rsid w:val="00DE4DDA"/>
    <w:rsid w:val="00E035E3"/>
    <w:rsid w:val="00E2352F"/>
    <w:rsid w:val="00E54885"/>
    <w:rsid w:val="00E54F1A"/>
    <w:rsid w:val="00E823A6"/>
    <w:rsid w:val="00E82557"/>
    <w:rsid w:val="00EC716E"/>
    <w:rsid w:val="00EC7286"/>
    <w:rsid w:val="00ED621F"/>
    <w:rsid w:val="00EE4643"/>
    <w:rsid w:val="00F262D8"/>
    <w:rsid w:val="00F4580E"/>
    <w:rsid w:val="00F5572D"/>
    <w:rsid w:val="00FE2D25"/>
    <w:rsid w:val="00FF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23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5E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749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497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6D24FE"/>
    <w:pPr>
      <w:spacing w:before="100" w:beforeAutospacing="1" w:after="100" w:afterAutospacing="1"/>
    </w:pPr>
  </w:style>
  <w:style w:type="paragraph" w:styleId="2">
    <w:name w:val="Body Text 2"/>
    <w:basedOn w:val="a"/>
    <w:link w:val="20"/>
    <w:rsid w:val="001B4851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1B48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unhideWhenUsed/>
    <w:rsid w:val="00A02E89"/>
    <w:pPr>
      <w:spacing w:after="120"/>
    </w:pPr>
  </w:style>
  <w:style w:type="character" w:customStyle="1" w:styleId="a9">
    <w:name w:val="Основной текст Знак"/>
    <w:basedOn w:val="a0"/>
    <w:link w:val="a8"/>
    <w:rsid w:val="00A02E8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23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5E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749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497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6D24FE"/>
    <w:pPr>
      <w:spacing w:before="100" w:beforeAutospacing="1" w:after="100" w:afterAutospacing="1"/>
    </w:pPr>
  </w:style>
  <w:style w:type="paragraph" w:styleId="2">
    <w:name w:val="Body Text 2"/>
    <w:basedOn w:val="a"/>
    <w:link w:val="20"/>
    <w:rsid w:val="001B4851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1B48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unhideWhenUsed/>
    <w:rsid w:val="00A02E89"/>
    <w:pPr>
      <w:spacing w:after="120"/>
    </w:pPr>
  </w:style>
  <w:style w:type="character" w:customStyle="1" w:styleId="a9">
    <w:name w:val="Основной текст Знак"/>
    <w:basedOn w:val="a0"/>
    <w:link w:val="a8"/>
    <w:rsid w:val="00A02E8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DC5AF-2C1A-4F46-851E-9A5F45825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1653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11054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Рассикас Елена Борисовна</dc:creator>
  <cp:lastModifiedBy>Гребнева Наталья Васильевна</cp:lastModifiedBy>
  <cp:revision>6</cp:revision>
  <cp:lastPrinted>2020-12-11T04:10:00Z</cp:lastPrinted>
  <dcterms:created xsi:type="dcterms:W3CDTF">2020-12-08T07:25:00Z</dcterms:created>
  <dcterms:modified xsi:type="dcterms:W3CDTF">2020-12-11T04:11:00Z</dcterms:modified>
</cp:coreProperties>
</file>