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11" w:rsidRPr="00B405AE" w:rsidRDefault="00B40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757711" w:rsidRPr="00B405AE" w:rsidRDefault="007577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757711" w:rsidRDefault="00EC2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757711" w:rsidRDefault="007577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757711" w:rsidRPr="00B405AE" w:rsidRDefault="00B40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Комиссия по Регламенту, депутатской этике, информационной политике и св</w:t>
      </w:r>
      <w:r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>зям с общественными объединениями</w:t>
      </w:r>
    </w:p>
    <w:p w:rsidR="00757711" w:rsidRPr="00B405AE" w:rsidRDefault="007577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757711" w:rsidRDefault="00B405AE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10.02.2021 10:00</w:t>
      </w:r>
      <w:r w:rsidR="00EC2AEB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EC2AEB">
        <w:rPr>
          <w:rFonts w:ascii="Times New Roman" w:hAnsi="Times New Roman"/>
          <w:sz w:val="28"/>
          <w:szCs w:val="28"/>
        </w:rPr>
        <w:t>г</w:t>
      </w:r>
      <w:proofErr w:type="gramStart"/>
      <w:r w:rsidR="00EC2AEB">
        <w:rPr>
          <w:rFonts w:ascii="Times New Roman" w:hAnsi="Times New Roman"/>
          <w:sz w:val="28"/>
          <w:szCs w:val="28"/>
        </w:rPr>
        <w:t>.И</w:t>
      </w:r>
      <w:proofErr w:type="gramEnd"/>
      <w:r w:rsidR="00EC2AEB">
        <w:rPr>
          <w:rFonts w:ascii="Times New Roman" w:hAnsi="Times New Roman"/>
          <w:sz w:val="28"/>
          <w:szCs w:val="28"/>
        </w:rPr>
        <w:t>ркутск</w:t>
      </w:r>
      <w:proofErr w:type="spellEnd"/>
    </w:p>
    <w:p w:rsidR="00757711" w:rsidRDefault="007577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7711" w:rsidRDefault="00757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part1"/>
      <w:bookmarkEnd w:id="0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757711">
        <w:trPr>
          <w:trHeight w:val="53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7711" w:rsidRDefault="0075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11"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7711" w:rsidRDefault="00E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757711">
        <w:trPr>
          <w:trHeight w:val="363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711" w:rsidRDefault="0075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711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Безродных О.В. – Председатель комиссии по регламенту</w:t>
            </w:r>
          </w:p>
        </w:tc>
      </w:tr>
      <w:tr w:rsidR="00757711"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7711" w:rsidRDefault="00EC22C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7</w:t>
            </w:r>
          </w:p>
        </w:tc>
      </w:tr>
      <w:tr w:rsidR="00757711">
        <w:trPr>
          <w:trHeight w:val="439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711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10</w:t>
            </w:r>
          </w:p>
        </w:tc>
      </w:tr>
      <w:tr w:rsidR="00757711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757711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711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757711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Безродных О.В.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Егорова Л.И.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Любенков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Маслов А.С.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Носенко О.Н.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Романов А.В.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Труфанов Н.С.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Франтенко С.С.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Шевченко С.П.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757711">
        <w:trPr>
          <w:trHeight w:val="50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711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4</w:t>
            </w:r>
          </w:p>
        </w:tc>
      </w:tr>
      <w:tr w:rsidR="00757711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757711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711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Андреев А.А.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757711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Ведерников А.В.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Крывовязый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Побойкин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В.Л.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  <w:p w:rsidR="00EC22C2" w:rsidRDefault="00EC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11">
        <w:trPr>
          <w:trHeight w:val="548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711" w:rsidRDefault="00EC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11</w:t>
            </w:r>
          </w:p>
          <w:p w:rsidR="00EC22C2" w:rsidRDefault="00EC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11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757711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711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Басов М.В.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757711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правового управления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Кухоревич И.Н.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развитию законодательства и обе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печению контрольной деятельности Законодательного Собрания Иркутской области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Морохоева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И.П.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Иркутской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Соколова Л.И.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Думы районного муниципального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Усть-Удинский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Бужинский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Думы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Магистральнинского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ния, председатель бюджетной комиссии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Мантатова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областного государственного бюджетного учреждения здравоохранения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Баяндаевская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районная больница"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мэра, председатель комитета по управлению Свердловским округом администрации города Иркутска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Законодательного Собрания Иркутской области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Дикусарова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  <w:p w:rsidR="00EC22C2" w:rsidRDefault="00EC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ству Законодательного Собрания Иркутской области</w:t>
            </w:r>
          </w:p>
        </w:tc>
      </w:tr>
      <w:tr w:rsidR="00B405AE">
        <w:tblPrEx>
          <w:tblCellMar>
            <w:left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EC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405A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Растошинский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К.Б.</w:t>
            </w:r>
          </w:p>
          <w:p w:rsidR="00EC22C2" w:rsidRDefault="00EC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22C2" w:rsidRDefault="00EC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22C2" w:rsidRDefault="00EC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Д.Г.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надзору за исполнением законод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тельства о противодействии коррупции прокуратуры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</w:t>
            </w:r>
          </w:p>
          <w:p w:rsidR="00DE330C" w:rsidRDefault="00EC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Законодательного Собрания Иркутской области</w:t>
            </w:r>
          </w:p>
        </w:tc>
      </w:tr>
    </w:tbl>
    <w:p w:rsidR="00757711" w:rsidRDefault="00757711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B405AE" w:rsidTr="00977B3D"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2C2" w:rsidRDefault="00EC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OLE_LINK7"/>
            <w:bookmarkStart w:id="2" w:name="OLE_LINK8"/>
          </w:p>
          <w:p w:rsid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757711" w:rsidTr="00B405AE"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757711" w:rsidRDefault="0075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757711" w:rsidRDefault="0075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11" w:rsidTr="00B405AE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757711" w:rsidRDefault="00E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OLE_LINK2"/>
            <w:bookmarkStart w:id="4" w:name="OLE_LINK3"/>
            <w:bookmarkStart w:id="5" w:name="OLE_LINK6"/>
            <w:bookmarkStart w:id="6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3"/>
            <w:bookmarkEnd w:id="4"/>
            <w:bookmarkEnd w:id="5"/>
            <w:bookmarkEnd w:id="6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757711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БЕЗРОДНЫХ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О.В. – Председатель комиссии по регламенту</w:t>
            </w:r>
          </w:p>
        </w:tc>
      </w:tr>
      <w:tr w:rsidR="00757711" w:rsidTr="00B405AE"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757711" w:rsidRDefault="0075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757711" w:rsidRDefault="0075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11" w:rsidTr="00B405AE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757711" w:rsidRDefault="00E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757711" w:rsidRDefault="00DE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повестку дня заседания комиссии по Регламенту</w:t>
            </w:r>
          </w:p>
        </w:tc>
      </w:tr>
      <w:bookmarkEnd w:id="1"/>
      <w:bookmarkEnd w:id="2"/>
    </w:tbl>
    <w:p w:rsidR="00757711" w:rsidRPr="00DE330C" w:rsidRDefault="0075771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757711">
        <w:trPr>
          <w:trHeight w:val="485"/>
        </w:trPr>
        <w:tc>
          <w:tcPr>
            <w:tcW w:w="10314" w:type="dxa"/>
            <w:shd w:val="clear" w:color="auto" w:fill="auto"/>
          </w:tcPr>
          <w:p w:rsidR="00757711" w:rsidRDefault="00EC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757711" w:rsidRPr="00B405AE">
        <w:trPr>
          <w:trHeight w:val="435"/>
        </w:trPr>
        <w:tc>
          <w:tcPr>
            <w:tcW w:w="10314" w:type="dxa"/>
            <w:shd w:val="clear" w:color="auto" w:fill="auto"/>
          </w:tcPr>
          <w:p w:rsidR="00757711" w:rsidRP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5AE">
              <w:rPr>
                <w:rFonts w:ascii="Times New Roman" w:hAnsi="Times New Roman"/>
                <w:sz w:val="28"/>
                <w:szCs w:val="28"/>
              </w:rPr>
              <w:t>1. Проект постановления «О награждении Почетной грамотой Законодательного Собрания Иркутской области»</w:t>
            </w:r>
          </w:p>
        </w:tc>
      </w:tr>
      <w:tr w:rsidR="00B405AE" w:rsidRPr="00B405AE">
        <w:trPr>
          <w:trHeight w:val="435"/>
        </w:trPr>
        <w:tc>
          <w:tcPr>
            <w:tcW w:w="10314" w:type="dxa"/>
            <w:shd w:val="clear" w:color="auto" w:fill="auto"/>
          </w:tcPr>
          <w:p w:rsidR="00B405AE" w:rsidRP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5AE">
              <w:rPr>
                <w:rFonts w:ascii="Times New Roman" w:hAnsi="Times New Roman"/>
                <w:sz w:val="28"/>
                <w:szCs w:val="28"/>
              </w:rPr>
              <w:t>2. Об отчёте о деятельности Контрольно-счетной палаты Иркутской области в 2020 году</w:t>
            </w:r>
          </w:p>
        </w:tc>
      </w:tr>
      <w:tr w:rsidR="00B405AE" w:rsidRPr="00B405AE">
        <w:trPr>
          <w:trHeight w:val="435"/>
        </w:trPr>
        <w:tc>
          <w:tcPr>
            <w:tcW w:w="10314" w:type="dxa"/>
            <w:shd w:val="clear" w:color="auto" w:fill="auto"/>
          </w:tcPr>
          <w:p w:rsidR="00B405AE" w:rsidRPr="00B405AE" w:rsidRDefault="00B4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5AE">
              <w:rPr>
                <w:rFonts w:ascii="Times New Roman" w:hAnsi="Times New Roman"/>
                <w:sz w:val="28"/>
                <w:szCs w:val="28"/>
              </w:rPr>
              <w:t>3. О рассмотрении представления прокуратуры Иркутской области об устранении нарушений законодательства о противодействии коррупции.</w:t>
            </w:r>
          </w:p>
        </w:tc>
      </w:tr>
    </w:tbl>
    <w:p w:rsidR="00B405AE" w:rsidRPr="00B405AE" w:rsidRDefault="00B405A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B405AE" w:rsidTr="008C5394"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5AE" w:rsidRDefault="00DE330C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405AE">
              <w:rPr>
                <w:rFonts w:ascii="Times New Roman" w:hAnsi="Times New Roman"/>
                <w:b/>
                <w:sz w:val="28"/>
                <w:szCs w:val="28"/>
              </w:rPr>
              <w:t>. ПРОЕКТ ПОСТАНОВЛЕНИЯ «О НАГРАЖДЕНИИ ПОЧЕТНОЙ ГРАМ</w:t>
            </w:r>
            <w:r w:rsidR="00B405AE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B405AE">
              <w:rPr>
                <w:rFonts w:ascii="Times New Roman" w:hAnsi="Times New Roman"/>
                <w:b/>
                <w:sz w:val="28"/>
                <w:szCs w:val="28"/>
              </w:rPr>
              <w:t>ТОЙ ЗАКОНОДАТЕЛЬНОГО СОБРАНИЯ ИРКУТСКОЙ ОБЛАСТИ»</w:t>
            </w:r>
          </w:p>
        </w:tc>
      </w:tr>
      <w:tr w:rsidR="00B405AE" w:rsidTr="00B405AE"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5AE" w:rsidTr="00B405AE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БЕЗРОДНЫХ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О.В. – Председатель комиссии по регламенту</w:t>
            </w:r>
          </w:p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Л.И. – председатель Думы районного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Усть-Удинский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</w:p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БУЖИНСКИЙ В.А. – депутат Думы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Магистральнинского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поселения, председатель бюджетной комиссии</w:t>
            </w:r>
          </w:p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МАНТАТОВА Э.А. – главный врач областного государственного бюджетного учреждения здравоохранения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Баяндаевская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районная больница"</w:t>
            </w:r>
          </w:p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МЕДКО А.А. – заместитель мэра, председатель комитета по 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лению Свердловским округом администрации города Иркутска</w:t>
            </w:r>
          </w:p>
          <w:p w:rsidR="00B405AE" w:rsidRDefault="00DE330C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ТЮТРИН</w:t>
            </w:r>
            <w:r w:rsidR="00B40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Д.Г</w:t>
            </w:r>
            <w:r w:rsidR="00B405AE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  <w:r w:rsidR="00B405AE">
              <w:rPr>
                <w:rFonts w:ascii="Times New Roman" w:hAnsi="Times New Roman"/>
                <w:sz w:val="28"/>
                <w:szCs w:val="28"/>
              </w:rPr>
              <w:t xml:space="preserve"> комитета по социально-культурному законодательству Законодательного Собрания Ирку</w:t>
            </w:r>
            <w:r w:rsidR="00B405AE">
              <w:rPr>
                <w:rFonts w:ascii="Times New Roman" w:hAnsi="Times New Roman"/>
                <w:sz w:val="28"/>
                <w:szCs w:val="28"/>
              </w:rPr>
              <w:t>т</w:t>
            </w:r>
            <w:r w:rsidR="00B405AE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БРЕНЮК С.А. – депутат Законодательного Собрания Иркутской области</w:t>
            </w:r>
          </w:p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ДИКУСАРОВА Н.И. – председатель комитета по бюджету, цен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образованию, финансово-экономическому и налоговому законод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тельству Законодательного Собрания Иркутской области</w:t>
            </w:r>
          </w:p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БАСОВ М.В. – начальник правового управления Законодательного Собрания Иркутской области</w:t>
            </w:r>
          </w:p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ТРУФАНОВ Н.С. – председатель комитета по собственности и экономической политике Законодательного Собрания Иркутской области</w:t>
            </w:r>
          </w:p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НОСЕНКО О.Н. – заместитель председателя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</w:t>
            </w:r>
          </w:p>
        </w:tc>
      </w:tr>
      <w:tr w:rsidR="00B405AE" w:rsidTr="00B405AE"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5AE" w:rsidTr="00B405AE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DE330C" w:rsidRPr="008E5379" w:rsidRDefault="00DE330C" w:rsidP="00DE330C">
            <w:pPr>
              <w:ind w:right="-81" w:firstLine="540"/>
              <w:jc w:val="center"/>
              <w:rPr>
                <w:sz w:val="28"/>
                <w:szCs w:val="28"/>
              </w:rPr>
            </w:pPr>
          </w:p>
          <w:p w:rsidR="00DE330C" w:rsidRPr="00DE330C" w:rsidRDefault="00DE330C" w:rsidP="00EC22C2">
            <w:pPr>
              <w:ind w:right="172" w:firstLine="540"/>
              <w:jc w:val="both"/>
              <w:rPr>
                <w:rFonts w:ascii="Times New Roman" w:hAnsi="Times New Roman"/>
                <w:sz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>внести на рассмотрение Законодательного Собрания Ирку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т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ской области вопрос о награждении Почетной грамотой Закон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о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дательного Собрания Иркутской области</w:t>
            </w:r>
            <w:r w:rsidRPr="00DE330C">
              <w:rPr>
                <w:rFonts w:ascii="Times New Roman" w:hAnsi="Times New Roman"/>
                <w:sz w:val="28"/>
              </w:rPr>
              <w:t>:</w:t>
            </w:r>
          </w:p>
          <w:p w:rsidR="00DE330C" w:rsidRPr="00DE330C" w:rsidRDefault="00DE330C" w:rsidP="00EC22C2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>1) за значительный  вклад в развитие производства в  Иркутской о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б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 xml:space="preserve">ласти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Базарко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Петра Владимировича – главного механика общества с ограниченной ответственностью «Октябрьский ЛЗК» (ходатайство внесено депутатом Законодательного Собрания Иркутской области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Дикусаровой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Н.И.);</w:t>
            </w:r>
          </w:p>
          <w:p w:rsidR="00DE330C" w:rsidRPr="00DE330C" w:rsidRDefault="00DE330C" w:rsidP="00EC22C2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>2) за активную общественно-политическую деятельность в Ирку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т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 xml:space="preserve">ской области </w:t>
            </w:r>
            <w:proofErr w:type="gramStart"/>
            <w:r w:rsidRPr="00DE330C">
              <w:rPr>
                <w:rFonts w:ascii="Times New Roman" w:hAnsi="Times New Roman"/>
                <w:sz w:val="28"/>
                <w:szCs w:val="28"/>
              </w:rPr>
              <w:t>Гладких</w:t>
            </w:r>
            <w:proofErr w:type="gram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Нины Федоровны – учителя истории и общ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е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ствоведения муниципального общеобразовательного бюджетного учреждения средняя общеобразовательная школа № 2 р. п. Октябр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ь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ский Чунского района Иркутской области (ходатайство внесено д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е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путатом Законодательного Собрания Иркутской области Обуховым А. В.);</w:t>
            </w:r>
          </w:p>
          <w:p w:rsidR="00DE330C" w:rsidRPr="00DE330C" w:rsidRDefault="00DE330C" w:rsidP="00EC22C2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 xml:space="preserve">3) за инициативу и успехи в развитии местного самоуправления в Иркутской области Голубевой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Альфии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Равильевны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– консультанта районной Думы районного муниципального образования «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Усть-Удинский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район» (ходатайство внесено районной  Думой районного муниципального образования «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Усть-Удинский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район»);</w:t>
            </w:r>
          </w:p>
          <w:p w:rsidR="00DE330C" w:rsidRPr="00DE330C" w:rsidRDefault="00DE330C" w:rsidP="00EC22C2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 xml:space="preserve">4) за значительный вклад в развитие здравоохранения в Иркутской области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Елтомоевой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Тамары Анатольевны  – врача-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дерматовенеролога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областного государственного бюджетного учреждения здравоохранения «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Баяндаевская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районная больница» (ходатайство внесено депутатом Законодательного Собрания И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р</w:t>
            </w:r>
            <w:r w:rsidRPr="00DE33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кутской области 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Алдаровым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К.Р.);</w:t>
            </w:r>
          </w:p>
          <w:p w:rsidR="00DE330C" w:rsidRPr="00DE330C" w:rsidRDefault="00DE330C" w:rsidP="00EC22C2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 xml:space="preserve">         5) за достижения в сфере охраны общественной безопасности и правопорядка на территории  Иркутской области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Исмаиловой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а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тьяны Сергеевны – начальника Ленского линейного отдела полиции (дислокация г. Усть-Кут)  Братского линейного отдела Восточно-Сибирского линейного управления Министерства внутренних дел  Российской Федерации на транспорте (ходатайство внесено депут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а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том Законодательного Собрания Иркутской области Труфановым Н.С.);</w:t>
            </w:r>
          </w:p>
          <w:p w:rsidR="00DE330C" w:rsidRPr="00DE330C" w:rsidRDefault="00DE330C" w:rsidP="00EC22C2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>6) за активную общественно-политическую деятельность в  Ирку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т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ской области Киреевой Людмилы Александровны – помощника д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е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путата Государственной Думы Федерального Собрания Российской Федерации</w:t>
            </w:r>
            <w:r w:rsidR="00EC2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(ходатайство внесено депутатом Законодательного С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о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брания Иркутской области Труфановым Н.С.);</w:t>
            </w:r>
          </w:p>
          <w:p w:rsidR="00DE330C" w:rsidRPr="00DE330C" w:rsidRDefault="00DE330C" w:rsidP="00EC22C2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>7) за значительный вклад в развитие здравоохранения в  Иркутской области Колесник Елены Сергеевны – врача функциональной ди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а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 xml:space="preserve">гностики Михайловский больницы областного государственного бюджетного учреждения здравоохранения Черемховской городской больницы № 1 (ходатайство внесено депутатом Законодательного Собрания Иркутской области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Побойкиным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В.Л.);</w:t>
            </w:r>
          </w:p>
          <w:p w:rsidR="00DE330C" w:rsidRPr="00DE330C" w:rsidRDefault="00DE330C" w:rsidP="00EC22C2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>8) за инициативу и успехи в развитии местного самоуправления, а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к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тивную общественно-политическую деятельность  в  Иркутской о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б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ласти Конышевой Любови Николаевны (ходатайство внесено Д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у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 xml:space="preserve">мой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Казачинско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>-Ленского муниципального района);</w:t>
            </w:r>
          </w:p>
          <w:p w:rsidR="00DE330C" w:rsidRPr="00DE330C" w:rsidRDefault="00DE330C" w:rsidP="00EC22C2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>9) за активную общественно-политическую деятельность  в  Ирку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т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 xml:space="preserve">ской области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Могильниченко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Ирины Алексеевны – заведующего клубом войсковой части 93855(ходатайство внесено депутатом З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а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конодательного Собрания Иркутской области Носенко О.Н.);</w:t>
            </w:r>
          </w:p>
          <w:p w:rsidR="00DE330C" w:rsidRPr="00DE330C" w:rsidRDefault="00DE330C" w:rsidP="00EC22C2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>10) за значительный вклад в развитие здравоохранения, инициативу и успехи в развитии местного самоуправления, активную общ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е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 xml:space="preserve">ственно-политическую деятельность в Иркутской области Мороз Любови Сергеевны – врача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профпатолога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поликлиники областного государственного бюджетного учреждения здравоохранения «Сая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н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ская городская больница» (ходатайство внесено депутатом Закон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о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дательного Собрания Иркутской области Безродных О.В.);</w:t>
            </w:r>
          </w:p>
          <w:p w:rsidR="00DE330C" w:rsidRPr="00DE330C" w:rsidRDefault="00DE330C" w:rsidP="00EC22C2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>11)  за активную общественно-политическую деятельность  в  И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р</w:t>
            </w:r>
            <w:r w:rsidRPr="00DE33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кутской области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Низамовой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Любови Илларионовны – директора общества с ограниченной ответственностью «Анастасия» (ходата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й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ство внесено депутатом Законодательного Собрания Иркутской о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б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 xml:space="preserve">ласти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Бренюком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С.А.);</w:t>
            </w:r>
          </w:p>
          <w:p w:rsidR="00DE330C" w:rsidRPr="00DE330C" w:rsidRDefault="00DE330C" w:rsidP="00EC22C2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>12) за существенный вклад в развитие законодательства Иркутской области Соболевской Елены Сергеевны – заместителя начальника правового управления аппарата Законодательного Собрания Ирку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т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 xml:space="preserve">ской области – начальника </w:t>
            </w:r>
            <w:proofErr w:type="gramStart"/>
            <w:r w:rsidRPr="00DE330C">
              <w:rPr>
                <w:rFonts w:ascii="Times New Roman" w:hAnsi="Times New Roman"/>
                <w:sz w:val="28"/>
                <w:szCs w:val="28"/>
              </w:rPr>
              <w:t>отдела финансового законодательства правового управления аппарата Законодательного Собрания Ирку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т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ской</w:t>
            </w:r>
            <w:proofErr w:type="gram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области (ходатайство внесено депутатом Законодательного Собрания Иркутской области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Абловым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А.А.);</w:t>
            </w:r>
          </w:p>
          <w:p w:rsidR="00DE330C" w:rsidRPr="00DE330C" w:rsidRDefault="00DE330C" w:rsidP="00EC22C2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>13) за значительный вклад в социальное развитие  в  Иркутской о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б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 xml:space="preserve">ласти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Стекачевой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Ирины Абрамовны – заместителя начальника о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р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ганизационного отдела управления по работе с населением комит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е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та по управлению Свердловским округом администрации города Иркутска (ходатайство внесено депутатом Законодательного С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о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 xml:space="preserve">брания Иркутской области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Абловым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А.А.);</w:t>
            </w:r>
          </w:p>
          <w:p w:rsidR="00DE330C" w:rsidRPr="00DE330C" w:rsidRDefault="00DE330C" w:rsidP="00EC22C2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 xml:space="preserve"> 14) за значительный вклад в развитие науки  в  Иркутской области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Фереферова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Евгения Сергеевича – ученого секретаря Федерального государственного бюджетного учреждения науки Института дин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а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мики систем и теории управления имени В.М. Матросова Сиби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р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ского отделения Российской академии наук (ходатайство внесено депутатом Законодательного Собрания Иркутской области Синц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о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вой И.А.);</w:t>
            </w:r>
          </w:p>
          <w:p w:rsidR="00DE330C" w:rsidRPr="00DE330C" w:rsidRDefault="00DE330C" w:rsidP="00EC22C2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 xml:space="preserve">15) за существенный вклад в развитие законодательства  Иркутской области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Церлюк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Татьяны Викторовны – начальника отдела по зак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о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нодательству о собственности и экономической политике правового управления аппарата Законодательного Собрания Иркутской обл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а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 xml:space="preserve">сти (ходатайство внесено депутатом Законодательного Собрания Иркутской области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Абловым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А.А.)</w:t>
            </w:r>
          </w:p>
          <w:p w:rsidR="00DE330C" w:rsidRPr="00DE330C" w:rsidRDefault="00DE330C" w:rsidP="00EC22C2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 xml:space="preserve">16) за значительный вклад в развитие образования   в  Иркутской области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Яруллиной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Ольги Михайловны   –  учителя физики мун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и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ципального бюджетного общеобразовательного учреждения «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М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и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шелёвская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№ 19» (ходатайство внесено депутатом Законодательного Собрания Иркутской области </w:t>
            </w:r>
            <w:proofErr w:type="spellStart"/>
            <w:r w:rsidRPr="00DE330C">
              <w:rPr>
                <w:rFonts w:ascii="Times New Roman" w:hAnsi="Times New Roman"/>
                <w:sz w:val="28"/>
                <w:szCs w:val="28"/>
              </w:rPr>
              <w:t>Побойкиным</w:t>
            </w:r>
            <w:proofErr w:type="spellEnd"/>
            <w:r w:rsidRPr="00DE330C">
              <w:rPr>
                <w:rFonts w:ascii="Times New Roman" w:hAnsi="Times New Roman"/>
                <w:sz w:val="28"/>
                <w:szCs w:val="28"/>
              </w:rPr>
              <w:t xml:space="preserve"> В.Л.).</w:t>
            </w:r>
          </w:p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05AE" w:rsidRPr="00DE330C" w:rsidRDefault="00B405A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B405AE" w:rsidTr="006E5470"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5AE" w:rsidRDefault="00DE330C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405AE">
              <w:rPr>
                <w:rFonts w:ascii="Times New Roman" w:hAnsi="Times New Roman"/>
                <w:b/>
                <w:sz w:val="28"/>
                <w:szCs w:val="28"/>
              </w:rPr>
              <w:t>. ОБ ОТЧЁТЕ О ДЕЯТЕЛЬНОСТИ КОНТРОЛЬНО-СЧЕТНОЙ ПАЛАТЫ ИРКУТСКОЙ ОБЛАСТИ В 2020 ГОДУ</w:t>
            </w:r>
          </w:p>
        </w:tc>
      </w:tr>
      <w:tr w:rsidR="00B405AE" w:rsidTr="00B405AE"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5AE" w:rsidTr="00B405AE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МОРОХОЕВА И.П. – председатель Контрольно-счетной палаты Иркутской области</w:t>
            </w:r>
          </w:p>
        </w:tc>
      </w:tr>
      <w:tr w:rsidR="00B405AE" w:rsidTr="00EC22C2">
        <w:trPr>
          <w:trHeight w:hRule="exact" w:val="202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5AE" w:rsidTr="00B405AE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DE330C" w:rsidRPr="00DE330C" w:rsidRDefault="00DE330C" w:rsidP="00DE330C">
            <w:pPr>
              <w:numPr>
                <w:ilvl w:val="0"/>
                <w:numId w:val="1"/>
              </w:numPr>
              <w:spacing w:after="0" w:line="240" w:lineRule="auto"/>
              <w:ind w:left="53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  <w:szCs w:val="28"/>
              </w:rPr>
              <w:t>Рекомендовать Законодательному Собранию Ирку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>т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 xml:space="preserve">ской области принять отчет о деятельности </w:t>
            </w:r>
            <w:r w:rsidRPr="00DE330C">
              <w:rPr>
                <w:rFonts w:ascii="Times New Roman" w:hAnsi="Times New Roman"/>
                <w:sz w:val="28"/>
              </w:rPr>
              <w:t>Контрольно-счетной палаты Иркутской области за 2020 год к сведению.</w:t>
            </w:r>
          </w:p>
          <w:p w:rsidR="00DE330C" w:rsidRPr="00DE330C" w:rsidRDefault="00DE330C" w:rsidP="00DE330C">
            <w:pPr>
              <w:numPr>
                <w:ilvl w:val="0"/>
                <w:numId w:val="1"/>
              </w:numPr>
              <w:spacing w:after="0" w:line="240" w:lineRule="auto"/>
              <w:ind w:left="539" w:right="-7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30C">
              <w:rPr>
                <w:rFonts w:ascii="Times New Roman" w:hAnsi="Times New Roman"/>
                <w:sz w:val="28"/>
              </w:rPr>
              <w:t>Направить настоящее решение в комиссию по ко</w:t>
            </w:r>
            <w:r w:rsidRPr="00DE330C">
              <w:rPr>
                <w:rFonts w:ascii="Times New Roman" w:hAnsi="Times New Roman"/>
                <w:sz w:val="28"/>
              </w:rPr>
              <w:t>н</w:t>
            </w:r>
            <w:r w:rsidRPr="00DE330C">
              <w:rPr>
                <w:rFonts w:ascii="Times New Roman" w:hAnsi="Times New Roman"/>
                <w:sz w:val="28"/>
              </w:rPr>
              <w:t>трольной деятельности</w:t>
            </w:r>
            <w:r w:rsidRPr="00DE33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330C">
              <w:rPr>
                <w:rFonts w:ascii="Times New Roman" w:hAnsi="Times New Roman"/>
                <w:sz w:val="28"/>
              </w:rPr>
              <w:t>Законодательного Собрания Иркутской области.</w:t>
            </w:r>
          </w:p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05AE" w:rsidRPr="00DE330C" w:rsidRDefault="00B405A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B405AE" w:rsidTr="009D5665"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5AE" w:rsidRDefault="00DE330C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405AE">
              <w:rPr>
                <w:rFonts w:ascii="Times New Roman" w:hAnsi="Times New Roman"/>
                <w:b/>
                <w:sz w:val="28"/>
                <w:szCs w:val="28"/>
              </w:rPr>
              <w:t>. О РАССМОТРЕНИИ ПРЕДСТАВЛЕНИЯ ПРОКУРАТУРЫ ИРКУТСКОЙ ОБЛАСТИ ОБ УСТРАНЕНИИ НАРУШЕНИЙ ЗАКОНОДАТЕЛЬСТВА О ПРОТИВОДЕЙСТВИИ КОРРУПЦИИ.</w:t>
            </w:r>
          </w:p>
        </w:tc>
      </w:tr>
      <w:tr w:rsidR="00B405AE" w:rsidTr="00B405AE"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5AE" w:rsidTr="00B405AE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БЕЗРОДНЫХ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О.В. – Председатель комиссии по регламенту</w:t>
            </w:r>
          </w:p>
          <w:p w:rsidR="004B5A26" w:rsidRDefault="004B5A26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5AE" w:rsidTr="00B405AE"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5AE" w:rsidTr="00B405AE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A209E6" w:rsidRPr="00A209E6" w:rsidRDefault="00A209E6" w:rsidP="00A209E6">
            <w:pPr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9E6">
              <w:rPr>
                <w:rFonts w:ascii="Times New Roman" w:hAnsi="Times New Roman"/>
                <w:sz w:val="28"/>
                <w:szCs w:val="28"/>
              </w:rPr>
              <w:t>1. Провести проверку достоверности и полноты сведений о д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о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ходах, расходах, об имуществе и обязательствах имущественного характера, представленных депутатом Законодательного Собрания Иркутской области Сумароковым Павлом Ильичом за 2019 год (д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а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лее – проверка).</w:t>
            </w:r>
          </w:p>
          <w:p w:rsidR="00A209E6" w:rsidRPr="00A209E6" w:rsidRDefault="00A209E6" w:rsidP="00A209E6">
            <w:pPr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9E6">
              <w:rPr>
                <w:rFonts w:ascii="Times New Roman" w:hAnsi="Times New Roman"/>
                <w:sz w:val="28"/>
                <w:szCs w:val="28"/>
              </w:rPr>
              <w:t>2. Установить, что проверку надлежит провести в срок, не пр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е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вышающий 60 дней со дня принятия настоящего решения.</w:t>
            </w:r>
          </w:p>
          <w:p w:rsidR="00A209E6" w:rsidRPr="00A209E6" w:rsidRDefault="00A209E6" w:rsidP="00A209E6">
            <w:pPr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9E6">
              <w:rPr>
                <w:rFonts w:ascii="Times New Roman" w:hAnsi="Times New Roman"/>
                <w:sz w:val="28"/>
                <w:szCs w:val="28"/>
              </w:rPr>
              <w:t>3. Председателю комиссии обеспечить:</w:t>
            </w:r>
          </w:p>
          <w:p w:rsidR="00A209E6" w:rsidRPr="00A209E6" w:rsidRDefault="00A209E6" w:rsidP="00A209E6">
            <w:pPr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9E6">
              <w:rPr>
                <w:rFonts w:ascii="Times New Roman" w:hAnsi="Times New Roman"/>
                <w:sz w:val="28"/>
                <w:szCs w:val="28"/>
              </w:rPr>
              <w:t xml:space="preserve">1) уведомление в письменной форме </w:t>
            </w:r>
            <w:proofErr w:type="gramStart"/>
            <w:r w:rsidRPr="00A209E6">
              <w:rPr>
                <w:rFonts w:ascii="Times New Roman" w:hAnsi="Times New Roman"/>
                <w:sz w:val="28"/>
                <w:szCs w:val="28"/>
              </w:rPr>
              <w:t>депутата Законодательн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о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го Собрания Иркутской области Сумарокова Павла Ильича</w:t>
            </w:r>
            <w:proofErr w:type="gramEnd"/>
            <w:r w:rsidRPr="00A209E6">
              <w:rPr>
                <w:rFonts w:ascii="Times New Roman" w:hAnsi="Times New Roman"/>
                <w:sz w:val="28"/>
                <w:szCs w:val="28"/>
              </w:rPr>
              <w:t xml:space="preserve"> о пр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о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ведении в отношении него проверки, с разъяснением предусмо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т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ренных законодательством прав лица при проведении проверо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ч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ных мероприятий;</w:t>
            </w:r>
          </w:p>
          <w:p w:rsidR="00A209E6" w:rsidRPr="00A209E6" w:rsidRDefault="00A209E6" w:rsidP="00A209E6">
            <w:pPr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9E6">
              <w:rPr>
                <w:rFonts w:ascii="Times New Roman" w:hAnsi="Times New Roman"/>
                <w:sz w:val="28"/>
                <w:szCs w:val="28"/>
              </w:rPr>
              <w:t xml:space="preserve">2) направление в адрес </w:t>
            </w:r>
            <w:proofErr w:type="gramStart"/>
            <w:r w:rsidRPr="00A209E6">
              <w:rPr>
                <w:rFonts w:ascii="Times New Roman" w:hAnsi="Times New Roman"/>
                <w:sz w:val="28"/>
                <w:szCs w:val="28"/>
              </w:rPr>
              <w:t>депутата Законодательного Собрания Иркутской области Сумарокова Павла Ильича письма</w:t>
            </w:r>
            <w:proofErr w:type="gramEnd"/>
            <w:r w:rsidRPr="00A209E6">
              <w:rPr>
                <w:rFonts w:ascii="Times New Roman" w:hAnsi="Times New Roman"/>
                <w:sz w:val="28"/>
                <w:szCs w:val="28"/>
              </w:rPr>
              <w:t xml:space="preserve"> с предлож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е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 xml:space="preserve">нием представить пояснения по фактам </w:t>
            </w:r>
            <w:proofErr w:type="spellStart"/>
            <w:r w:rsidRPr="00A209E6">
              <w:rPr>
                <w:rFonts w:ascii="Times New Roman" w:hAnsi="Times New Roman"/>
                <w:sz w:val="28"/>
                <w:szCs w:val="28"/>
              </w:rPr>
              <w:t>неуказания</w:t>
            </w:r>
            <w:proofErr w:type="spellEnd"/>
            <w:r w:rsidRPr="00A209E6">
              <w:rPr>
                <w:rFonts w:ascii="Times New Roman" w:hAnsi="Times New Roman"/>
                <w:sz w:val="28"/>
                <w:szCs w:val="28"/>
              </w:rPr>
              <w:t xml:space="preserve"> в справках о доходах, расходах, об имуществе и обязательствах имущественн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о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го характера супруги за 2019 год сведений о наличии:</w:t>
            </w:r>
          </w:p>
          <w:p w:rsidR="00A209E6" w:rsidRPr="00A209E6" w:rsidRDefault="00A209E6" w:rsidP="00A209E6">
            <w:pPr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9E6">
              <w:rPr>
                <w:rFonts w:ascii="Times New Roman" w:hAnsi="Times New Roman"/>
                <w:sz w:val="28"/>
                <w:szCs w:val="28"/>
              </w:rPr>
              <w:t>а) дохода в виде ***** на общую сумму ***** рублей;</w:t>
            </w:r>
          </w:p>
          <w:p w:rsidR="00A209E6" w:rsidRPr="00A209E6" w:rsidRDefault="00A209E6" w:rsidP="00A209E6">
            <w:pPr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9E6">
              <w:rPr>
                <w:rFonts w:ascii="Times New Roman" w:hAnsi="Times New Roman"/>
                <w:sz w:val="28"/>
                <w:szCs w:val="28"/>
              </w:rPr>
              <w:lastRenderedPageBreak/>
              <w:t>б) в собственности двух жилых помещений, расположенных по адресу</w:t>
            </w:r>
            <w:proofErr w:type="gramStart"/>
            <w:r w:rsidRPr="00A209E6">
              <w:rPr>
                <w:rFonts w:ascii="Times New Roman" w:hAnsi="Times New Roman"/>
                <w:sz w:val="28"/>
                <w:szCs w:val="28"/>
              </w:rPr>
              <w:t>: *****;</w:t>
            </w:r>
            <w:proofErr w:type="gramEnd"/>
          </w:p>
          <w:p w:rsidR="00A209E6" w:rsidRPr="00A209E6" w:rsidRDefault="00A209E6" w:rsidP="00A209E6">
            <w:pPr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9E6">
              <w:rPr>
                <w:rFonts w:ascii="Times New Roman" w:hAnsi="Times New Roman"/>
                <w:sz w:val="28"/>
                <w:szCs w:val="28"/>
              </w:rPr>
              <w:t>в) банковских счетов, открытых на ее имя *****.</w:t>
            </w:r>
          </w:p>
          <w:p w:rsidR="00A209E6" w:rsidRPr="00A209E6" w:rsidRDefault="00A209E6" w:rsidP="00A209E6">
            <w:pPr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9E6">
              <w:rPr>
                <w:rFonts w:ascii="Times New Roman" w:hAnsi="Times New Roman"/>
                <w:sz w:val="28"/>
                <w:szCs w:val="28"/>
              </w:rPr>
              <w:t xml:space="preserve">3) подготовку и представление на подпись </w:t>
            </w:r>
            <w:proofErr w:type="gramStart"/>
            <w:r w:rsidRPr="00A209E6">
              <w:rPr>
                <w:rFonts w:ascii="Times New Roman" w:hAnsi="Times New Roman"/>
                <w:sz w:val="28"/>
                <w:szCs w:val="28"/>
              </w:rPr>
              <w:t>проектов писем председателя Законодательного Собрания Иркутской области</w:t>
            </w:r>
            <w:proofErr w:type="gramEnd"/>
            <w:r w:rsidRPr="00A209E6">
              <w:rPr>
                <w:rFonts w:ascii="Times New Roman" w:hAnsi="Times New Roman"/>
                <w:sz w:val="28"/>
                <w:szCs w:val="28"/>
              </w:rPr>
              <w:t xml:space="preserve"> о направлении запросов в органы и организации с целью получения сведений, указанных в пунктах 4, 4</w:t>
            </w:r>
            <w:r w:rsidRPr="00A209E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 xml:space="preserve"> части 5 статьи 3 Закона Ирку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т</w:t>
            </w:r>
            <w:r w:rsidRPr="00A209E6">
              <w:rPr>
                <w:rFonts w:ascii="Times New Roman" w:hAnsi="Times New Roman"/>
                <w:sz w:val="28"/>
                <w:szCs w:val="28"/>
              </w:rPr>
              <w:t>ской области № 32-ОЗ.</w:t>
            </w:r>
          </w:p>
          <w:p w:rsidR="00A209E6" w:rsidRDefault="00A209E6" w:rsidP="00A209E6">
            <w:pPr>
              <w:jc w:val="both"/>
              <w:rPr>
                <w:sz w:val="28"/>
                <w:szCs w:val="28"/>
              </w:rPr>
            </w:pPr>
          </w:p>
          <w:p w:rsidR="00B405AE" w:rsidRDefault="00B405AE" w:rsidP="0008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05AE" w:rsidRDefault="00B405A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bookmarkStart w:id="7" w:name="_GoBack"/>
      <w:bookmarkEnd w:id="7"/>
    </w:p>
    <w:p w:rsidR="001A7286" w:rsidRDefault="001A7286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p w:rsidR="001A7286" w:rsidRDefault="001A7286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p w:rsidR="001A7286" w:rsidRDefault="001A7286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p w:rsidR="001A7286" w:rsidRDefault="001A7286" w:rsidP="00EC2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</w:p>
    <w:p w:rsidR="001A7286" w:rsidRPr="0069548D" w:rsidRDefault="001A7286" w:rsidP="00EC2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Регламенту                                                                                       О.В. Безродных</w:t>
      </w:r>
    </w:p>
    <w:p w:rsidR="001A7286" w:rsidRPr="001A7286" w:rsidRDefault="001A7286" w:rsidP="00EC22C2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sectPr w:rsidR="001A7286" w:rsidRPr="001A7286">
      <w:footerReference w:type="default" r:id="rId9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16" w:rsidRDefault="003C0E16">
      <w:pPr>
        <w:spacing w:after="0" w:line="240" w:lineRule="auto"/>
      </w:pPr>
      <w:r>
        <w:separator/>
      </w:r>
    </w:p>
  </w:endnote>
  <w:endnote w:type="continuationSeparator" w:id="0">
    <w:p w:rsidR="003C0E16" w:rsidRDefault="003C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11" w:rsidRDefault="00EC2AEB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16" w:rsidRDefault="003C0E16">
      <w:pPr>
        <w:spacing w:after="0" w:line="240" w:lineRule="auto"/>
      </w:pPr>
      <w:r>
        <w:separator/>
      </w:r>
    </w:p>
  </w:footnote>
  <w:footnote w:type="continuationSeparator" w:id="0">
    <w:p w:rsidR="003C0E16" w:rsidRDefault="003C0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26E57"/>
    <w:multiLevelType w:val="hybridMultilevel"/>
    <w:tmpl w:val="A9CA4350"/>
    <w:lvl w:ilvl="0" w:tplc="093CA3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B405AE"/>
    <w:rsid w:val="000D4877"/>
    <w:rsid w:val="001A7286"/>
    <w:rsid w:val="002C6A6F"/>
    <w:rsid w:val="003C0E16"/>
    <w:rsid w:val="004B5A26"/>
    <w:rsid w:val="00757711"/>
    <w:rsid w:val="00984CB0"/>
    <w:rsid w:val="00A209E6"/>
    <w:rsid w:val="00A237DD"/>
    <w:rsid w:val="00B405AE"/>
    <w:rsid w:val="00DE330C"/>
    <w:rsid w:val="00EC22C2"/>
    <w:rsid w:val="00EC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shakovaTE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F9EBB-9F4E-4FB9-9AF2-25D5F2CE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87</TotalTime>
  <Pages>1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ЛаншаковаТатьяна Евгеньевна</dc:creator>
  <cp:lastModifiedBy>ЛаншаковаТатьяна Евгеньевна</cp:lastModifiedBy>
  <cp:revision>10</cp:revision>
  <cp:lastPrinted>2021-02-11T03:50:00Z</cp:lastPrinted>
  <dcterms:created xsi:type="dcterms:W3CDTF">2021-02-10T07:05:00Z</dcterms:created>
  <dcterms:modified xsi:type="dcterms:W3CDTF">2021-02-11T09:13:00Z</dcterms:modified>
</cp:coreProperties>
</file>