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51438" w:rsidRDefault="00D5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D51438" w:rsidRDefault="009A1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9A1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9A1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D51438" w:rsidRDefault="00D51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D51438" w:rsidRDefault="009A1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D51438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20.09.2021 </w:t>
      </w:r>
      <w:proofErr w:type="gramStart"/>
      <w:r>
        <w:rPr>
          <w:rFonts w:ascii="Times New Roman" w:hAnsi="Times New Roman"/>
          <w:sz w:val="28"/>
          <w:szCs w:val="28"/>
        </w:rPr>
        <w:t>10:30</w:t>
      </w:r>
      <w:r w:rsidR="009A15E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9A15EA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000000" w:rsidRDefault="009A1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9A15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p w:rsidR="00D51438" w:rsidRDefault="00D51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D5143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51438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51438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51438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D51438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0</w:t>
            </w:r>
          </w:p>
        </w:tc>
      </w:tr>
      <w:tr w:rsidR="00D51438" w:rsidTr="00D51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D51438" w:rsidTr="00DB3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9A15EA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D51438" w:rsidTr="0076112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D51438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000000" w:rsidRDefault="009A15E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9A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D51438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438">
              <w:rPr>
                <w:rFonts w:ascii="Times New Roman" w:hAnsi="Times New Roman"/>
                <w:sz w:val="28"/>
                <w:szCs w:val="28"/>
              </w:rPr>
              <w:t>1. Проект закона Иркутской области № ПЗ-891  «О признании утратившими силу отдельных законов Иркутской области»</w:t>
            </w:r>
          </w:p>
        </w:tc>
      </w:tr>
      <w:tr w:rsidR="00D51438" w:rsidRPr="00D51438">
        <w:trPr>
          <w:trHeight w:val="435"/>
        </w:trPr>
        <w:tc>
          <w:tcPr>
            <w:tcW w:w="10314" w:type="dxa"/>
            <w:shd w:val="clear" w:color="auto" w:fill="auto"/>
          </w:tcPr>
          <w:p w:rsidR="00D51438" w:rsidRP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438">
              <w:rPr>
                <w:rFonts w:ascii="Times New Roman" w:hAnsi="Times New Roman"/>
                <w:sz w:val="28"/>
                <w:szCs w:val="28"/>
              </w:rPr>
              <w:t>2. Проект закона Иркутской области № ПЗ-879  «О внесении изменения в пункт 2 части 2 статьи 3 Закона Иркутской области «О бесплатном предоставлении земельных участков в собственность граждан»</w:t>
            </w:r>
          </w:p>
        </w:tc>
      </w:tr>
      <w:tr w:rsidR="00D51438" w:rsidRPr="00D51438">
        <w:trPr>
          <w:trHeight w:val="435"/>
        </w:trPr>
        <w:tc>
          <w:tcPr>
            <w:tcW w:w="10314" w:type="dxa"/>
            <w:shd w:val="clear" w:color="auto" w:fill="auto"/>
          </w:tcPr>
          <w:p w:rsidR="00D51438" w:rsidRPr="00D51438" w:rsidRDefault="00D5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1438">
              <w:rPr>
                <w:rFonts w:ascii="Times New Roman" w:hAnsi="Times New Roman"/>
                <w:sz w:val="28"/>
                <w:szCs w:val="28"/>
              </w:rPr>
              <w:t>3. О кандидатурах от Законодательного Собрания Иркутской области для включе</w:t>
            </w:r>
            <w:r w:rsidRPr="00D51438">
              <w:rPr>
                <w:rFonts w:ascii="Times New Roman" w:hAnsi="Times New Roman"/>
                <w:sz w:val="28"/>
                <w:szCs w:val="28"/>
              </w:rPr>
              <w:lastRenderedPageBreak/>
              <w:t>ния в состав проектного комитета по реализации региональных проектов, обеспечивающих достижение целей, показателей и результатов федеральных и национальных проектов, и программно-целевому управлению Иркутской области по вопросам природопользования, экологии, лесного и сельского хозяйства</w:t>
            </w:r>
          </w:p>
        </w:tc>
      </w:tr>
    </w:tbl>
    <w:p w:rsid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D51438" w:rsidRP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51438" w:rsidTr="007C30F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ПРОЕКТ ЗАКОНА ИРКУТСКОЙ ОБЛАСТИ № ПЗ-891  «О ПРИЗНАНИИ УТРАТИВШИМИ СИЛУ ОТДЕЛЬНЫХ ЗАКОНОВ ИРКУТСКОЙ ОБЛАСТИ»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БАКЛЕНЕВ Р.С.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 министра лесного комплекса Иркутской области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перенести рассмотрение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- 1</w:t>
            </w:r>
          </w:p>
        </w:tc>
      </w:tr>
    </w:tbl>
    <w:p w:rsid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7" w:name="_GoBack"/>
      <w:bookmarkEnd w:id="7"/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51438" w:rsidTr="005809F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ПРОЕКТ ЗАКОНА ИРКУТСКОЙ ОБЛАСТИ № ПЗ-879  «О ВНЕСЕНИИ ИЗМЕНЕНИЯ В ПУНКТ 2 ЧАСТИ 2 СТАТЬИ 3 ЗАКОНА ИРКУТСКОЙ ОБЛАСТИ «О БЕСПЛАТНОМ ПРЕДОСТАВЛЕНИИ ЗЕМЕЛЬНЫХ УЧАСТКОВ В СОБСТВЕННОСТЬ ГРАЖДАН»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КЛАДОВ С.В. – заместитель мэра - председатель комитета по управлению муниципальным имуществом администрации г. Иркутска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- 1</w:t>
            </w:r>
          </w:p>
        </w:tc>
      </w:tr>
    </w:tbl>
    <w:p w:rsid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D51438" w:rsidTr="00216F6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КАНДИДАТУРАХ ОТ ЗАКОНОДАТЕЛЬНОГО СОБРАНИЯ ИРКУТСКОЙ ОБЛАСТИ ДЛЯ ВКЛЮЧЕНИЯ В СОСТАВ ПРОЕКТНОГО КОМИТЕТА ПО РЕАЛИЗАЦИИ РЕГИОНАЛЬНЫХ ПРОЕКТОВ, ОБЕСПЕЧИВАЮЩИХ ДОСТИЖЕНИЕ ЦЕЛЕЙ, ПОКАЗАТЕЛЕЙ И РЕЗУЛЬТАТОВ ФЕДЕРАЛЬНЫХ И НАЦИОНАЛЬНЫХ ПРОЕКТОВ, И ПРОГРАММНО-ЦЕЛЕ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ВОМУ УПРАВЛЕНИЮ ИРКУТСКОЙ ОБЛАСТИ ПО ВОПРОСАМ ПРИРОДОПОЛЬЗОВАНИЯ, ЭКОЛОГИИ, ЛЕСНОГО И СЕЛЬСКОГО ХОЗЯЙСТВА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1438" w:rsidTr="00D51438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D51438" w:rsidRDefault="00D51438" w:rsidP="009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- 1</w:t>
            </w:r>
          </w:p>
        </w:tc>
      </w:tr>
    </w:tbl>
    <w:p w:rsid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51438" w:rsidRPr="00D51438" w:rsidRDefault="00D514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        Р.Ф. Габов </w:t>
      </w:r>
    </w:p>
    <w:sectPr w:rsidR="00D51438" w:rsidRPr="00D51438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EA" w:rsidRDefault="009A15EA">
      <w:pPr>
        <w:spacing w:after="0" w:line="240" w:lineRule="auto"/>
      </w:pPr>
      <w:r>
        <w:separator/>
      </w:r>
    </w:p>
  </w:endnote>
  <w:endnote w:type="continuationSeparator" w:id="0">
    <w:p w:rsidR="009A15EA" w:rsidRDefault="009A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A15E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EA" w:rsidRDefault="009A15EA">
      <w:pPr>
        <w:spacing w:after="0" w:line="240" w:lineRule="auto"/>
      </w:pPr>
      <w:r>
        <w:separator/>
      </w:r>
    </w:p>
  </w:footnote>
  <w:footnote w:type="continuationSeparator" w:id="0">
    <w:p w:rsidR="009A15EA" w:rsidRDefault="009A1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D51438"/>
    <w:rsid w:val="00871C77"/>
    <w:rsid w:val="009A15EA"/>
    <w:rsid w:val="00D5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CF6DC"/>
  <w14:defaultImageDpi w14:val="0"/>
  <w15:chartTrackingRefBased/>
  <w15:docId w15:val="{92D0BBAC-8961-4CEE-823E-9D77BDA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1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4FDC-0172-4D9C-81EE-7DAD7F9C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cp:lastPrinted>2021-09-29T07:47:00Z</cp:lastPrinted>
  <dcterms:created xsi:type="dcterms:W3CDTF">2021-09-29T07:46:00Z</dcterms:created>
  <dcterms:modified xsi:type="dcterms:W3CDTF">2021-09-29T07:58:00Z</dcterms:modified>
</cp:coreProperties>
</file>