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8D" w:rsidRPr="00F36320" w:rsidRDefault="00B86F8D" w:rsidP="00B86F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36320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B86F8D" w:rsidRPr="00F36320" w:rsidRDefault="00B86F8D" w:rsidP="00B86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6F8D" w:rsidRPr="00F36320" w:rsidRDefault="00B86F8D" w:rsidP="00B86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6320">
        <w:rPr>
          <w:rFonts w:ascii="Times New Roman" w:hAnsi="Times New Roman" w:cs="Times New Roman"/>
          <w:bCs/>
          <w:sz w:val="28"/>
          <w:szCs w:val="28"/>
        </w:rPr>
        <w:t>ЗАКОН</w:t>
      </w:r>
    </w:p>
    <w:p w:rsidR="00B86F8D" w:rsidRPr="00F36320" w:rsidRDefault="00B86F8D" w:rsidP="00B86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6320">
        <w:rPr>
          <w:rFonts w:ascii="Times New Roman" w:hAnsi="Times New Roman" w:cs="Times New Roman"/>
          <w:bCs/>
          <w:sz w:val="28"/>
          <w:szCs w:val="28"/>
        </w:rPr>
        <w:t>ИРКУТСКОЙ ОБЛАСТИ</w:t>
      </w:r>
    </w:p>
    <w:p w:rsidR="00B86F8D" w:rsidRPr="00F36320" w:rsidRDefault="00B86F8D" w:rsidP="00B86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6F8D" w:rsidRPr="00F36320" w:rsidRDefault="009C4DEC" w:rsidP="00B86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 w:rsidR="00B86F8D" w:rsidRPr="00F3632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B86F8D">
        <w:rPr>
          <w:rFonts w:ascii="Times New Roman" w:hAnsi="Times New Roman" w:cs="Times New Roman"/>
          <w:bCs/>
          <w:sz w:val="28"/>
          <w:szCs w:val="28"/>
        </w:rPr>
        <w:t>Ч</w:t>
      </w:r>
      <w:r w:rsidR="000722C8">
        <w:rPr>
          <w:rFonts w:ascii="Times New Roman" w:hAnsi="Times New Roman" w:cs="Times New Roman"/>
          <w:bCs/>
          <w:sz w:val="28"/>
          <w:szCs w:val="28"/>
        </w:rPr>
        <w:t>АСТЬ</w:t>
      </w:r>
      <w:r w:rsidR="00E428DC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B86F8D" w:rsidRPr="00F36320">
        <w:rPr>
          <w:rFonts w:ascii="Times New Roman" w:hAnsi="Times New Roman" w:cs="Times New Roman"/>
          <w:bCs/>
          <w:sz w:val="28"/>
          <w:szCs w:val="28"/>
        </w:rPr>
        <w:t xml:space="preserve"> СТАТЬИ</w:t>
      </w:r>
      <w:r w:rsidR="00B86F8D">
        <w:rPr>
          <w:rFonts w:ascii="Times New Roman" w:hAnsi="Times New Roman" w:cs="Times New Roman"/>
          <w:bCs/>
          <w:sz w:val="28"/>
          <w:szCs w:val="28"/>
        </w:rPr>
        <w:t xml:space="preserve"> 24</w:t>
      </w:r>
      <w:r w:rsidR="00B86F8D" w:rsidRPr="00F36320">
        <w:rPr>
          <w:rFonts w:ascii="Times New Roman" w:hAnsi="Times New Roman" w:cs="Times New Roman"/>
          <w:bCs/>
          <w:sz w:val="28"/>
          <w:szCs w:val="28"/>
        </w:rPr>
        <w:t xml:space="preserve"> ЗАКОНА ИРКУТСКОЙ ОБЛАСТИ «О СТАТУСЕ ДЕПУТАТА ЗАКОНОДАТЕЛЬНОГО СОБРАНИЯ ИРКУТСКОЙ ОБЛАСТИ»</w:t>
      </w:r>
    </w:p>
    <w:p w:rsidR="00B86F8D" w:rsidRPr="008B1C37" w:rsidRDefault="00B86F8D" w:rsidP="00B86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F8D" w:rsidRPr="008B1C37" w:rsidRDefault="00B86F8D" w:rsidP="00B86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B1C37">
        <w:rPr>
          <w:rFonts w:ascii="Times New Roman" w:hAnsi="Times New Roman" w:cs="Times New Roman"/>
          <w:sz w:val="28"/>
          <w:szCs w:val="28"/>
        </w:rPr>
        <w:t>Статья 1</w:t>
      </w:r>
    </w:p>
    <w:p w:rsidR="00B86F8D" w:rsidRPr="003857A3" w:rsidRDefault="00B86F8D" w:rsidP="00B86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F8D" w:rsidRDefault="00B86F8D" w:rsidP="00B86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7A3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/>
      <w:r w:rsidR="003268A9">
        <w:rPr>
          <w:rFonts w:ascii="Times New Roman" w:hAnsi="Times New Roman" w:cs="Times New Roman"/>
          <w:sz w:val="28"/>
          <w:szCs w:val="28"/>
        </w:rPr>
        <w:t xml:space="preserve"> </w:t>
      </w:r>
      <w:r w:rsidR="00E428DC">
        <w:rPr>
          <w:rFonts w:ascii="Times New Roman" w:hAnsi="Times New Roman" w:cs="Times New Roman"/>
          <w:sz w:val="28"/>
          <w:szCs w:val="28"/>
        </w:rPr>
        <w:t>часть 2 статьи</w:t>
      </w:r>
      <w:r w:rsidR="003268A9">
        <w:rPr>
          <w:rFonts w:ascii="Times New Roman" w:hAnsi="Times New Roman" w:cs="Times New Roman"/>
          <w:sz w:val="28"/>
          <w:szCs w:val="28"/>
        </w:rPr>
        <w:t xml:space="preserve"> </w:t>
      </w:r>
      <w:r w:rsidRPr="003857A3">
        <w:rPr>
          <w:rFonts w:ascii="Times New Roman" w:hAnsi="Times New Roman" w:cs="Times New Roman"/>
          <w:sz w:val="28"/>
          <w:szCs w:val="28"/>
        </w:rPr>
        <w:t xml:space="preserve"> 24 Закона Иркутской области от 8 июня 2009 года № 31-оз «О статусе депутата Законодательного Собрания Иркутской области» (Ведомости Законодательного Собрания Иркутской области, 2009, № 11, № 14, т. 2; 2010, № 25, т. 1; 2011, № 38; 2012, № 41, № 49; 2013, № 54; Ведомости З</w:t>
      </w:r>
      <w:r w:rsidRPr="003857A3">
        <w:rPr>
          <w:rFonts w:ascii="Times New Roman" w:hAnsi="Times New Roman" w:cs="Times New Roman"/>
          <w:sz w:val="28"/>
          <w:szCs w:val="28"/>
        </w:rPr>
        <w:t>а</w:t>
      </w:r>
      <w:r w:rsidRPr="003857A3">
        <w:rPr>
          <w:rFonts w:ascii="Times New Roman" w:hAnsi="Times New Roman" w:cs="Times New Roman"/>
          <w:sz w:val="28"/>
          <w:szCs w:val="28"/>
        </w:rPr>
        <w:t>конодательного Собрания Иркутской области, 2013, № 4, т. 1;</w:t>
      </w:r>
      <w:proofErr w:type="gramEnd"/>
      <w:r w:rsidRPr="00385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57A3">
        <w:rPr>
          <w:rFonts w:ascii="Times New Roman" w:hAnsi="Times New Roman" w:cs="Times New Roman"/>
          <w:sz w:val="28"/>
          <w:szCs w:val="28"/>
        </w:rPr>
        <w:t>2014, № 18, т. 1; 2015, № 29, т. 1; 2016, № 35,</w:t>
      </w:r>
      <w:r w:rsidR="00E90823">
        <w:rPr>
          <w:rFonts w:ascii="Times New Roman" w:hAnsi="Times New Roman" w:cs="Times New Roman"/>
          <w:sz w:val="28"/>
          <w:szCs w:val="28"/>
        </w:rPr>
        <w:t xml:space="preserve"> </w:t>
      </w:r>
      <w:r w:rsidRPr="003857A3">
        <w:rPr>
          <w:rFonts w:ascii="Times New Roman" w:hAnsi="Times New Roman" w:cs="Times New Roman"/>
          <w:sz w:val="28"/>
          <w:szCs w:val="28"/>
        </w:rPr>
        <w:t xml:space="preserve">т. 1) </w:t>
      </w:r>
      <w:r w:rsidR="001957AB" w:rsidRPr="003857A3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3857A3">
        <w:rPr>
          <w:rFonts w:ascii="Times New Roman" w:hAnsi="Times New Roman" w:cs="Times New Roman"/>
          <w:sz w:val="28"/>
          <w:szCs w:val="28"/>
        </w:rPr>
        <w:t xml:space="preserve"> </w:t>
      </w:r>
      <w:r w:rsidR="001957AB" w:rsidRPr="00385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957AB" w:rsidRPr="003857A3" w:rsidRDefault="00E428DC" w:rsidP="00B86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7AB" w:rsidRPr="003857A3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46531E" w:rsidRPr="003857A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857A3" w:rsidRDefault="0046531E" w:rsidP="006B6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7A3">
        <w:rPr>
          <w:rFonts w:ascii="Times New Roman" w:hAnsi="Times New Roman" w:cs="Times New Roman"/>
          <w:sz w:val="28"/>
          <w:szCs w:val="28"/>
        </w:rPr>
        <w:t>«</w:t>
      </w:r>
      <w:r w:rsidR="006E0B37">
        <w:rPr>
          <w:rFonts w:ascii="Times New Roman" w:hAnsi="Times New Roman" w:cs="Times New Roman"/>
          <w:sz w:val="28"/>
          <w:szCs w:val="28"/>
        </w:rPr>
        <w:t>Указанная  ежемесячная выплата используется  депутатом Законодател</w:t>
      </w:r>
      <w:r w:rsidR="006E0B37">
        <w:rPr>
          <w:rFonts w:ascii="Times New Roman" w:hAnsi="Times New Roman" w:cs="Times New Roman"/>
          <w:sz w:val="28"/>
          <w:szCs w:val="28"/>
        </w:rPr>
        <w:t>ь</w:t>
      </w:r>
      <w:r w:rsidR="006E0B37">
        <w:rPr>
          <w:rFonts w:ascii="Times New Roman" w:hAnsi="Times New Roman" w:cs="Times New Roman"/>
          <w:sz w:val="28"/>
          <w:szCs w:val="28"/>
        </w:rPr>
        <w:t xml:space="preserve">ного Собрания  на оплату следующих расходов  </w:t>
      </w:r>
      <w:r w:rsidR="003857A3" w:rsidRPr="003857A3">
        <w:rPr>
          <w:rFonts w:ascii="Times New Roman" w:hAnsi="Times New Roman" w:cs="Times New Roman"/>
          <w:sz w:val="28"/>
          <w:szCs w:val="28"/>
        </w:rPr>
        <w:t xml:space="preserve"> в связи с осуществлением </w:t>
      </w:r>
      <w:r w:rsidR="006B6929">
        <w:rPr>
          <w:rFonts w:ascii="Times New Roman" w:hAnsi="Times New Roman" w:cs="Times New Roman"/>
          <w:sz w:val="28"/>
          <w:szCs w:val="28"/>
        </w:rPr>
        <w:t xml:space="preserve"> его полномо</w:t>
      </w:r>
      <w:r w:rsidR="005101F9">
        <w:rPr>
          <w:rFonts w:ascii="Times New Roman" w:hAnsi="Times New Roman" w:cs="Times New Roman"/>
          <w:sz w:val="28"/>
          <w:szCs w:val="28"/>
        </w:rPr>
        <w:t>чий</w:t>
      </w:r>
      <w:proofErr w:type="gramStart"/>
      <w:r w:rsidR="003857A3" w:rsidRPr="003857A3">
        <w:rPr>
          <w:rFonts w:ascii="Times New Roman" w:hAnsi="Times New Roman" w:cs="Times New Roman"/>
          <w:sz w:val="28"/>
          <w:szCs w:val="28"/>
        </w:rPr>
        <w:t>:</w:t>
      </w:r>
      <w:r w:rsidR="00F9444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94445">
        <w:rPr>
          <w:rFonts w:ascii="Times New Roman" w:hAnsi="Times New Roman" w:cs="Times New Roman"/>
          <w:sz w:val="28"/>
          <w:szCs w:val="28"/>
        </w:rPr>
        <w:t>;</w:t>
      </w:r>
    </w:p>
    <w:p w:rsidR="00F94445" w:rsidRPr="003857A3" w:rsidRDefault="00EE4E62" w:rsidP="006B6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94445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 xml:space="preserve">новыми  абзацами  третьим – </w:t>
      </w:r>
      <w:r w:rsidR="00607A92">
        <w:rPr>
          <w:rFonts w:ascii="Times New Roman" w:hAnsi="Times New Roman" w:cs="Times New Roman"/>
          <w:sz w:val="28"/>
          <w:szCs w:val="28"/>
        </w:rPr>
        <w:t xml:space="preserve"> одиннадцатым </w:t>
      </w:r>
      <w:r>
        <w:rPr>
          <w:rFonts w:ascii="Times New Roman" w:hAnsi="Times New Roman" w:cs="Times New Roman"/>
          <w:sz w:val="28"/>
          <w:szCs w:val="28"/>
        </w:rPr>
        <w:t xml:space="preserve">  следующего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держания:</w:t>
      </w:r>
    </w:p>
    <w:p w:rsidR="003857A3" w:rsidRPr="003857A3" w:rsidRDefault="00EE4E62" w:rsidP="00385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01F9">
        <w:rPr>
          <w:rFonts w:ascii="Times New Roman" w:hAnsi="Times New Roman" w:cs="Times New Roman"/>
          <w:sz w:val="28"/>
          <w:szCs w:val="28"/>
        </w:rPr>
        <w:t>расходов</w:t>
      </w:r>
      <w:r w:rsidR="00E90823">
        <w:rPr>
          <w:rFonts w:ascii="Times New Roman" w:hAnsi="Times New Roman" w:cs="Times New Roman"/>
          <w:sz w:val="28"/>
          <w:szCs w:val="28"/>
        </w:rPr>
        <w:t>, связанных</w:t>
      </w:r>
      <w:r w:rsidR="003857A3" w:rsidRPr="003857A3">
        <w:rPr>
          <w:rFonts w:ascii="Times New Roman" w:hAnsi="Times New Roman" w:cs="Times New Roman"/>
          <w:sz w:val="28"/>
          <w:szCs w:val="28"/>
        </w:rPr>
        <w:t xml:space="preserve"> с информированием избирателей о времени и месте проведения депутатом приемов и других мероприятий, связанных с осущест</w:t>
      </w:r>
      <w:r w:rsidR="003857A3" w:rsidRPr="003857A3">
        <w:rPr>
          <w:rFonts w:ascii="Times New Roman" w:hAnsi="Times New Roman" w:cs="Times New Roman"/>
          <w:sz w:val="28"/>
          <w:szCs w:val="28"/>
        </w:rPr>
        <w:t>в</w:t>
      </w:r>
      <w:r w:rsidR="003857A3" w:rsidRPr="003857A3">
        <w:rPr>
          <w:rFonts w:ascii="Times New Roman" w:hAnsi="Times New Roman" w:cs="Times New Roman"/>
          <w:sz w:val="28"/>
          <w:szCs w:val="28"/>
        </w:rPr>
        <w:t>лением депутатской деятельности;</w:t>
      </w:r>
    </w:p>
    <w:p w:rsidR="003857A3" w:rsidRPr="003857A3" w:rsidRDefault="003857A3" w:rsidP="00385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7A3">
        <w:rPr>
          <w:rFonts w:ascii="Times New Roman" w:hAnsi="Times New Roman" w:cs="Times New Roman"/>
          <w:sz w:val="28"/>
          <w:szCs w:val="28"/>
        </w:rPr>
        <w:t>р</w:t>
      </w:r>
      <w:r w:rsidR="005101F9">
        <w:rPr>
          <w:rFonts w:ascii="Times New Roman" w:hAnsi="Times New Roman" w:cs="Times New Roman"/>
          <w:sz w:val="28"/>
          <w:szCs w:val="28"/>
        </w:rPr>
        <w:t>асходов</w:t>
      </w:r>
      <w:r w:rsidRPr="003857A3">
        <w:rPr>
          <w:rFonts w:ascii="Times New Roman" w:hAnsi="Times New Roman" w:cs="Times New Roman"/>
          <w:sz w:val="28"/>
          <w:szCs w:val="28"/>
        </w:rPr>
        <w:t xml:space="preserve"> на приобретение подарков и сувениров (стоимостью не выше 3 000,00 руб.)</w:t>
      </w:r>
      <w:r w:rsidR="00F94445">
        <w:rPr>
          <w:rFonts w:ascii="Times New Roman" w:hAnsi="Times New Roman" w:cs="Times New Roman"/>
          <w:sz w:val="28"/>
          <w:szCs w:val="28"/>
        </w:rPr>
        <w:t>;</w:t>
      </w:r>
      <w:r w:rsidRPr="003857A3">
        <w:rPr>
          <w:rFonts w:ascii="Times New Roman" w:hAnsi="Times New Roman" w:cs="Times New Roman"/>
          <w:sz w:val="28"/>
          <w:szCs w:val="28"/>
        </w:rPr>
        <w:t xml:space="preserve"> цветов (в том числе </w:t>
      </w:r>
      <w:r w:rsidR="001F1C12">
        <w:rPr>
          <w:rFonts w:ascii="Times New Roman" w:hAnsi="Times New Roman" w:cs="Times New Roman"/>
          <w:sz w:val="28"/>
          <w:szCs w:val="28"/>
        </w:rPr>
        <w:t xml:space="preserve">цветочных композиций в корзинах) </w:t>
      </w:r>
      <w:r w:rsidR="00F944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57A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857A3">
        <w:rPr>
          <w:rFonts w:ascii="Times New Roman" w:hAnsi="Times New Roman" w:cs="Times New Roman"/>
          <w:sz w:val="28"/>
          <w:szCs w:val="28"/>
        </w:rPr>
        <w:t xml:space="preserve"> п</w:t>
      </w:r>
      <w:r w:rsidRPr="003857A3">
        <w:rPr>
          <w:rFonts w:ascii="Times New Roman" w:hAnsi="Times New Roman" w:cs="Times New Roman"/>
          <w:sz w:val="28"/>
          <w:szCs w:val="28"/>
        </w:rPr>
        <w:t>о</w:t>
      </w:r>
      <w:r w:rsidRPr="003857A3">
        <w:rPr>
          <w:rFonts w:ascii="Times New Roman" w:hAnsi="Times New Roman" w:cs="Times New Roman"/>
          <w:sz w:val="28"/>
          <w:szCs w:val="28"/>
        </w:rPr>
        <w:t>здравления граждан, организаций, деятельность которых имеет значение для социально-экономического, культурного и научно-технического развития И</w:t>
      </w:r>
      <w:r w:rsidRPr="003857A3">
        <w:rPr>
          <w:rFonts w:ascii="Times New Roman" w:hAnsi="Times New Roman" w:cs="Times New Roman"/>
          <w:sz w:val="28"/>
          <w:szCs w:val="28"/>
        </w:rPr>
        <w:t>р</w:t>
      </w:r>
      <w:r w:rsidRPr="003857A3">
        <w:rPr>
          <w:rFonts w:ascii="Times New Roman" w:hAnsi="Times New Roman" w:cs="Times New Roman"/>
          <w:sz w:val="28"/>
          <w:szCs w:val="28"/>
        </w:rPr>
        <w:t>кутской области, в связи с юбилейными и памятными датами, праздничными днями и профессиональными праздниками, открытием социально значимых объектов;</w:t>
      </w:r>
      <w:r w:rsidR="001F1C12" w:rsidRPr="003857A3">
        <w:rPr>
          <w:rFonts w:ascii="Times New Roman" w:hAnsi="Times New Roman" w:cs="Times New Roman"/>
          <w:sz w:val="28"/>
          <w:szCs w:val="28"/>
        </w:rPr>
        <w:t xml:space="preserve"> траур</w:t>
      </w:r>
      <w:r w:rsidR="001F1C12">
        <w:rPr>
          <w:rFonts w:ascii="Times New Roman" w:hAnsi="Times New Roman" w:cs="Times New Roman"/>
          <w:sz w:val="28"/>
          <w:szCs w:val="28"/>
        </w:rPr>
        <w:t>ных венков;</w:t>
      </w:r>
    </w:p>
    <w:p w:rsidR="003857A3" w:rsidRPr="003857A3" w:rsidRDefault="005101F9" w:rsidP="00385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расходов</w:t>
      </w:r>
      <w:r w:rsidR="003857A3" w:rsidRPr="003857A3">
        <w:rPr>
          <w:rFonts w:ascii="Times New Roman" w:hAnsi="Times New Roman" w:cs="Times New Roman"/>
          <w:sz w:val="28"/>
          <w:szCs w:val="28"/>
        </w:rPr>
        <w:t xml:space="preserve"> на организацию приемов и встреч с избирателями (в том числе в связи с праздничными мероприятиями), проводимых депутатом Законодател</w:t>
      </w:r>
      <w:r w:rsidR="003857A3" w:rsidRPr="003857A3">
        <w:rPr>
          <w:rFonts w:ascii="Times New Roman" w:hAnsi="Times New Roman" w:cs="Times New Roman"/>
          <w:sz w:val="28"/>
          <w:szCs w:val="28"/>
        </w:rPr>
        <w:t>ь</w:t>
      </w:r>
      <w:r w:rsidR="003857A3" w:rsidRPr="003857A3">
        <w:rPr>
          <w:rFonts w:ascii="Times New Roman" w:hAnsi="Times New Roman" w:cs="Times New Roman"/>
          <w:sz w:val="28"/>
          <w:szCs w:val="28"/>
        </w:rPr>
        <w:t>ного Собрания (в том числе: расходы на аренду помещения, расходы на пр</w:t>
      </w:r>
      <w:r w:rsidR="003857A3" w:rsidRPr="003857A3">
        <w:rPr>
          <w:rFonts w:ascii="Times New Roman" w:hAnsi="Times New Roman" w:cs="Times New Roman"/>
          <w:sz w:val="28"/>
          <w:szCs w:val="28"/>
        </w:rPr>
        <w:t>о</w:t>
      </w:r>
      <w:r w:rsidR="003857A3" w:rsidRPr="003857A3">
        <w:rPr>
          <w:rFonts w:ascii="Times New Roman" w:hAnsi="Times New Roman" w:cs="Times New Roman"/>
          <w:sz w:val="28"/>
          <w:szCs w:val="28"/>
        </w:rPr>
        <w:t>дукты питания (вода, чай (кофе), молоко (сливки), кондитерские изделия), о</w:t>
      </w:r>
      <w:r w:rsidR="003857A3" w:rsidRPr="003857A3">
        <w:rPr>
          <w:rFonts w:ascii="Times New Roman" w:hAnsi="Times New Roman" w:cs="Times New Roman"/>
          <w:sz w:val="28"/>
          <w:szCs w:val="28"/>
        </w:rPr>
        <w:t>д</w:t>
      </w:r>
      <w:r w:rsidR="009C4DEC">
        <w:rPr>
          <w:rFonts w:ascii="Times New Roman" w:hAnsi="Times New Roman" w:cs="Times New Roman"/>
          <w:sz w:val="28"/>
          <w:szCs w:val="28"/>
        </w:rPr>
        <w:t>норазовую</w:t>
      </w:r>
      <w:r w:rsidR="003857A3" w:rsidRPr="003857A3">
        <w:rPr>
          <w:rFonts w:ascii="Times New Roman" w:hAnsi="Times New Roman" w:cs="Times New Roman"/>
          <w:sz w:val="28"/>
          <w:szCs w:val="28"/>
        </w:rPr>
        <w:t xml:space="preserve"> посуд</w:t>
      </w:r>
      <w:r w:rsidR="009C4DEC">
        <w:rPr>
          <w:rFonts w:ascii="Times New Roman" w:hAnsi="Times New Roman" w:cs="Times New Roman"/>
          <w:sz w:val="28"/>
          <w:szCs w:val="28"/>
        </w:rPr>
        <w:t>у</w:t>
      </w:r>
      <w:r w:rsidR="003857A3" w:rsidRPr="003857A3">
        <w:rPr>
          <w:rFonts w:ascii="Times New Roman" w:hAnsi="Times New Roman" w:cs="Times New Roman"/>
          <w:sz w:val="28"/>
          <w:szCs w:val="28"/>
        </w:rPr>
        <w:t>, салфетки, цветы (букеты);</w:t>
      </w:r>
      <w:proofErr w:type="gramEnd"/>
    </w:p>
    <w:p w:rsidR="003857A3" w:rsidRPr="003857A3" w:rsidRDefault="005101F9" w:rsidP="00385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</w:t>
      </w:r>
      <w:r w:rsidR="003857A3" w:rsidRPr="003857A3">
        <w:rPr>
          <w:rFonts w:ascii="Times New Roman" w:hAnsi="Times New Roman" w:cs="Times New Roman"/>
          <w:sz w:val="28"/>
          <w:szCs w:val="28"/>
        </w:rPr>
        <w:t xml:space="preserve"> на приобретение литературы, периодических изданий, печатной продукции, связанных с осуществлением депутатской деятельности;</w:t>
      </w:r>
    </w:p>
    <w:p w:rsidR="003857A3" w:rsidRPr="003857A3" w:rsidRDefault="005101F9" w:rsidP="00385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3857A3" w:rsidRPr="003857A3">
        <w:rPr>
          <w:rFonts w:ascii="Times New Roman" w:hAnsi="Times New Roman" w:cs="Times New Roman"/>
          <w:sz w:val="28"/>
          <w:szCs w:val="28"/>
        </w:rPr>
        <w:t>на размещение депутатом Законодательного Собрания информ</w:t>
      </w:r>
      <w:r w:rsidR="003857A3" w:rsidRPr="003857A3">
        <w:rPr>
          <w:rFonts w:ascii="Times New Roman" w:hAnsi="Times New Roman" w:cs="Times New Roman"/>
          <w:sz w:val="28"/>
          <w:szCs w:val="28"/>
        </w:rPr>
        <w:t>а</w:t>
      </w:r>
      <w:r w:rsidR="003857A3" w:rsidRPr="003857A3">
        <w:rPr>
          <w:rFonts w:ascii="Times New Roman" w:hAnsi="Times New Roman" w:cs="Times New Roman"/>
          <w:sz w:val="28"/>
          <w:szCs w:val="28"/>
        </w:rPr>
        <w:t>ции, связанной с осуществлением депутатской деятельности, в средствах ма</w:t>
      </w:r>
      <w:r w:rsidR="003857A3" w:rsidRPr="003857A3">
        <w:rPr>
          <w:rFonts w:ascii="Times New Roman" w:hAnsi="Times New Roman" w:cs="Times New Roman"/>
          <w:sz w:val="28"/>
          <w:szCs w:val="28"/>
        </w:rPr>
        <w:t>с</w:t>
      </w:r>
      <w:r w:rsidR="0041273F">
        <w:rPr>
          <w:rFonts w:ascii="Times New Roman" w:hAnsi="Times New Roman" w:cs="Times New Roman"/>
          <w:sz w:val="28"/>
          <w:szCs w:val="28"/>
        </w:rPr>
        <w:lastRenderedPageBreak/>
        <w:t>совой информации,  изготовление информационных  бюллетеней</w:t>
      </w:r>
      <w:r w:rsidR="00284ABC">
        <w:rPr>
          <w:rFonts w:ascii="Times New Roman" w:hAnsi="Times New Roman" w:cs="Times New Roman"/>
          <w:sz w:val="28"/>
          <w:szCs w:val="28"/>
        </w:rPr>
        <w:t xml:space="preserve"> о  деятельн</w:t>
      </w:r>
      <w:r w:rsidR="00284ABC">
        <w:rPr>
          <w:rFonts w:ascii="Times New Roman" w:hAnsi="Times New Roman" w:cs="Times New Roman"/>
          <w:sz w:val="28"/>
          <w:szCs w:val="28"/>
        </w:rPr>
        <w:t>о</w:t>
      </w:r>
      <w:r w:rsidR="00284ABC">
        <w:rPr>
          <w:rFonts w:ascii="Times New Roman" w:hAnsi="Times New Roman" w:cs="Times New Roman"/>
          <w:sz w:val="28"/>
          <w:szCs w:val="28"/>
        </w:rPr>
        <w:t>сти депутата Законодательного Собрания;</w:t>
      </w:r>
    </w:p>
    <w:p w:rsidR="003857A3" w:rsidRPr="003857A3" w:rsidRDefault="003857A3" w:rsidP="00385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A3">
        <w:rPr>
          <w:rFonts w:ascii="Times New Roman" w:hAnsi="Times New Roman" w:cs="Times New Roman"/>
          <w:sz w:val="28"/>
          <w:szCs w:val="28"/>
        </w:rPr>
        <w:t xml:space="preserve">        </w:t>
      </w:r>
      <w:r w:rsidR="005101F9">
        <w:rPr>
          <w:rFonts w:ascii="Times New Roman" w:hAnsi="Times New Roman" w:cs="Times New Roman"/>
          <w:sz w:val="28"/>
          <w:szCs w:val="28"/>
        </w:rPr>
        <w:t>расходов</w:t>
      </w:r>
      <w:r w:rsidRPr="003857A3">
        <w:rPr>
          <w:rFonts w:ascii="Times New Roman" w:hAnsi="Times New Roman" w:cs="Times New Roman"/>
          <w:sz w:val="28"/>
          <w:szCs w:val="28"/>
        </w:rPr>
        <w:t xml:space="preserve"> на оказание спонсорской помощи, благотворительного взноса юридическим лицам, перечисляемые на расчетный счет указанных юридич</w:t>
      </w:r>
      <w:r w:rsidRPr="003857A3">
        <w:rPr>
          <w:rFonts w:ascii="Times New Roman" w:hAnsi="Times New Roman" w:cs="Times New Roman"/>
          <w:sz w:val="28"/>
          <w:szCs w:val="28"/>
        </w:rPr>
        <w:t>е</w:t>
      </w:r>
      <w:r w:rsidRPr="003857A3">
        <w:rPr>
          <w:rFonts w:ascii="Times New Roman" w:hAnsi="Times New Roman" w:cs="Times New Roman"/>
          <w:sz w:val="28"/>
          <w:szCs w:val="28"/>
        </w:rPr>
        <w:t>ских лиц, а также гражданам, в пользу которых открыты специальные благ</w:t>
      </w:r>
      <w:r w:rsidRPr="003857A3">
        <w:rPr>
          <w:rFonts w:ascii="Times New Roman" w:hAnsi="Times New Roman" w:cs="Times New Roman"/>
          <w:sz w:val="28"/>
          <w:szCs w:val="28"/>
        </w:rPr>
        <w:t>о</w:t>
      </w:r>
      <w:r w:rsidRPr="003857A3">
        <w:rPr>
          <w:rFonts w:ascii="Times New Roman" w:hAnsi="Times New Roman" w:cs="Times New Roman"/>
          <w:sz w:val="28"/>
          <w:szCs w:val="28"/>
        </w:rPr>
        <w:t>творительные счета;</w:t>
      </w:r>
    </w:p>
    <w:p w:rsidR="003857A3" w:rsidRPr="003857A3" w:rsidRDefault="005101F9" w:rsidP="00385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</w:t>
      </w:r>
      <w:r w:rsidR="003857A3" w:rsidRPr="003857A3">
        <w:rPr>
          <w:rFonts w:ascii="Times New Roman" w:hAnsi="Times New Roman" w:cs="Times New Roman"/>
          <w:sz w:val="28"/>
          <w:szCs w:val="28"/>
        </w:rPr>
        <w:t xml:space="preserve"> на оказание материальной помощи, а также помощи в натурал</w:t>
      </w:r>
      <w:r w:rsidR="003857A3" w:rsidRPr="003857A3">
        <w:rPr>
          <w:rFonts w:ascii="Times New Roman" w:hAnsi="Times New Roman" w:cs="Times New Roman"/>
          <w:sz w:val="28"/>
          <w:szCs w:val="28"/>
        </w:rPr>
        <w:t>ь</w:t>
      </w:r>
      <w:r w:rsidR="003857A3" w:rsidRPr="003857A3">
        <w:rPr>
          <w:rFonts w:ascii="Times New Roman" w:hAnsi="Times New Roman" w:cs="Times New Roman"/>
          <w:sz w:val="28"/>
          <w:szCs w:val="28"/>
        </w:rPr>
        <w:t>ном виде гражданам, проживающим на территории Иркутской области;</w:t>
      </w:r>
    </w:p>
    <w:p w:rsidR="0046531E" w:rsidRPr="003857A3" w:rsidRDefault="005101F9" w:rsidP="00B86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</w:t>
      </w:r>
      <w:r w:rsidR="003857A3" w:rsidRPr="003857A3">
        <w:rPr>
          <w:rFonts w:ascii="Times New Roman" w:hAnsi="Times New Roman" w:cs="Times New Roman"/>
          <w:sz w:val="28"/>
          <w:szCs w:val="28"/>
        </w:rPr>
        <w:t xml:space="preserve"> на приобретение канцтоваров (кроме аксессуаров), включая ра</w:t>
      </w:r>
      <w:r w:rsidR="003857A3" w:rsidRPr="003857A3">
        <w:rPr>
          <w:rFonts w:ascii="Times New Roman" w:hAnsi="Times New Roman" w:cs="Times New Roman"/>
          <w:sz w:val="28"/>
          <w:szCs w:val="28"/>
        </w:rPr>
        <w:t>с</w:t>
      </w:r>
      <w:r w:rsidR="003857A3" w:rsidRPr="003857A3">
        <w:rPr>
          <w:rFonts w:ascii="Times New Roman" w:hAnsi="Times New Roman" w:cs="Times New Roman"/>
          <w:sz w:val="28"/>
          <w:szCs w:val="28"/>
        </w:rPr>
        <w:t>ходы на изготовление визитных карточек,</w:t>
      </w:r>
      <w:r w:rsidR="009976C4" w:rsidRPr="009976C4">
        <w:rPr>
          <w:rFonts w:ascii="Times New Roman" w:hAnsi="Times New Roman" w:cs="Times New Roman"/>
          <w:sz w:val="28"/>
          <w:szCs w:val="28"/>
        </w:rPr>
        <w:t xml:space="preserve"> </w:t>
      </w:r>
      <w:r w:rsidR="009976C4" w:rsidRPr="003857A3">
        <w:rPr>
          <w:rFonts w:ascii="Times New Roman" w:hAnsi="Times New Roman" w:cs="Times New Roman"/>
          <w:sz w:val="28"/>
          <w:szCs w:val="28"/>
        </w:rPr>
        <w:t>поздравительных открыток</w:t>
      </w:r>
      <w:r w:rsidR="009976C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3857A3" w:rsidRPr="003857A3">
        <w:rPr>
          <w:rFonts w:ascii="Times New Roman" w:hAnsi="Times New Roman" w:cs="Times New Roman"/>
          <w:sz w:val="28"/>
          <w:szCs w:val="28"/>
        </w:rPr>
        <w:t xml:space="preserve"> приобр</w:t>
      </w:r>
      <w:r w:rsidR="003857A3" w:rsidRPr="003857A3">
        <w:rPr>
          <w:rFonts w:ascii="Times New Roman" w:hAnsi="Times New Roman" w:cs="Times New Roman"/>
          <w:sz w:val="28"/>
          <w:szCs w:val="28"/>
        </w:rPr>
        <w:t>е</w:t>
      </w:r>
      <w:r w:rsidR="003857A3" w:rsidRPr="003857A3">
        <w:rPr>
          <w:rFonts w:ascii="Times New Roman" w:hAnsi="Times New Roman" w:cs="Times New Roman"/>
          <w:sz w:val="28"/>
          <w:szCs w:val="28"/>
        </w:rPr>
        <w:t>тение конвертов, в том числе почтовых, и поздравительных открыток, и пол</w:t>
      </w:r>
      <w:r w:rsidR="003857A3" w:rsidRPr="003857A3">
        <w:rPr>
          <w:rFonts w:ascii="Times New Roman" w:hAnsi="Times New Roman" w:cs="Times New Roman"/>
          <w:sz w:val="28"/>
          <w:szCs w:val="28"/>
        </w:rPr>
        <w:t>ь</w:t>
      </w:r>
      <w:r w:rsidR="003857A3" w:rsidRPr="003857A3">
        <w:rPr>
          <w:rFonts w:ascii="Times New Roman" w:hAnsi="Times New Roman" w:cs="Times New Roman"/>
          <w:sz w:val="28"/>
          <w:szCs w:val="28"/>
        </w:rPr>
        <w:t>зование услугами почтовой св</w:t>
      </w:r>
      <w:r w:rsidR="003857A3" w:rsidRPr="003857A3">
        <w:rPr>
          <w:rFonts w:ascii="Times New Roman" w:hAnsi="Times New Roman" w:cs="Times New Roman"/>
          <w:sz w:val="28"/>
          <w:szCs w:val="28"/>
        </w:rPr>
        <w:t>я</w:t>
      </w:r>
      <w:r w:rsidR="003857A3" w:rsidRPr="003857A3">
        <w:rPr>
          <w:rFonts w:ascii="Times New Roman" w:hAnsi="Times New Roman" w:cs="Times New Roman"/>
          <w:sz w:val="28"/>
          <w:szCs w:val="28"/>
        </w:rPr>
        <w:t>зи</w:t>
      </w:r>
      <w:r w:rsidR="00126DF8">
        <w:rPr>
          <w:rFonts w:ascii="Times New Roman" w:hAnsi="Times New Roman" w:cs="Times New Roman"/>
          <w:sz w:val="28"/>
          <w:szCs w:val="28"/>
        </w:rPr>
        <w:t>.</w:t>
      </w:r>
    </w:p>
    <w:p w:rsidR="001957AB" w:rsidRDefault="00126DF8" w:rsidP="00195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31E" w:rsidRPr="003857A3">
        <w:rPr>
          <w:rFonts w:ascii="Times New Roman" w:hAnsi="Times New Roman" w:cs="Times New Roman"/>
          <w:sz w:val="28"/>
          <w:szCs w:val="28"/>
        </w:rPr>
        <w:t>Депутату</w:t>
      </w:r>
      <w:r w:rsidR="001957AB" w:rsidRPr="003857A3">
        <w:rPr>
          <w:rFonts w:ascii="Times New Roman" w:hAnsi="Times New Roman" w:cs="Times New Roman"/>
          <w:sz w:val="28"/>
          <w:szCs w:val="28"/>
        </w:rPr>
        <w:t xml:space="preserve"> </w:t>
      </w:r>
      <w:r w:rsidR="0046531E" w:rsidRPr="003857A3">
        <w:rPr>
          <w:rFonts w:ascii="Times New Roman" w:hAnsi="Times New Roman" w:cs="Times New Roman"/>
          <w:sz w:val="28"/>
          <w:szCs w:val="28"/>
        </w:rPr>
        <w:t xml:space="preserve"> Законодательного Собрания</w:t>
      </w:r>
      <w:r w:rsidR="001957AB" w:rsidRPr="003857A3">
        <w:rPr>
          <w:rFonts w:ascii="Times New Roman" w:hAnsi="Times New Roman" w:cs="Times New Roman"/>
          <w:sz w:val="28"/>
          <w:szCs w:val="28"/>
        </w:rPr>
        <w:t xml:space="preserve">, </w:t>
      </w:r>
      <w:r w:rsidR="00886E4D" w:rsidRPr="003857A3">
        <w:rPr>
          <w:rFonts w:ascii="Times New Roman" w:hAnsi="Times New Roman" w:cs="Times New Roman"/>
          <w:sz w:val="28"/>
          <w:szCs w:val="28"/>
        </w:rPr>
        <w:t>работающему в Законодательном Собрании  на постоянной основе</w:t>
      </w:r>
      <w:r w:rsidR="00307F8D">
        <w:rPr>
          <w:rFonts w:ascii="Times New Roman" w:hAnsi="Times New Roman" w:cs="Times New Roman"/>
          <w:sz w:val="28"/>
          <w:szCs w:val="28"/>
        </w:rPr>
        <w:t>,</w:t>
      </w:r>
      <w:r w:rsidR="00323401" w:rsidRPr="003857A3">
        <w:rPr>
          <w:rFonts w:ascii="Times New Roman" w:hAnsi="Times New Roman" w:cs="Times New Roman"/>
          <w:sz w:val="28"/>
          <w:szCs w:val="28"/>
        </w:rPr>
        <w:t xml:space="preserve"> </w:t>
      </w:r>
      <w:r w:rsidR="001957AB" w:rsidRPr="003857A3">
        <w:rPr>
          <w:rFonts w:ascii="Times New Roman" w:hAnsi="Times New Roman" w:cs="Times New Roman"/>
          <w:sz w:val="28"/>
          <w:szCs w:val="28"/>
        </w:rPr>
        <w:t>за ко</w:t>
      </w:r>
      <w:r w:rsidR="00886E4D" w:rsidRPr="003857A3">
        <w:rPr>
          <w:rFonts w:ascii="Times New Roman" w:hAnsi="Times New Roman" w:cs="Times New Roman"/>
          <w:sz w:val="28"/>
          <w:szCs w:val="28"/>
        </w:rPr>
        <w:t>торым</w:t>
      </w:r>
      <w:r w:rsidR="001957AB" w:rsidRPr="003857A3">
        <w:rPr>
          <w:rFonts w:ascii="Times New Roman" w:hAnsi="Times New Roman" w:cs="Times New Roman"/>
          <w:sz w:val="28"/>
          <w:szCs w:val="28"/>
        </w:rPr>
        <w:t xml:space="preserve"> не за</w:t>
      </w:r>
      <w:r w:rsidR="00886E4D" w:rsidRPr="003857A3">
        <w:rPr>
          <w:rFonts w:ascii="Times New Roman" w:hAnsi="Times New Roman" w:cs="Times New Roman"/>
          <w:sz w:val="28"/>
          <w:szCs w:val="28"/>
        </w:rPr>
        <w:t>креплен</w:t>
      </w:r>
      <w:r w:rsidR="001957AB" w:rsidRPr="003857A3">
        <w:rPr>
          <w:rFonts w:ascii="Times New Roman" w:hAnsi="Times New Roman" w:cs="Times New Roman"/>
          <w:sz w:val="28"/>
          <w:szCs w:val="28"/>
        </w:rPr>
        <w:t xml:space="preserve"> служеб</w:t>
      </w:r>
      <w:r w:rsidR="00886E4D" w:rsidRPr="003857A3">
        <w:rPr>
          <w:rFonts w:ascii="Times New Roman" w:hAnsi="Times New Roman" w:cs="Times New Roman"/>
          <w:sz w:val="28"/>
          <w:szCs w:val="28"/>
        </w:rPr>
        <w:t>ный</w:t>
      </w:r>
      <w:r w:rsidR="001957AB" w:rsidRPr="003857A3">
        <w:rPr>
          <w:rFonts w:ascii="Times New Roman" w:hAnsi="Times New Roman" w:cs="Times New Roman"/>
          <w:sz w:val="28"/>
          <w:szCs w:val="28"/>
        </w:rPr>
        <w:t xml:space="preserve"> </w:t>
      </w:r>
      <w:r w:rsidR="003672B2" w:rsidRPr="003857A3">
        <w:rPr>
          <w:rFonts w:ascii="Times New Roman" w:hAnsi="Times New Roman" w:cs="Times New Roman"/>
          <w:sz w:val="28"/>
          <w:szCs w:val="28"/>
        </w:rPr>
        <w:t xml:space="preserve"> авт</w:t>
      </w:r>
      <w:r w:rsidR="003672B2" w:rsidRPr="003857A3">
        <w:rPr>
          <w:rFonts w:ascii="Times New Roman" w:hAnsi="Times New Roman" w:cs="Times New Roman"/>
          <w:sz w:val="28"/>
          <w:szCs w:val="28"/>
        </w:rPr>
        <w:t>о</w:t>
      </w:r>
      <w:r w:rsidR="003672B2" w:rsidRPr="003857A3">
        <w:rPr>
          <w:rFonts w:ascii="Times New Roman" w:hAnsi="Times New Roman" w:cs="Times New Roman"/>
          <w:sz w:val="28"/>
          <w:szCs w:val="28"/>
        </w:rPr>
        <w:t>транспорт</w:t>
      </w:r>
      <w:r w:rsidR="00323401" w:rsidRPr="003857A3">
        <w:rPr>
          <w:rFonts w:ascii="Times New Roman" w:hAnsi="Times New Roman" w:cs="Times New Roman"/>
          <w:sz w:val="28"/>
          <w:szCs w:val="28"/>
        </w:rPr>
        <w:t>,</w:t>
      </w:r>
      <w:r w:rsidR="001957AB" w:rsidRPr="003857A3">
        <w:rPr>
          <w:rFonts w:ascii="Times New Roman" w:hAnsi="Times New Roman" w:cs="Times New Roman"/>
          <w:sz w:val="28"/>
          <w:szCs w:val="28"/>
        </w:rPr>
        <w:t xml:space="preserve"> также возмещаются расходы</w:t>
      </w:r>
      <w:r w:rsidR="00FE4E4E" w:rsidRPr="003857A3">
        <w:rPr>
          <w:rFonts w:ascii="Times New Roman" w:hAnsi="Times New Roman" w:cs="Times New Roman"/>
          <w:sz w:val="28"/>
          <w:szCs w:val="28"/>
        </w:rPr>
        <w:t>, связанные  с  приобретением бензина или дизельного топлива</w:t>
      </w:r>
      <w:r w:rsidR="001957AB" w:rsidRPr="003857A3">
        <w:rPr>
          <w:rFonts w:ascii="Times New Roman" w:hAnsi="Times New Roman" w:cs="Times New Roman"/>
          <w:sz w:val="28"/>
          <w:szCs w:val="28"/>
        </w:rPr>
        <w:t xml:space="preserve"> при использовании </w:t>
      </w:r>
      <w:r w:rsidR="00FE4E4E" w:rsidRPr="003857A3">
        <w:rPr>
          <w:rFonts w:ascii="Times New Roman" w:hAnsi="Times New Roman" w:cs="Times New Roman"/>
          <w:sz w:val="28"/>
          <w:szCs w:val="28"/>
        </w:rPr>
        <w:t xml:space="preserve"> </w:t>
      </w:r>
      <w:r w:rsidR="001957AB" w:rsidRPr="003857A3">
        <w:rPr>
          <w:rFonts w:ascii="Times New Roman" w:hAnsi="Times New Roman" w:cs="Times New Roman"/>
          <w:sz w:val="28"/>
          <w:szCs w:val="28"/>
        </w:rPr>
        <w:t xml:space="preserve"> личного автомоби</w:t>
      </w:r>
      <w:r w:rsidR="00DF33B5" w:rsidRPr="003857A3">
        <w:rPr>
          <w:rFonts w:ascii="Times New Roman" w:hAnsi="Times New Roman" w:cs="Times New Roman"/>
          <w:sz w:val="28"/>
          <w:szCs w:val="28"/>
        </w:rPr>
        <w:t>льного тран</w:t>
      </w:r>
      <w:r w:rsidR="00DF33B5" w:rsidRPr="003857A3">
        <w:rPr>
          <w:rFonts w:ascii="Times New Roman" w:hAnsi="Times New Roman" w:cs="Times New Roman"/>
          <w:sz w:val="28"/>
          <w:szCs w:val="28"/>
        </w:rPr>
        <w:t>с</w:t>
      </w:r>
      <w:r w:rsidR="00DF33B5" w:rsidRPr="003857A3">
        <w:rPr>
          <w:rFonts w:ascii="Times New Roman" w:hAnsi="Times New Roman" w:cs="Times New Roman"/>
          <w:sz w:val="28"/>
          <w:szCs w:val="28"/>
        </w:rPr>
        <w:t>порта</w:t>
      </w:r>
      <w:r w:rsidR="001957AB" w:rsidRPr="003857A3">
        <w:rPr>
          <w:rFonts w:ascii="Times New Roman" w:hAnsi="Times New Roman" w:cs="Times New Roman"/>
          <w:sz w:val="28"/>
          <w:szCs w:val="28"/>
        </w:rPr>
        <w:t xml:space="preserve"> в служебных целях</w:t>
      </w:r>
      <w:proofErr w:type="gramStart"/>
      <w:r w:rsidR="001957AB" w:rsidRPr="003857A3">
        <w:rPr>
          <w:rFonts w:ascii="Times New Roman" w:hAnsi="Times New Roman" w:cs="Times New Roman"/>
          <w:sz w:val="28"/>
          <w:szCs w:val="28"/>
        </w:rPr>
        <w:t>.</w:t>
      </w:r>
      <w:r w:rsidR="00A526A7">
        <w:rPr>
          <w:rFonts w:ascii="Times New Roman" w:hAnsi="Times New Roman" w:cs="Times New Roman"/>
          <w:sz w:val="28"/>
          <w:szCs w:val="28"/>
        </w:rPr>
        <w:t>»</w:t>
      </w:r>
      <w:r w:rsidR="00607A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26A7" w:rsidRPr="00F77332" w:rsidRDefault="00E428DC" w:rsidP="00A52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7AB" w:rsidRDefault="001957AB" w:rsidP="00B86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F8D" w:rsidRPr="008B1C37" w:rsidRDefault="00B86F8D" w:rsidP="00B86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C37">
        <w:rPr>
          <w:rFonts w:ascii="Times New Roman" w:hAnsi="Times New Roman" w:cs="Times New Roman"/>
          <w:sz w:val="28"/>
          <w:szCs w:val="28"/>
        </w:rPr>
        <w:t>Статья 2</w:t>
      </w:r>
    </w:p>
    <w:p w:rsidR="00B86F8D" w:rsidRPr="008B1C37" w:rsidRDefault="00B86F8D" w:rsidP="00B86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F8D" w:rsidRPr="008B1C37" w:rsidRDefault="00B86F8D" w:rsidP="00B86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C37">
        <w:rPr>
          <w:rFonts w:ascii="Times New Roman" w:hAnsi="Times New Roman" w:cs="Times New Roman"/>
          <w:sz w:val="28"/>
          <w:szCs w:val="28"/>
        </w:rPr>
        <w:t>Настоящий Закон вступает в силу после дня его официального опублик</w:t>
      </w:r>
      <w:r w:rsidRPr="008B1C37">
        <w:rPr>
          <w:rFonts w:ascii="Times New Roman" w:hAnsi="Times New Roman" w:cs="Times New Roman"/>
          <w:sz w:val="28"/>
          <w:szCs w:val="28"/>
        </w:rPr>
        <w:t>о</w:t>
      </w:r>
      <w:r w:rsidRPr="008B1C37">
        <w:rPr>
          <w:rFonts w:ascii="Times New Roman" w:hAnsi="Times New Roman" w:cs="Times New Roman"/>
          <w:sz w:val="28"/>
          <w:szCs w:val="28"/>
        </w:rPr>
        <w:t>вания.</w:t>
      </w:r>
    </w:p>
    <w:p w:rsidR="00B86F8D" w:rsidRPr="008B1C37" w:rsidRDefault="00B86F8D" w:rsidP="00B86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F8D" w:rsidRPr="008B1C37" w:rsidRDefault="00B86F8D" w:rsidP="00B86F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1C37">
        <w:rPr>
          <w:rFonts w:ascii="Times New Roman" w:hAnsi="Times New Roman" w:cs="Times New Roman"/>
          <w:sz w:val="28"/>
          <w:szCs w:val="28"/>
        </w:rPr>
        <w:t>Губернатор</w:t>
      </w:r>
    </w:p>
    <w:p w:rsidR="00B86F8D" w:rsidRPr="008B1C37" w:rsidRDefault="00B86F8D" w:rsidP="00B86F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1C37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B86F8D" w:rsidRPr="008B1C37" w:rsidRDefault="00B86F8D" w:rsidP="00B86F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1C37">
        <w:rPr>
          <w:rFonts w:ascii="Times New Roman" w:hAnsi="Times New Roman" w:cs="Times New Roman"/>
          <w:sz w:val="28"/>
          <w:szCs w:val="28"/>
        </w:rPr>
        <w:t>С.Г.ЛЕВЧЕНКО</w:t>
      </w:r>
    </w:p>
    <w:p w:rsidR="00B86F8D" w:rsidRPr="008B1C37" w:rsidRDefault="00B86F8D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37">
        <w:rPr>
          <w:rFonts w:ascii="Times New Roman" w:hAnsi="Times New Roman" w:cs="Times New Roman"/>
          <w:sz w:val="28"/>
          <w:szCs w:val="28"/>
        </w:rPr>
        <w:t>г. Иркутск</w:t>
      </w:r>
    </w:p>
    <w:p w:rsidR="00B86F8D" w:rsidRPr="008B1C37" w:rsidRDefault="00B86F8D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 2017 </w:t>
      </w:r>
      <w:r w:rsidRPr="008B1C37">
        <w:rPr>
          <w:rFonts w:ascii="Times New Roman" w:hAnsi="Times New Roman" w:cs="Times New Roman"/>
          <w:sz w:val="28"/>
          <w:szCs w:val="28"/>
        </w:rPr>
        <w:t>года</w:t>
      </w:r>
    </w:p>
    <w:p w:rsidR="00B86F8D" w:rsidRDefault="00B86F8D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№___-</w:t>
      </w:r>
      <w:r w:rsidRPr="008B1C37">
        <w:rPr>
          <w:rFonts w:ascii="Times New Roman" w:hAnsi="Times New Roman" w:cs="Times New Roman"/>
          <w:sz w:val="28"/>
          <w:szCs w:val="28"/>
        </w:rPr>
        <w:t>ОЗ</w:t>
      </w:r>
    </w:p>
    <w:p w:rsidR="00DF33B5" w:rsidRDefault="00DF33B5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12F" w:rsidRDefault="00FD112F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12F" w:rsidRDefault="00FD112F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12F" w:rsidRDefault="00FD112F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12F" w:rsidRDefault="00FD112F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DC" w:rsidRDefault="00E428DC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DC" w:rsidRDefault="00E428DC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DC" w:rsidRDefault="00E428DC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DC" w:rsidRDefault="00E428DC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DC" w:rsidRDefault="00E428DC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DC" w:rsidRDefault="00E428DC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DC" w:rsidRDefault="00E428DC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DC" w:rsidRDefault="00E428DC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DC" w:rsidRDefault="00E428DC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12F" w:rsidRDefault="00FD112F" w:rsidP="00B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F8D" w:rsidRPr="001C71E8" w:rsidRDefault="00607A92" w:rsidP="00B86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6F8D"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ОЯСНИТЕЛЬНАЯ  ЗАПИСКА</w:t>
      </w:r>
    </w:p>
    <w:p w:rsidR="00B86F8D" w:rsidRPr="001C71E8" w:rsidRDefault="00B86F8D" w:rsidP="00B86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закона Иркутской области </w:t>
      </w:r>
    </w:p>
    <w:p w:rsidR="00B86F8D" w:rsidRDefault="00307F8D" w:rsidP="00B86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</w:t>
      </w:r>
      <w:r w:rsidR="00B86F8D"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4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</w:t>
      </w:r>
      <w:r w:rsidR="00B8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E4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24 </w:t>
      </w:r>
      <w:r w:rsidR="00B86F8D"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6F8D"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</w:t>
      </w:r>
    </w:p>
    <w:p w:rsidR="00B86F8D" w:rsidRPr="001C71E8" w:rsidRDefault="00B86F8D" w:rsidP="00B86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статусе депутата Законодательного Собрания Иркутской области» </w:t>
      </w:r>
    </w:p>
    <w:p w:rsidR="00B86F8D" w:rsidRPr="001C71E8" w:rsidRDefault="00B86F8D" w:rsidP="00B8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F8D" w:rsidRPr="001C71E8" w:rsidRDefault="00B86F8D" w:rsidP="00B86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Субъект  правотворческой инициативы:</w:t>
      </w:r>
    </w:p>
    <w:p w:rsidR="00B86F8D" w:rsidRPr="001C71E8" w:rsidRDefault="00B86F8D" w:rsidP="00B86F8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Иркутск</w:t>
      </w:r>
      <w:r w:rsidR="00307F8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«О внесении изменений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</w:t>
      </w:r>
      <w:r w:rsidR="003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5F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24 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«О статусе депутата Законодательного Собрания Иркутской области» (далее – проект закона)   вносится в Законод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тельное Собрание Иркутской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й 53 Устава И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кутской области  депутатами Законодательного Собрания Иркутской области  в порядке  реализации права законодательной инициативы.</w:t>
      </w:r>
    </w:p>
    <w:p w:rsidR="00B86F8D" w:rsidRPr="001C71E8" w:rsidRDefault="00B86F8D" w:rsidP="00B86F8D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F8D" w:rsidRPr="001C71E8" w:rsidRDefault="00B86F8D" w:rsidP="00B86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Правовое основание принятия:</w:t>
      </w:r>
    </w:p>
    <w:p w:rsidR="00B86F8D" w:rsidRDefault="00B86F8D" w:rsidP="00B86F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4 статьи 10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Российской Федерации» статус депутата регулируется указанным Фед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ральным законом, другими федеральными законами, конституцией (уставом) и законами субъекта Российской Федерации. </w:t>
      </w:r>
    </w:p>
    <w:p w:rsidR="00B86F8D" w:rsidRPr="001C71E8" w:rsidRDefault="00B86F8D" w:rsidP="00B86F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части 5 статьи 50 Устава Иркутской области гарантии депутатской деятельности устанавливаются федеральными законами, Уставом Иркутской области и законами Иркутской области.</w:t>
      </w:r>
    </w:p>
    <w:p w:rsidR="00B86F8D" w:rsidRPr="001C71E8" w:rsidRDefault="00B86F8D" w:rsidP="00B86F8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6F8D" w:rsidRPr="001C71E8" w:rsidRDefault="00B86F8D" w:rsidP="00B86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Состояние правового регулирования в данной сфере; обоснование  ц</w:t>
      </w: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лесообразности принятия:</w:t>
      </w:r>
    </w:p>
    <w:p w:rsidR="00B86F8D" w:rsidRPr="001C71E8" w:rsidRDefault="00B86F8D" w:rsidP="00B86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6F8D" w:rsidRDefault="00B86F8D" w:rsidP="00B86F8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  разработан  в связи с  необходимостью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уточнения </w:t>
      </w:r>
      <w:r w:rsidR="000511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0511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</w:t>
      </w:r>
      <w:r w:rsidR="0005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статьей 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Иркутской области  от 8 июня 2009 года № 31-оз 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статусе депутата Законодательного Собрания Иркутской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области».</w:t>
      </w:r>
    </w:p>
    <w:p w:rsidR="00051194" w:rsidRDefault="00051194" w:rsidP="00051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</w:t>
      </w:r>
      <w:r w:rsidR="00B8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 24</w:t>
      </w:r>
      <w:r w:rsidR="00B8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Иркутской области  от 8 июня 2009 года № 31-оз </w:t>
      </w:r>
      <w:r w:rsidR="00B86F8D"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статусе депутата Законодательного Собрания Иркутской</w:t>
      </w:r>
      <w:r w:rsidR="00B8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 </w:t>
      </w:r>
      <w:r w:rsidR="005F75C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епутату Законодательного Собрания для осуществления его полн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мочий производится ежемесячная выплата.</w:t>
      </w:r>
    </w:p>
    <w:p w:rsidR="00051194" w:rsidRDefault="00051194" w:rsidP="00051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ежемесячная выплата используется депутатом Законодательного Собрания на оплату расходов, связанных с использованием компьютерной и копировально-множительной техники, приобретением канцелярских прина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лежностей, командированием помощников депутата Законодательного Собр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ния, оплатой почтовых услуг и иных расходов, связанных с осуществлением депутатской деятельности.</w:t>
      </w:r>
    </w:p>
    <w:p w:rsidR="00051194" w:rsidRDefault="00051194" w:rsidP="00051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Депутатом Законодательного Собрания, осуществляющим депутатскую деятельность без отрыва от основной деятельности, указанная ежемесячная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плата используется также на оплату расходов, связанных с приобретением 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зина или дизельного топлива при использовании личного автомобильного транспорта и оплатой проживания в гостинице, возникающих в связи с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ществлением депутатской деятельности.</w:t>
      </w:r>
    </w:p>
    <w:p w:rsidR="005F75CC" w:rsidRDefault="00DF33B5" w:rsidP="00C54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05C">
        <w:rPr>
          <w:rFonts w:ascii="Times New Roman" w:hAnsi="Times New Roman" w:cs="Times New Roman"/>
          <w:sz w:val="28"/>
          <w:szCs w:val="28"/>
        </w:rPr>
        <w:t>Учитывая, что в насто</w:t>
      </w:r>
      <w:r w:rsidR="005F75CC">
        <w:rPr>
          <w:rFonts w:ascii="Times New Roman" w:hAnsi="Times New Roman" w:cs="Times New Roman"/>
          <w:sz w:val="28"/>
          <w:szCs w:val="28"/>
        </w:rPr>
        <w:t xml:space="preserve">ящее время   перечень  расходов, </w:t>
      </w:r>
      <w:r w:rsidR="0073605C">
        <w:rPr>
          <w:rFonts w:ascii="Times New Roman" w:hAnsi="Times New Roman" w:cs="Times New Roman"/>
          <w:sz w:val="28"/>
          <w:szCs w:val="28"/>
        </w:rPr>
        <w:t>на которые  во</w:t>
      </w:r>
      <w:r w:rsidR="0073605C">
        <w:rPr>
          <w:rFonts w:ascii="Times New Roman" w:hAnsi="Times New Roman" w:cs="Times New Roman"/>
          <w:sz w:val="28"/>
          <w:szCs w:val="28"/>
        </w:rPr>
        <w:t>з</w:t>
      </w:r>
      <w:r w:rsidR="0073605C">
        <w:rPr>
          <w:rFonts w:ascii="Times New Roman" w:hAnsi="Times New Roman" w:cs="Times New Roman"/>
          <w:sz w:val="28"/>
          <w:szCs w:val="28"/>
        </w:rPr>
        <w:t>можно использование   ежемесячной</w:t>
      </w:r>
      <w:r w:rsidR="00F26F20">
        <w:rPr>
          <w:rFonts w:ascii="Times New Roman" w:hAnsi="Times New Roman" w:cs="Times New Roman"/>
          <w:sz w:val="28"/>
          <w:szCs w:val="28"/>
        </w:rPr>
        <w:t xml:space="preserve"> выплаты, </w:t>
      </w:r>
      <w:r w:rsidR="00790AC0">
        <w:rPr>
          <w:rFonts w:ascii="Times New Roman" w:hAnsi="Times New Roman" w:cs="Times New Roman"/>
          <w:sz w:val="28"/>
          <w:szCs w:val="28"/>
        </w:rPr>
        <w:t>является</w:t>
      </w:r>
      <w:r w:rsidR="006A15C7">
        <w:rPr>
          <w:rFonts w:ascii="Times New Roman" w:hAnsi="Times New Roman" w:cs="Times New Roman"/>
          <w:sz w:val="28"/>
          <w:szCs w:val="28"/>
        </w:rPr>
        <w:t xml:space="preserve"> </w:t>
      </w:r>
      <w:r w:rsidR="0073605C">
        <w:rPr>
          <w:rFonts w:ascii="Times New Roman" w:hAnsi="Times New Roman" w:cs="Times New Roman"/>
          <w:sz w:val="28"/>
          <w:szCs w:val="28"/>
        </w:rPr>
        <w:t>о</w:t>
      </w:r>
      <w:r w:rsidR="006A15C7">
        <w:rPr>
          <w:rFonts w:ascii="Times New Roman" w:hAnsi="Times New Roman" w:cs="Times New Roman"/>
          <w:sz w:val="28"/>
          <w:szCs w:val="28"/>
        </w:rPr>
        <w:t>ткрытым</w:t>
      </w:r>
      <w:r w:rsidR="00F26F20">
        <w:rPr>
          <w:rFonts w:ascii="Times New Roman" w:hAnsi="Times New Roman" w:cs="Times New Roman"/>
          <w:sz w:val="28"/>
          <w:szCs w:val="28"/>
        </w:rPr>
        <w:t xml:space="preserve">, </w:t>
      </w:r>
      <w:r w:rsidR="0073605C">
        <w:rPr>
          <w:rFonts w:ascii="Times New Roman" w:hAnsi="Times New Roman" w:cs="Times New Roman"/>
          <w:sz w:val="28"/>
          <w:szCs w:val="28"/>
        </w:rPr>
        <w:t xml:space="preserve"> на практике   возникают вопросы относительно обоснованности  тех или иных произведе</w:t>
      </w:r>
      <w:r w:rsidR="0073605C">
        <w:rPr>
          <w:rFonts w:ascii="Times New Roman" w:hAnsi="Times New Roman" w:cs="Times New Roman"/>
          <w:sz w:val="28"/>
          <w:szCs w:val="28"/>
        </w:rPr>
        <w:t>н</w:t>
      </w:r>
      <w:r w:rsidR="0073605C">
        <w:rPr>
          <w:rFonts w:ascii="Times New Roman" w:hAnsi="Times New Roman" w:cs="Times New Roman"/>
          <w:sz w:val="28"/>
          <w:szCs w:val="28"/>
        </w:rPr>
        <w:t xml:space="preserve">ных расходов. </w:t>
      </w:r>
      <w:r w:rsidR="00C54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F8D" w:rsidRPr="00C54A0E" w:rsidRDefault="00F26F20" w:rsidP="00C54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="00C54A0E">
        <w:rPr>
          <w:rFonts w:ascii="Times New Roman" w:hAnsi="Times New Roman" w:cs="Times New Roman"/>
          <w:sz w:val="28"/>
          <w:szCs w:val="28"/>
        </w:rPr>
        <w:t xml:space="preserve"> </w:t>
      </w:r>
      <w:r w:rsidR="0073605C">
        <w:rPr>
          <w:rFonts w:ascii="Times New Roman" w:hAnsi="Times New Roman" w:cs="Times New Roman"/>
          <w:sz w:val="28"/>
          <w:szCs w:val="28"/>
        </w:rPr>
        <w:t xml:space="preserve">  </w:t>
      </w:r>
      <w:r w:rsidR="00C54A0E">
        <w:rPr>
          <w:rFonts w:ascii="Times New Roman" w:hAnsi="Times New Roman" w:cs="Times New Roman"/>
          <w:sz w:val="28"/>
          <w:szCs w:val="28"/>
        </w:rPr>
        <w:t>п</w:t>
      </w:r>
      <w:r w:rsidR="000511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роектом  закона  предлагается  установить  четкий  пер</w:t>
      </w:r>
      <w:r w:rsidR="000511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чень расходов, на которые  может </w:t>
      </w:r>
      <w:r w:rsidR="000D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расходоваться   ежемесячная  выплата.</w:t>
      </w:r>
    </w:p>
    <w:p w:rsidR="00B86F8D" w:rsidRDefault="006A15C7" w:rsidP="00B86F8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5CC" w:rsidRPr="001C71E8" w:rsidRDefault="005F75CC" w:rsidP="00B86F8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86F8D" w:rsidRPr="001C71E8" w:rsidRDefault="00B86F8D" w:rsidP="00B86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 правового регулирования  и основные правовые  предписания:</w:t>
      </w:r>
    </w:p>
    <w:p w:rsidR="00B86F8D" w:rsidRPr="001C71E8" w:rsidRDefault="00B86F8D" w:rsidP="00B86F8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 проекта зако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предлагается внести изменение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4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 w:rsidR="000D7D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статьи 2</w:t>
      </w:r>
      <w:r w:rsidR="000D7D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Иркутской области «О статусе депутата Законодательного Собрания Иркутской области».</w:t>
      </w:r>
    </w:p>
    <w:p w:rsidR="00B86F8D" w:rsidRPr="001C71E8" w:rsidRDefault="00B86F8D" w:rsidP="00B86F8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 проекта закона  предусматривает  вступление закона  в силу п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дня его официального опубликования.</w:t>
      </w:r>
    </w:p>
    <w:p w:rsidR="00B86F8D" w:rsidRPr="001C71E8" w:rsidRDefault="00B86F8D" w:rsidP="00B86F8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F8D" w:rsidRPr="001C71E8" w:rsidRDefault="00B86F8D" w:rsidP="00B86F8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5. Перечень правовых актов области, принятия, отмены, изменения либо признания </w:t>
      </w:r>
      <w:proofErr w:type="gramStart"/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утратившими</w:t>
      </w:r>
      <w:proofErr w:type="gramEnd"/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силу которых, потребует  принятие данного  правового  акта:</w:t>
      </w:r>
    </w:p>
    <w:p w:rsidR="00B86F8D" w:rsidRDefault="00B86F8D" w:rsidP="00B86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 проекта  закона  необходима корректировка </w:t>
      </w:r>
      <w:r>
        <w:rPr>
          <w:rFonts w:ascii="Times New Roman" w:hAnsi="Times New Roman" w:cs="Times New Roman"/>
          <w:sz w:val="28"/>
          <w:szCs w:val="28"/>
        </w:rPr>
        <w:t>Полож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о </w:t>
      </w:r>
      <w:r w:rsidR="00FA2C25">
        <w:rPr>
          <w:rFonts w:ascii="Times New Roman" w:hAnsi="Times New Roman" w:cs="Times New Roman"/>
          <w:sz w:val="28"/>
          <w:szCs w:val="28"/>
        </w:rPr>
        <w:t>размере и порядке представления отчета о расходовании  ежемесячной выплаты  депутатам  Законодательного Собрания Иркутской области</w:t>
      </w:r>
      <w:r>
        <w:rPr>
          <w:rFonts w:ascii="Times New Roman" w:hAnsi="Times New Roman" w:cs="Times New Roman"/>
          <w:sz w:val="28"/>
          <w:szCs w:val="28"/>
        </w:rPr>
        <w:t>,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жденного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Законодательного Иркутской области от 16.09.2009   № </w:t>
      </w:r>
      <w:r w:rsidR="008809C3">
        <w:rPr>
          <w:rFonts w:ascii="Times New Roman" w:hAnsi="Times New Roman" w:cs="Times New Roman"/>
          <w:sz w:val="28"/>
          <w:szCs w:val="28"/>
        </w:rPr>
        <w:t xml:space="preserve"> 14/42</w:t>
      </w:r>
      <w:r>
        <w:rPr>
          <w:rFonts w:ascii="Times New Roman" w:hAnsi="Times New Roman" w:cs="Times New Roman"/>
          <w:sz w:val="28"/>
          <w:szCs w:val="28"/>
        </w:rPr>
        <w:t>-ЗС.</w:t>
      </w:r>
    </w:p>
    <w:p w:rsidR="00B86F8D" w:rsidRPr="001C71E8" w:rsidRDefault="00B86F8D" w:rsidP="00B86F8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F8D" w:rsidRPr="001C71E8" w:rsidRDefault="00B86F8D" w:rsidP="00B86F8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6. Финансово-экономическое обоснование:</w:t>
      </w:r>
    </w:p>
    <w:p w:rsidR="00B86F8D" w:rsidRPr="001C71E8" w:rsidRDefault="00B86F8D" w:rsidP="00B86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Финансово-экономическое обоснование не требуется, поскольку   прин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закона не повлечет дополнительных расходов Иркутской области.</w:t>
      </w:r>
    </w:p>
    <w:p w:rsidR="00B86F8D" w:rsidRDefault="00B86F8D" w:rsidP="00B86F8D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9C3" w:rsidRPr="001C71E8" w:rsidRDefault="008809C3" w:rsidP="00B86F8D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F8D" w:rsidRPr="008B1C37" w:rsidRDefault="006E4921" w:rsidP="00B86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1968" w:rsidRDefault="00DB65A2">
      <w:r>
        <w:t xml:space="preserve"> </w:t>
      </w:r>
    </w:p>
    <w:sectPr w:rsidR="009B1968" w:rsidSect="00D445E8">
      <w:pgSz w:w="11906" w:h="16838"/>
      <w:pgMar w:top="1440" w:right="849" w:bottom="144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D6B"/>
    <w:multiLevelType w:val="hybridMultilevel"/>
    <w:tmpl w:val="82FA15E0"/>
    <w:lvl w:ilvl="0" w:tplc="FCEA4E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8D"/>
    <w:rsid w:val="00051194"/>
    <w:rsid w:val="000722C8"/>
    <w:rsid w:val="000D7D90"/>
    <w:rsid w:val="00126DF8"/>
    <w:rsid w:val="001957AB"/>
    <w:rsid w:val="001F1C12"/>
    <w:rsid w:val="00284ABC"/>
    <w:rsid w:val="00307F8D"/>
    <w:rsid w:val="00323401"/>
    <w:rsid w:val="003268A9"/>
    <w:rsid w:val="00345A09"/>
    <w:rsid w:val="003672B2"/>
    <w:rsid w:val="003857A3"/>
    <w:rsid w:val="003B7976"/>
    <w:rsid w:val="003F3B4A"/>
    <w:rsid w:val="0040081A"/>
    <w:rsid w:val="0041273F"/>
    <w:rsid w:val="0046531E"/>
    <w:rsid w:val="005101F9"/>
    <w:rsid w:val="005F75CC"/>
    <w:rsid w:val="00607A92"/>
    <w:rsid w:val="006A15C7"/>
    <w:rsid w:val="006A5973"/>
    <w:rsid w:val="006B6929"/>
    <w:rsid w:val="006E0B37"/>
    <w:rsid w:val="006E4921"/>
    <w:rsid w:val="0073605C"/>
    <w:rsid w:val="00790AC0"/>
    <w:rsid w:val="007D60C0"/>
    <w:rsid w:val="007F1228"/>
    <w:rsid w:val="008809C3"/>
    <w:rsid w:val="00886E4D"/>
    <w:rsid w:val="009976C4"/>
    <w:rsid w:val="009C4DEC"/>
    <w:rsid w:val="00A526A7"/>
    <w:rsid w:val="00A70CD8"/>
    <w:rsid w:val="00B86F8D"/>
    <w:rsid w:val="00C54A0E"/>
    <w:rsid w:val="00DB65A2"/>
    <w:rsid w:val="00DC39A8"/>
    <w:rsid w:val="00DD567B"/>
    <w:rsid w:val="00DF33B5"/>
    <w:rsid w:val="00E428DC"/>
    <w:rsid w:val="00E90823"/>
    <w:rsid w:val="00EE4E62"/>
    <w:rsid w:val="00EF0C12"/>
    <w:rsid w:val="00F26F20"/>
    <w:rsid w:val="00F77332"/>
    <w:rsid w:val="00F938A8"/>
    <w:rsid w:val="00F94445"/>
    <w:rsid w:val="00FA2C25"/>
    <w:rsid w:val="00FD112F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51073084C7C09E938B5D2638B94FE2F48C6158F6CD4FFF76388D23871CC4DF83q1K6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Константинов Андрей Владимирович</cp:lastModifiedBy>
  <cp:revision>7</cp:revision>
  <cp:lastPrinted>2017-08-15T01:19:00Z</cp:lastPrinted>
  <dcterms:created xsi:type="dcterms:W3CDTF">2017-08-07T03:27:00Z</dcterms:created>
  <dcterms:modified xsi:type="dcterms:W3CDTF">2017-08-17T02:48:00Z</dcterms:modified>
</cp:coreProperties>
</file>