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EB" w:rsidRPr="00E65F21" w:rsidRDefault="00E65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8B22EB" w:rsidRPr="00E65F21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B22EB" w:rsidRPr="00E65F21" w:rsidRDefault="00E65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8B22EB" w:rsidRPr="00E65F21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B22EB" w:rsidRDefault="00E65F21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26.11.2021 </w:t>
      </w:r>
      <w:proofErr w:type="gramStart"/>
      <w:r>
        <w:rPr>
          <w:rFonts w:ascii="Times New Roman" w:hAnsi="Times New Roman"/>
          <w:sz w:val="28"/>
          <w:szCs w:val="28"/>
        </w:rPr>
        <w:t>15:00</w:t>
      </w:r>
      <w:r w:rsidR="008B22EB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8B22EB">
        <w:rPr>
          <w:rFonts w:ascii="Times New Roman" w:hAnsi="Times New Roman"/>
          <w:sz w:val="28"/>
          <w:szCs w:val="28"/>
        </w:rPr>
        <w:t>г.Иркутск</w:t>
      </w:r>
      <w:proofErr w:type="spellEnd"/>
      <w:proofErr w:type="gramEnd"/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part1"/>
      <w:bookmarkEnd w:id="0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8B22EB" w:rsidTr="00E65F2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E65F21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8B22EB" w:rsidTr="00E65F21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8B22EB" w:rsidTr="00E65F21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E65F2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8B22EB" w:rsidTr="00E65F21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4</w:t>
            </w:r>
          </w:p>
        </w:tc>
      </w:tr>
      <w:tr w:rsidR="008B22EB" w:rsidTr="00E65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Габов Р.Ф.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E65F21" w:rsidTr="00E65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Петрук С.М.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E65F21" w:rsidTr="00E65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Попов О.Н.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E65F21" w:rsidTr="00E65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Франтенко С.С.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8B22EB" w:rsidTr="00E65F21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1</w:t>
            </w:r>
          </w:p>
        </w:tc>
      </w:tr>
      <w:tr w:rsidR="008B22EB" w:rsidTr="00E65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Сумароков И.А.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8B22EB" w:rsidTr="00E65F2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0</w:t>
            </w:r>
          </w:p>
        </w:tc>
      </w:tr>
      <w:tr w:rsidR="00E65F21" w:rsidTr="00E65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22EB" w:rsidRDefault="008B22EB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E65F21" w:rsidTr="001C6C1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F21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OLE_LINK7"/>
            <w:bookmarkStart w:id="2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8B22EB" w:rsidTr="00E65F21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E65F21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OLE_LINK2"/>
            <w:bookmarkStart w:id="4" w:name="OLE_LINK3"/>
            <w:bookmarkStart w:id="5" w:name="OLE_LINK6"/>
            <w:bookmarkStart w:id="6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3"/>
            <w:bookmarkEnd w:id="4"/>
            <w:bookmarkEnd w:id="5"/>
            <w:bookmarkEnd w:id="6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8B22EB" w:rsidTr="00E65F21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E65F21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  <w:bookmarkEnd w:id="2"/>
    </w:tbl>
    <w:p w:rsidR="008B22EB" w:rsidRDefault="008B22E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8B22EB">
        <w:trPr>
          <w:trHeight w:val="485"/>
        </w:trPr>
        <w:tc>
          <w:tcPr>
            <w:tcW w:w="10314" w:type="dxa"/>
            <w:shd w:val="clear" w:color="auto" w:fill="auto"/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8B22EB" w:rsidRPr="00E65F21">
        <w:trPr>
          <w:trHeight w:val="435"/>
        </w:trPr>
        <w:tc>
          <w:tcPr>
            <w:tcW w:w="10314" w:type="dxa"/>
            <w:shd w:val="clear" w:color="auto" w:fill="auto"/>
          </w:tcPr>
          <w:p w:rsidR="008B22EB" w:rsidRPr="00E65F21" w:rsidRDefault="00E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F21">
              <w:rPr>
                <w:rFonts w:ascii="Times New Roman" w:hAnsi="Times New Roman"/>
                <w:sz w:val="28"/>
                <w:szCs w:val="28"/>
              </w:rPr>
              <w:t>1. Проект закона Иркутской области № ПЗ-911  «О внесении изменений в Закон Иркутской области «О бесплатном предоставлении земельных участков в собственность граждан»</w:t>
            </w:r>
          </w:p>
        </w:tc>
      </w:tr>
    </w:tbl>
    <w:p w:rsidR="008B22EB" w:rsidRPr="00E65F21" w:rsidRDefault="008B22E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65F21" w:rsidTr="00A43B9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F21" w:rsidRDefault="00E65F21" w:rsidP="007E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ПРОЕКТ ЗАКОНА ИРКУТСКОЙ ОБЛАСТИ № ПЗ-911  «О ВНЕСЕНИИ ИЗМЕНЕНИЙ В ЗАКОН ИРКУТСКОЙ ОБЛАСТИ «О БЕСПЛАТНОМ ПРЕДОСТАВЛЕНИИ ЗЕМЕЛЬНЫХ УЧАСТКОВ В СОБСТВЕННОСТЬ ГРАЖДАН»</w:t>
            </w:r>
          </w:p>
        </w:tc>
      </w:tr>
      <w:tr w:rsidR="00E65F21" w:rsidTr="00E65F21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 w:rsidP="007E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 w:rsidP="007E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5F21" w:rsidTr="00E65F21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 w:rsidP="007E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 w:rsidP="007E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E65F21" w:rsidTr="00E65F21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 w:rsidP="007E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 w:rsidP="007E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5F21" w:rsidTr="00E65F21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 w:rsidP="007E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 w:rsidP="007E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E65F21" w:rsidTr="00E65F21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 w:rsidP="007E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 w:rsidP="007E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5F21" w:rsidTr="00E65F21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 w:rsidP="007E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65F21" w:rsidRDefault="00E65F21" w:rsidP="007E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E65F21" w:rsidRDefault="00E65F21" w:rsidP="007E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E65F21" w:rsidRDefault="00E65F21" w:rsidP="007E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E65F21" w:rsidRDefault="00E65F21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65F21" w:rsidRPr="00E65F21" w:rsidRDefault="00E65F21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                                                                              </w:t>
      </w:r>
      <w:bookmarkStart w:id="7" w:name="_GoBack"/>
      <w:bookmarkEnd w:id="7"/>
      <w:r>
        <w:rPr>
          <w:rFonts w:ascii="Times New Roman" w:hAnsi="Times New Roman"/>
          <w:sz w:val="28"/>
          <w:szCs w:val="28"/>
        </w:rPr>
        <w:t xml:space="preserve">   Р.Ф. Габов</w:t>
      </w:r>
    </w:p>
    <w:sectPr w:rsidR="00E65F21" w:rsidRPr="00E65F21">
      <w:footerReference w:type="default" r:id="rId7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A16" w:rsidRDefault="00106A16">
      <w:pPr>
        <w:spacing w:after="0" w:line="240" w:lineRule="auto"/>
      </w:pPr>
      <w:r>
        <w:separator/>
      </w:r>
    </w:p>
  </w:endnote>
  <w:endnote w:type="continuationSeparator" w:id="0">
    <w:p w:rsidR="00106A16" w:rsidRDefault="0010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EB" w:rsidRDefault="008B22EB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A16" w:rsidRDefault="00106A16">
      <w:pPr>
        <w:spacing w:after="0" w:line="240" w:lineRule="auto"/>
      </w:pPr>
      <w:r>
        <w:separator/>
      </w:r>
    </w:p>
  </w:footnote>
  <w:footnote w:type="continuationSeparator" w:id="0">
    <w:p w:rsidR="00106A16" w:rsidRDefault="00106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E65F21"/>
    <w:rsid w:val="00106A16"/>
    <w:rsid w:val="0043547A"/>
    <w:rsid w:val="008B22EB"/>
    <w:rsid w:val="008D315C"/>
    <w:rsid w:val="00CA44B8"/>
    <w:rsid w:val="00E6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FA66C"/>
  <w14:defaultImageDpi w14:val="0"/>
  <w15:chartTrackingRefBased/>
  <w15:docId w15:val="{9483DBF0-23BA-40F9-867F-6DA4945F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9950B-67C7-4733-86BC-7F142411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Гайнулина Лия Равильевна</dc:creator>
  <cp:keywords/>
  <cp:lastModifiedBy>Гайнулина Лия Равильевна</cp:lastModifiedBy>
  <cp:revision>1</cp:revision>
  <dcterms:created xsi:type="dcterms:W3CDTF">2021-12-27T01:30:00Z</dcterms:created>
  <dcterms:modified xsi:type="dcterms:W3CDTF">2021-12-27T01:31:00Z</dcterms:modified>
</cp:coreProperties>
</file>