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C67" w:rsidRPr="00131CC3" w:rsidRDefault="00D97C67" w:rsidP="00883631">
      <w:pPr>
        <w:suppressAutoHyphens/>
        <w:ind w:left="4536"/>
        <w:jc w:val="both"/>
        <w:rPr>
          <w:rFonts w:ascii="Times New Roman" w:hAnsi="Times New Roman"/>
          <w:sz w:val="28"/>
          <w:szCs w:val="28"/>
        </w:rPr>
      </w:pPr>
      <w:r w:rsidRPr="00131CC3">
        <w:rPr>
          <w:rFonts w:ascii="Times New Roman" w:hAnsi="Times New Roman" w:hint="eastAsia"/>
          <w:sz w:val="28"/>
          <w:szCs w:val="28"/>
        </w:rPr>
        <w:t>Приложение</w:t>
      </w:r>
      <w:r w:rsidRPr="00131C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A20B24">
        <w:rPr>
          <w:rFonts w:ascii="Times New Roman" w:hAnsi="Times New Roman"/>
          <w:sz w:val="28"/>
          <w:szCs w:val="28"/>
        </w:rPr>
        <w:t>5</w:t>
      </w:r>
    </w:p>
    <w:p w:rsidR="00D97C67" w:rsidRPr="00131CC3" w:rsidRDefault="00D97C67" w:rsidP="00883631">
      <w:pPr>
        <w:suppressAutoHyphens/>
        <w:ind w:left="4536"/>
        <w:jc w:val="both"/>
        <w:rPr>
          <w:rFonts w:ascii="Times New Roman" w:hAnsi="Times New Roman"/>
          <w:sz w:val="28"/>
          <w:szCs w:val="28"/>
        </w:rPr>
      </w:pPr>
      <w:r w:rsidRPr="00131CC3">
        <w:rPr>
          <w:rFonts w:ascii="Times New Roman" w:hAnsi="Times New Roman" w:hint="eastAsia"/>
          <w:sz w:val="28"/>
          <w:szCs w:val="28"/>
        </w:rPr>
        <w:t>к</w:t>
      </w:r>
      <w:r w:rsidRPr="00131CC3">
        <w:rPr>
          <w:rFonts w:ascii="Times New Roman" w:hAnsi="Times New Roman"/>
          <w:sz w:val="28"/>
          <w:szCs w:val="28"/>
        </w:rPr>
        <w:t xml:space="preserve"> </w:t>
      </w:r>
      <w:r w:rsidRPr="00131CC3">
        <w:rPr>
          <w:rFonts w:ascii="Times New Roman" w:hAnsi="Times New Roman" w:hint="eastAsia"/>
          <w:sz w:val="28"/>
          <w:szCs w:val="28"/>
        </w:rPr>
        <w:t>Закону</w:t>
      </w:r>
      <w:r w:rsidRPr="00131CC3">
        <w:rPr>
          <w:rFonts w:ascii="Times New Roman" w:hAnsi="Times New Roman"/>
          <w:sz w:val="28"/>
          <w:szCs w:val="28"/>
        </w:rPr>
        <w:t xml:space="preserve"> </w:t>
      </w:r>
      <w:r w:rsidRPr="00131CC3">
        <w:rPr>
          <w:rFonts w:ascii="Times New Roman" w:hAnsi="Times New Roman" w:hint="eastAsia"/>
          <w:sz w:val="28"/>
          <w:szCs w:val="28"/>
        </w:rPr>
        <w:t>Иркутской</w:t>
      </w:r>
      <w:r w:rsidRPr="00131CC3">
        <w:rPr>
          <w:rFonts w:ascii="Times New Roman" w:hAnsi="Times New Roman"/>
          <w:sz w:val="28"/>
          <w:szCs w:val="28"/>
        </w:rPr>
        <w:t xml:space="preserve"> </w:t>
      </w:r>
      <w:r w:rsidRPr="00131CC3">
        <w:rPr>
          <w:rFonts w:ascii="Times New Roman" w:hAnsi="Times New Roman" w:hint="eastAsia"/>
          <w:sz w:val="28"/>
          <w:szCs w:val="28"/>
        </w:rPr>
        <w:t>области</w:t>
      </w:r>
    </w:p>
    <w:p w:rsidR="00D97C67" w:rsidRPr="00131CC3" w:rsidRDefault="00D97C67" w:rsidP="00883631">
      <w:pPr>
        <w:suppressAutoHyphens/>
        <w:ind w:left="4536"/>
        <w:jc w:val="both"/>
        <w:rPr>
          <w:rFonts w:ascii="Times New Roman" w:hAnsi="Times New Roman"/>
          <w:sz w:val="28"/>
          <w:szCs w:val="28"/>
        </w:rPr>
      </w:pPr>
      <w:r w:rsidRPr="00131CC3">
        <w:rPr>
          <w:rFonts w:ascii="Times New Roman" w:hAnsi="Times New Roman" w:hint="eastAsia"/>
          <w:sz w:val="28"/>
          <w:szCs w:val="28"/>
        </w:rPr>
        <w:t>«Об</w:t>
      </w:r>
      <w:r w:rsidRPr="00131CC3">
        <w:rPr>
          <w:rFonts w:ascii="Times New Roman" w:hAnsi="Times New Roman"/>
          <w:sz w:val="28"/>
          <w:szCs w:val="28"/>
        </w:rPr>
        <w:t xml:space="preserve"> </w:t>
      </w:r>
      <w:r w:rsidRPr="00131CC3">
        <w:rPr>
          <w:rFonts w:ascii="Times New Roman" w:hAnsi="Times New Roman" w:hint="eastAsia"/>
          <w:sz w:val="28"/>
          <w:szCs w:val="28"/>
        </w:rPr>
        <w:t>областном</w:t>
      </w:r>
      <w:r w:rsidRPr="00131CC3">
        <w:rPr>
          <w:rFonts w:ascii="Times New Roman" w:hAnsi="Times New Roman"/>
          <w:sz w:val="28"/>
          <w:szCs w:val="28"/>
        </w:rPr>
        <w:t xml:space="preserve"> </w:t>
      </w:r>
      <w:r w:rsidRPr="00131CC3">
        <w:rPr>
          <w:rFonts w:ascii="Times New Roman" w:hAnsi="Times New Roman" w:hint="eastAsia"/>
          <w:sz w:val="28"/>
          <w:szCs w:val="28"/>
        </w:rPr>
        <w:t>бюджете</w:t>
      </w:r>
      <w:r w:rsidRPr="00131CC3">
        <w:rPr>
          <w:rFonts w:ascii="Times New Roman" w:hAnsi="Times New Roman"/>
          <w:sz w:val="28"/>
          <w:szCs w:val="28"/>
        </w:rPr>
        <w:t xml:space="preserve"> </w:t>
      </w:r>
      <w:r w:rsidRPr="00131CC3">
        <w:rPr>
          <w:rFonts w:ascii="Times New Roman" w:hAnsi="Times New Roman" w:hint="eastAsia"/>
          <w:sz w:val="28"/>
          <w:szCs w:val="28"/>
        </w:rPr>
        <w:t>на</w:t>
      </w:r>
      <w:r w:rsidRPr="00131CC3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131CC3">
        <w:rPr>
          <w:rFonts w:ascii="Times New Roman" w:hAnsi="Times New Roman"/>
          <w:sz w:val="28"/>
          <w:szCs w:val="28"/>
        </w:rPr>
        <w:t xml:space="preserve"> </w:t>
      </w:r>
      <w:r w:rsidRPr="00131CC3">
        <w:rPr>
          <w:rFonts w:ascii="Times New Roman" w:hAnsi="Times New Roman" w:hint="eastAsia"/>
          <w:sz w:val="28"/>
          <w:szCs w:val="28"/>
        </w:rPr>
        <w:t>год</w:t>
      </w:r>
    </w:p>
    <w:p w:rsidR="00D97C67" w:rsidRPr="00131CC3" w:rsidRDefault="00D97C67" w:rsidP="00883631">
      <w:pPr>
        <w:suppressAutoHyphens/>
        <w:ind w:left="4536"/>
        <w:jc w:val="both"/>
        <w:rPr>
          <w:rFonts w:ascii="Times New Roman" w:hAnsi="Times New Roman"/>
          <w:sz w:val="28"/>
          <w:szCs w:val="28"/>
        </w:rPr>
      </w:pPr>
      <w:r w:rsidRPr="00131CC3">
        <w:rPr>
          <w:rFonts w:ascii="Times New Roman" w:hAnsi="Times New Roman" w:hint="eastAsia"/>
          <w:sz w:val="28"/>
          <w:szCs w:val="28"/>
        </w:rPr>
        <w:t>и</w:t>
      </w:r>
      <w:r w:rsidRPr="00131C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131CC3">
        <w:rPr>
          <w:rFonts w:ascii="Times New Roman" w:hAnsi="Times New Roman" w:hint="eastAsia"/>
          <w:sz w:val="28"/>
          <w:szCs w:val="28"/>
        </w:rPr>
        <w:t>плановый</w:t>
      </w:r>
      <w:r w:rsidRPr="00131CC3">
        <w:rPr>
          <w:rFonts w:ascii="Times New Roman" w:hAnsi="Times New Roman"/>
          <w:sz w:val="28"/>
          <w:szCs w:val="28"/>
        </w:rPr>
        <w:t xml:space="preserve"> </w:t>
      </w:r>
      <w:r w:rsidRPr="00131CC3">
        <w:rPr>
          <w:rFonts w:ascii="Times New Roman" w:hAnsi="Times New Roman" w:hint="eastAsia"/>
          <w:sz w:val="28"/>
          <w:szCs w:val="28"/>
        </w:rPr>
        <w:t>период</w:t>
      </w:r>
      <w:r w:rsidRPr="00131CC3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131CC3">
        <w:rPr>
          <w:rFonts w:ascii="Times New Roman" w:hAnsi="Times New Roman"/>
          <w:sz w:val="28"/>
          <w:szCs w:val="28"/>
        </w:rPr>
        <w:t xml:space="preserve"> </w:t>
      </w:r>
      <w:r w:rsidRPr="00131CC3">
        <w:rPr>
          <w:rFonts w:ascii="Times New Roman" w:hAnsi="Times New Roman" w:hint="eastAsia"/>
          <w:sz w:val="28"/>
          <w:szCs w:val="28"/>
        </w:rPr>
        <w:t>и</w:t>
      </w:r>
      <w:r w:rsidRPr="00131CC3">
        <w:rPr>
          <w:rFonts w:ascii="Times New Roman" w:hAnsi="Times New Roman"/>
          <w:sz w:val="28"/>
          <w:szCs w:val="28"/>
        </w:rPr>
        <w:t xml:space="preserve"> </w:t>
      </w:r>
      <w:r w:rsidR="00883631">
        <w:rPr>
          <w:rFonts w:ascii="Times New Roman" w:hAnsi="Times New Roman"/>
          <w:sz w:val="28"/>
          <w:szCs w:val="28"/>
        </w:rPr>
        <w:br/>
      </w:r>
      <w:r w:rsidRPr="00131CC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131CC3">
        <w:rPr>
          <w:rFonts w:ascii="Times New Roman" w:hAnsi="Times New Roman"/>
          <w:sz w:val="28"/>
          <w:szCs w:val="28"/>
        </w:rPr>
        <w:t xml:space="preserve"> </w:t>
      </w:r>
      <w:r w:rsidRPr="00131CC3">
        <w:rPr>
          <w:rFonts w:ascii="Times New Roman" w:hAnsi="Times New Roman" w:hint="eastAsia"/>
          <w:sz w:val="28"/>
          <w:szCs w:val="28"/>
        </w:rPr>
        <w:t>годов»</w:t>
      </w:r>
    </w:p>
    <w:p w:rsidR="00D97C67" w:rsidRPr="0014724D" w:rsidRDefault="00D97C67" w:rsidP="00883631">
      <w:pPr>
        <w:suppressAutoHyphens/>
        <w:ind w:left="4536"/>
        <w:jc w:val="both"/>
        <w:rPr>
          <w:rFonts w:ascii="Times New Roman" w:hAnsi="Times New Roman"/>
          <w:sz w:val="28"/>
          <w:szCs w:val="28"/>
        </w:rPr>
      </w:pPr>
      <w:r w:rsidRPr="00131CC3">
        <w:rPr>
          <w:rFonts w:ascii="Times New Roman" w:hAnsi="Times New Roman" w:hint="eastAsia"/>
          <w:sz w:val="28"/>
          <w:szCs w:val="28"/>
        </w:rPr>
        <w:t>от</w:t>
      </w:r>
      <w:r w:rsidRPr="00131CC3">
        <w:rPr>
          <w:rFonts w:ascii="Times New Roman" w:hAnsi="Times New Roman"/>
          <w:sz w:val="28"/>
          <w:szCs w:val="28"/>
        </w:rPr>
        <w:t xml:space="preserve"> ______________________________</w:t>
      </w:r>
    </w:p>
    <w:p w:rsidR="00D97C67" w:rsidRDefault="00D97C67" w:rsidP="00D97C67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883631" w:rsidRDefault="00883631" w:rsidP="00D97C67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D97C67" w:rsidRPr="0014724D" w:rsidRDefault="00D97C67" w:rsidP="00D97C67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14724D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D97C67" w:rsidRPr="0014724D" w:rsidRDefault="00D97C67" w:rsidP="00D97C67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14724D">
        <w:rPr>
          <w:rFonts w:ascii="Times New Roman" w:hAnsi="Times New Roman"/>
          <w:b/>
          <w:sz w:val="28"/>
          <w:szCs w:val="28"/>
        </w:rPr>
        <w:t>ПРЕДОСТАВЛЕНИЯ СУБВЕНЦИЙ НА ОБЕСПЕЧЕНИЕ ГОСУДАРСТВЕННЫХ ГАРАНТИЙ РЕАЛИЗАЦИИ ПРАВ НА ПОЛУЧЕНИЕ ОБЩЕДОСТУПНОГО И БЕСПЛАТНОГО НАЧАЛЬНОГО ОБЩЕГО, ОСНОВНОГО ОБЩЕГО,</w:t>
      </w:r>
      <w:r w:rsidR="0059634D">
        <w:rPr>
          <w:rFonts w:ascii="Times New Roman" w:hAnsi="Times New Roman"/>
          <w:b/>
          <w:sz w:val="28"/>
          <w:szCs w:val="28"/>
        </w:rPr>
        <w:t xml:space="preserve"> </w:t>
      </w:r>
      <w:r w:rsidRPr="0014724D">
        <w:rPr>
          <w:rFonts w:ascii="Times New Roman" w:hAnsi="Times New Roman"/>
          <w:b/>
          <w:sz w:val="28"/>
          <w:szCs w:val="28"/>
        </w:rPr>
        <w:lastRenderedPageBreak/>
        <w:t>СРЕДНЕГО ОБЩЕГО ОБРАЗОВАНИЯ В МУНИЦИПАЛЬНЫХ</w:t>
      </w:r>
      <w:r w:rsidR="0059634D">
        <w:rPr>
          <w:rFonts w:ascii="Times New Roman" w:hAnsi="Times New Roman"/>
          <w:b/>
          <w:sz w:val="28"/>
          <w:szCs w:val="28"/>
        </w:rPr>
        <w:t xml:space="preserve"> </w:t>
      </w:r>
      <w:r w:rsidRPr="0014724D">
        <w:rPr>
          <w:rFonts w:ascii="Times New Roman" w:hAnsi="Times New Roman"/>
          <w:b/>
          <w:sz w:val="28"/>
          <w:szCs w:val="28"/>
        </w:rPr>
        <w:t>ОБЩЕОБРАЗОВАТЕЛЬНЫХ ОРГАНИЗАЦИЯХ, ОБЕСПЕЧЕНИЕ</w:t>
      </w:r>
      <w:r w:rsidR="0059634D">
        <w:rPr>
          <w:rFonts w:ascii="Times New Roman" w:hAnsi="Times New Roman"/>
          <w:b/>
          <w:sz w:val="28"/>
          <w:szCs w:val="28"/>
        </w:rPr>
        <w:t xml:space="preserve"> </w:t>
      </w:r>
      <w:r w:rsidRPr="0014724D">
        <w:rPr>
          <w:rFonts w:ascii="Times New Roman" w:hAnsi="Times New Roman"/>
          <w:b/>
          <w:sz w:val="28"/>
          <w:szCs w:val="28"/>
        </w:rPr>
        <w:t xml:space="preserve">ДОПОЛНИТЕЛЬНОГО ОБРАЗОВАНИЯ ДЕТЕЙ В МУНИЦИПАЛЬНЫХ ОБЩЕОБРАЗОВАТЕЛЬНЫХ ОРГАНИЗАЦИЯХ </w:t>
      </w:r>
      <w:r w:rsidRPr="00131CC3">
        <w:rPr>
          <w:rFonts w:ascii="Times New Roman" w:hAnsi="Times New Roman" w:hint="eastAsia"/>
          <w:b/>
          <w:sz w:val="28"/>
          <w:szCs w:val="28"/>
        </w:rPr>
        <w:t>НА</w:t>
      </w:r>
      <w:r w:rsidRPr="00131CC3">
        <w:rPr>
          <w:rFonts w:ascii="Times New Roman" w:hAnsi="Times New Roman"/>
          <w:b/>
          <w:sz w:val="28"/>
          <w:szCs w:val="28"/>
        </w:rPr>
        <w:t xml:space="preserve"> 201</w:t>
      </w:r>
      <w:r>
        <w:rPr>
          <w:rFonts w:ascii="Times New Roman" w:hAnsi="Times New Roman"/>
          <w:b/>
          <w:sz w:val="28"/>
          <w:szCs w:val="28"/>
        </w:rPr>
        <w:t>8</w:t>
      </w:r>
      <w:r w:rsidRPr="00131CC3">
        <w:rPr>
          <w:rFonts w:ascii="Times New Roman" w:hAnsi="Times New Roman"/>
          <w:b/>
          <w:sz w:val="28"/>
          <w:szCs w:val="28"/>
        </w:rPr>
        <w:t xml:space="preserve"> </w:t>
      </w:r>
      <w:r w:rsidRPr="00131CC3">
        <w:rPr>
          <w:rFonts w:ascii="Times New Roman" w:hAnsi="Times New Roman" w:hint="eastAsia"/>
          <w:b/>
          <w:sz w:val="28"/>
          <w:szCs w:val="28"/>
        </w:rPr>
        <w:t>ГОД</w:t>
      </w:r>
      <w:r w:rsidRPr="00131CC3">
        <w:rPr>
          <w:rFonts w:ascii="Times New Roman" w:hAnsi="Times New Roman"/>
          <w:b/>
          <w:sz w:val="28"/>
          <w:szCs w:val="28"/>
        </w:rPr>
        <w:t xml:space="preserve"> </w:t>
      </w:r>
      <w:r w:rsidRPr="00131CC3">
        <w:rPr>
          <w:rFonts w:ascii="Times New Roman" w:hAnsi="Times New Roman" w:hint="eastAsia"/>
          <w:b/>
          <w:sz w:val="28"/>
          <w:szCs w:val="28"/>
        </w:rPr>
        <w:t>И</w:t>
      </w:r>
      <w:r w:rsidRPr="00131CC3">
        <w:rPr>
          <w:rFonts w:ascii="Times New Roman" w:hAnsi="Times New Roman"/>
          <w:b/>
          <w:sz w:val="28"/>
          <w:szCs w:val="28"/>
        </w:rPr>
        <w:t xml:space="preserve"> </w:t>
      </w:r>
      <w:r w:rsidRPr="00131CC3">
        <w:rPr>
          <w:rFonts w:ascii="Times New Roman" w:hAnsi="Times New Roman" w:hint="eastAsia"/>
          <w:b/>
          <w:sz w:val="28"/>
          <w:szCs w:val="28"/>
        </w:rPr>
        <w:t>НА</w:t>
      </w:r>
      <w:r w:rsidRPr="00131CC3">
        <w:rPr>
          <w:rFonts w:ascii="Times New Roman" w:hAnsi="Times New Roman"/>
          <w:b/>
          <w:sz w:val="28"/>
          <w:szCs w:val="28"/>
        </w:rPr>
        <w:t xml:space="preserve"> </w:t>
      </w:r>
      <w:r w:rsidRPr="00131CC3">
        <w:rPr>
          <w:rFonts w:ascii="Times New Roman" w:hAnsi="Times New Roman" w:hint="eastAsia"/>
          <w:b/>
          <w:sz w:val="28"/>
          <w:szCs w:val="28"/>
        </w:rPr>
        <w:t>ПЛАНОВЫЙ</w:t>
      </w:r>
      <w:r w:rsidRPr="00131CC3">
        <w:rPr>
          <w:rFonts w:ascii="Times New Roman" w:hAnsi="Times New Roman"/>
          <w:b/>
          <w:sz w:val="28"/>
          <w:szCs w:val="28"/>
        </w:rPr>
        <w:t xml:space="preserve"> </w:t>
      </w:r>
      <w:r w:rsidRPr="00131CC3">
        <w:rPr>
          <w:rFonts w:ascii="Times New Roman" w:hAnsi="Times New Roman" w:hint="eastAsia"/>
          <w:b/>
          <w:sz w:val="28"/>
          <w:szCs w:val="28"/>
        </w:rPr>
        <w:t>ПЕРИОД</w:t>
      </w:r>
      <w:r w:rsidRPr="00131CC3">
        <w:rPr>
          <w:rFonts w:ascii="Times New Roman" w:hAnsi="Times New Roman"/>
          <w:b/>
          <w:sz w:val="28"/>
          <w:szCs w:val="28"/>
        </w:rPr>
        <w:t xml:space="preserve"> 201</w:t>
      </w:r>
      <w:r>
        <w:rPr>
          <w:rFonts w:ascii="Times New Roman" w:hAnsi="Times New Roman"/>
          <w:b/>
          <w:sz w:val="28"/>
          <w:szCs w:val="28"/>
        </w:rPr>
        <w:t>9</w:t>
      </w:r>
      <w:r w:rsidRPr="00131CC3">
        <w:rPr>
          <w:rFonts w:ascii="Times New Roman" w:hAnsi="Times New Roman"/>
          <w:b/>
          <w:sz w:val="28"/>
          <w:szCs w:val="28"/>
        </w:rPr>
        <w:t xml:space="preserve"> </w:t>
      </w:r>
      <w:r w:rsidRPr="00131CC3">
        <w:rPr>
          <w:rFonts w:ascii="Times New Roman" w:hAnsi="Times New Roman" w:hint="eastAsia"/>
          <w:b/>
          <w:sz w:val="28"/>
          <w:szCs w:val="28"/>
        </w:rPr>
        <w:t>И</w:t>
      </w:r>
      <w:r w:rsidRPr="00131CC3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20</w:t>
      </w:r>
      <w:r w:rsidRPr="00131CC3">
        <w:rPr>
          <w:rFonts w:ascii="Times New Roman" w:hAnsi="Times New Roman"/>
          <w:b/>
          <w:sz w:val="28"/>
          <w:szCs w:val="28"/>
        </w:rPr>
        <w:t xml:space="preserve"> </w:t>
      </w:r>
      <w:r w:rsidRPr="00131CC3">
        <w:rPr>
          <w:rFonts w:ascii="Times New Roman" w:hAnsi="Times New Roman" w:hint="eastAsia"/>
          <w:b/>
          <w:sz w:val="28"/>
          <w:szCs w:val="28"/>
        </w:rPr>
        <w:t>ГОДОВ</w:t>
      </w:r>
    </w:p>
    <w:p w:rsidR="00D97C67" w:rsidRPr="0014724D" w:rsidRDefault="00D97C67" w:rsidP="00D97C67">
      <w:pPr>
        <w:suppressAutoHyphens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97C67" w:rsidRPr="0014724D" w:rsidRDefault="00D97C67" w:rsidP="00D97C67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14724D">
        <w:rPr>
          <w:rFonts w:ascii="Times New Roman" w:hAnsi="Times New Roman"/>
          <w:sz w:val="28"/>
          <w:szCs w:val="28"/>
        </w:rPr>
        <w:t xml:space="preserve">1. Предоставление субвенций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(далее </w:t>
      </w:r>
      <w:r>
        <w:rPr>
          <w:rFonts w:ascii="Times New Roman" w:hAnsi="Times New Roman"/>
          <w:sz w:val="28"/>
          <w:szCs w:val="28"/>
        </w:rPr>
        <w:t>–</w:t>
      </w:r>
      <w:r w:rsidRPr="0014724D">
        <w:rPr>
          <w:rFonts w:ascii="Times New Roman" w:hAnsi="Times New Roman"/>
          <w:sz w:val="28"/>
          <w:szCs w:val="28"/>
        </w:rPr>
        <w:t xml:space="preserve"> субвенции на общее образование) осуществляется министерством образования Иркутской области за счет средств областного бюджета.</w:t>
      </w:r>
    </w:p>
    <w:p w:rsidR="00D97C67" w:rsidRPr="0014724D" w:rsidRDefault="00D97C67" w:rsidP="00D97C67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14724D">
        <w:rPr>
          <w:rFonts w:ascii="Times New Roman" w:hAnsi="Times New Roman"/>
          <w:sz w:val="28"/>
          <w:szCs w:val="28"/>
        </w:rPr>
        <w:t>2. Финансирование субвенций на общее образование осуществляется по коду главного распорядителя сред</w:t>
      </w:r>
      <w:bookmarkStart w:id="0" w:name="_GoBack"/>
      <w:bookmarkEnd w:id="0"/>
      <w:r w:rsidRPr="0014724D">
        <w:rPr>
          <w:rFonts w:ascii="Times New Roman" w:hAnsi="Times New Roman"/>
          <w:sz w:val="28"/>
          <w:szCs w:val="28"/>
        </w:rPr>
        <w:t>ств областного бюджета 807 «Министерство образования Иркутской области», разделу 07 «Образование», подразделу 02 «Общее образование», целевой статье 5111373020 «Субвенции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организациях», виду расходов 530 «Субвенции».</w:t>
      </w:r>
    </w:p>
    <w:p w:rsidR="00D97C67" w:rsidRPr="0014724D" w:rsidRDefault="00D97C67" w:rsidP="00D97C67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14724D">
        <w:rPr>
          <w:rFonts w:ascii="Times New Roman" w:hAnsi="Times New Roman"/>
          <w:sz w:val="28"/>
          <w:szCs w:val="28"/>
        </w:rPr>
        <w:lastRenderedPageBreak/>
        <w:t xml:space="preserve">3. Министерство образования Иркутской области осуществляет перечисление субвенций на общее образование ежемесячно в пределах утвержденных бюджетных ассигнований </w:t>
      </w:r>
      <w:r w:rsidRPr="00131CC3">
        <w:rPr>
          <w:rFonts w:ascii="Times New Roman" w:hAnsi="Times New Roman" w:hint="eastAsia"/>
          <w:sz w:val="28"/>
          <w:szCs w:val="28"/>
        </w:rPr>
        <w:t>на</w:t>
      </w:r>
      <w:r w:rsidRPr="00131CC3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131CC3">
        <w:rPr>
          <w:rFonts w:ascii="Times New Roman" w:hAnsi="Times New Roman"/>
          <w:sz w:val="28"/>
          <w:szCs w:val="28"/>
        </w:rPr>
        <w:t xml:space="preserve"> </w:t>
      </w:r>
      <w:r w:rsidRPr="00131CC3">
        <w:rPr>
          <w:rFonts w:ascii="Times New Roman" w:hAnsi="Times New Roman" w:hint="eastAsia"/>
          <w:sz w:val="28"/>
          <w:szCs w:val="28"/>
        </w:rPr>
        <w:t>год</w:t>
      </w:r>
      <w:r w:rsidRPr="00131CC3">
        <w:rPr>
          <w:rFonts w:ascii="Times New Roman" w:hAnsi="Times New Roman"/>
          <w:sz w:val="28"/>
          <w:szCs w:val="28"/>
        </w:rPr>
        <w:t xml:space="preserve"> </w:t>
      </w:r>
      <w:r w:rsidRPr="00131CC3">
        <w:rPr>
          <w:rFonts w:ascii="Times New Roman" w:hAnsi="Times New Roman" w:hint="eastAsia"/>
          <w:sz w:val="28"/>
          <w:szCs w:val="28"/>
        </w:rPr>
        <w:t>и</w:t>
      </w:r>
      <w:r w:rsidRPr="00131CC3">
        <w:rPr>
          <w:rFonts w:ascii="Times New Roman" w:hAnsi="Times New Roman"/>
          <w:sz w:val="28"/>
          <w:szCs w:val="28"/>
        </w:rPr>
        <w:t xml:space="preserve"> </w:t>
      </w:r>
      <w:r w:rsidRPr="00131CC3">
        <w:rPr>
          <w:rFonts w:ascii="Times New Roman" w:hAnsi="Times New Roman" w:hint="eastAsia"/>
          <w:sz w:val="28"/>
          <w:szCs w:val="28"/>
        </w:rPr>
        <w:t>на</w:t>
      </w:r>
      <w:r w:rsidRPr="00131CC3">
        <w:rPr>
          <w:rFonts w:ascii="Times New Roman" w:hAnsi="Times New Roman"/>
          <w:sz w:val="28"/>
          <w:szCs w:val="28"/>
        </w:rPr>
        <w:t xml:space="preserve"> </w:t>
      </w:r>
      <w:r w:rsidRPr="00131CC3">
        <w:rPr>
          <w:rFonts w:ascii="Times New Roman" w:hAnsi="Times New Roman" w:hint="eastAsia"/>
          <w:sz w:val="28"/>
          <w:szCs w:val="28"/>
        </w:rPr>
        <w:t>плановый</w:t>
      </w:r>
      <w:r w:rsidRPr="00131CC3">
        <w:rPr>
          <w:rFonts w:ascii="Times New Roman" w:hAnsi="Times New Roman"/>
          <w:sz w:val="28"/>
          <w:szCs w:val="28"/>
        </w:rPr>
        <w:t xml:space="preserve"> </w:t>
      </w:r>
      <w:r w:rsidRPr="00131CC3">
        <w:rPr>
          <w:rFonts w:ascii="Times New Roman" w:hAnsi="Times New Roman" w:hint="eastAsia"/>
          <w:sz w:val="28"/>
          <w:szCs w:val="28"/>
        </w:rPr>
        <w:t>период</w:t>
      </w:r>
      <w:r w:rsidRPr="00131CC3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131CC3">
        <w:rPr>
          <w:rFonts w:ascii="Times New Roman" w:hAnsi="Times New Roman"/>
          <w:sz w:val="28"/>
          <w:szCs w:val="28"/>
        </w:rPr>
        <w:t xml:space="preserve"> </w:t>
      </w:r>
      <w:r w:rsidRPr="00131CC3">
        <w:rPr>
          <w:rFonts w:ascii="Times New Roman" w:hAnsi="Times New Roman" w:hint="eastAsia"/>
          <w:sz w:val="28"/>
          <w:szCs w:val="28"/>
        </w:rPr>
        <w:t>и</w:t>
      </w:r>
      <w:r w:rsidRPr="00131CC3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131CC3">
        <w:rPr>
          <w:rFonts w:ascii="Times New Roman" w:hAnsi="Times New Roman"/>
          <w:sz w:val="28"/>
          <w:szCs w:val="28"/>
        </w:rPr>
        <w:t xml:space="preserve"> </w:t>
      </w:r>
      <w:r w:rsidRPr="00131CC3">
        <w:rPr>
          <w:rFonts w:ascii="Times New Roman" w:hAnsi="Times New Roman" w:hint="eastAsia"/>
          <w:sz w:val="28"/>
          <w:szCs w:val="28"/>
        </w:rPr>
        <w:t>годов</w:t>
      </w:r>
      <w:r w:rsidRPr="00131CC3">
        <w:rPr>
          <w:rFonts w:ascii="Times New Roman" w:hAnsi="Times New Roman"/>
          <w:sz w:val="28"/>
          <w:szCs w:val="28"/>
        </w:rPr>
        <w:t xml:space="preserve"> </w:t>
      </w:r>
      <w:r w:rsidRPr="0014724D">
        <w:rPr>
          <w:rFonts w:ascii="Times New Roman" w:hAnsi="Times New Roman"/>
          <w:sz w:val="28"/>
          <w:szCs w:val="28"/>
        </w:rPr>
        <w:t>путем перечисления денежных средств с единого счета областного бюджета на единый счет местного бюджета.</w:t>
      </w:r>
    </w:p>
    <w:p w:rsidR="00D97C67" w:rsidRPr="0014724D" w:rsidRDefault="00D97C67" w:rsidP="00D97C67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14724D">
        <w:rPr>
          <w:rFonts w:ascii="Times New Roman" w:hAnsi="Times New Roman"/>
          <w:sz w:val="28"/>
          <w:szCs w:val="28"/>
        </w:rPr>
        <w:t>4. Уполномоченные органы муниципальных образований Иркутской области ежеквартально до 20 числа месяца, следующего за отчетным</w:t>
      </w:r>
      <w:r w:rsidR="00883631">
        <w:rPr>
          <w:rFonts w:ascii="Times New Roman" w:hAnsi="Times New Roman"/>
          <w:sz w:val="28"/>
          <w:szCs w:val="28"/>
        </w:rPr>
        <w:t xml:space="preserve"> </w:t>
      </w:r>
      <w:r w:rsidR="00883631" w:rsidRPr="00641CC2">
        <w:rPr>
          <w:rFonts w:ascii="Times New Roman" w:hAnsi="Times New Roman"/>
          <w:sz w:val="28"/>
          <w:szCs w:val="28"/>
        </w:rPr>
        <w:t>кварталом</w:t>
      </w:r>
      <w:r w:rsidRPr="00641CC2">
        <w:rPr>
          <w:rFonts w:ascii="Times New Roman" w:hAnsi="Times New Roman"/>
          <w:sz w:val="28"/>
          <w:szCs w:val="28"/>
        </w:rPr>
        <w:t>, представляют</w:t>
      </w:r>
      <w:r w:rsidRPr="0014724D">
        <w:rPr>
          <w:rFonts w:ascii="Times New Roman" w:hAnsi="Times New Roman"/>
          <w:sz w:val="28"/>
          <w:szCs w:val="28"/>
        </w:rPr>
        <w:t xml:space="preserve"> в министерство образования Иркутской области отчет о целевом использовании средств, полученных из областного бюджета.</w:t>
      </w:r>
    </w:p>
    <w:p w:rsidR="00D97C67" w:rsidRPr="0014724D" w:rsidRDefault="00D97C67" w:rsidP="00D97C67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14724D">
        <w:rPr>
          <w:rFonts w:ascii="Times New Roman" w:hAnsi="Times New Roman"/>
          <w:sz w:val="28"/>
          <w:szCs w:val="28"/>
        </w:rPr>
        <w:t>Форма отчета утверждается министерством образования Иркутской области.</w:t>
      </w:r>
    </w:p>
    <w:p w:rsidR="001E6D2A" w:rsidRDefault="00D97C67" w:rsidP="00DA5F74">
      <w:pPr>
        <w:suppressAutoHyphens/>
        <w:ind w:firstLine="720"/>
        <w:jc w:val="both"/>
      </w:pPr>
      <w:r w:rsidRPr="0014724D">
        <w:rPr>
          <w:rFonts w:ascii="Times New Roman" w:hAnsi="Times New Roman"/>
          <w:sz w:val="28"/>
          <w:szCs w:val="28"/>
        </w:rPr>
        <w:t>5. Контроль за целевым использованием субвенций на общее образование в пределах своей компетенции осуществляет министерство образования Иркутской области.</w:t>
      </w:r>
    </w:p>
    <w:sectPr w:rsidR="001E6D2A" w:rsidSect="00883631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772" w:rsidRDefault="00A47772">
      <w:r>
        <w:separator/>
      </w:r>
    </w:p>
  </w:endnote>
  <w:endnote w:type="continuationSeparator" w:id="0">
    <w:p w:rsidR="00A47772" w:rsidRDefault="00A4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772" w:rsidRDefault="00A47772">
      <w:r>
        <w:separator/>
      </w:r>
    </w:p>
  </w:footnote>
  <w:footnote w:type="continuationSeparator" w:id="0">
    <w:p w:rsidR="00A47772" w:rsidRDefault="00A47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038340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44F92" w:rsidRPr="00844F92" w:rsidRDefault="001E38BB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844F92">
          <w:rPr>
            <w:rFonts w:ascii="Times New Roman" w:hAnsi="Times New Roman"/>
            <w:sz w:val="24"/>
            <w:szCs w:val="24"/>
          </w:rPr>
          <w:fldChar w:fldCharType="begin"/>
        </w:r>
        <w:r w:rsidRPr="00844F9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44F92">
          <w:rPr>
            <w:rFonts w:ascii="Times New Roman" w:hAnsi="Times New Roman"/>
            <w:sz w:val="24"/>
            <w:szCs w:val="24"/>
          </w:rPr>
          <w:fldChar w:fldCharType="separate"/>
        </w:r>
        <w:r w:rsidR="00641CC2">
          <w:rPr>
            <w:rFonts w:ascii="Times New Roman" w:hAnsi="Times New Roman"/>
            <w:noProof/>
            <w:sz w:val="24"/>
            <w:szCs w:val="24"/>
          </w:rPr>
          <w:t>2</w:t>
        </w:r>
        <w:r w:rsidRPr="00844F9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44F92" w:rsidRDefault="00641C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67"/>
    <w:rsid w:val="00181383"/>
    <w:rsid w:val="001E38BB"/>
    <w:rsid w:val="003F6099"/>
    <w:rsid w:val="0059634D"/>
    <w:rsid w:val="005D733E"/>
    <w:rsid w:val="00641CC2"/>
    <w:rsid w:val="00883631"/>
    <w:rsid w:val="009050E3"/>
    <w:rsid w:val="00A20B24"/>
    <w:rsid w:val="00A47772"/>
    <w:rsid w:val="00D97C67"/>
    <w:rsid w:val="00DA5F74"/>
    <w:rsid w:val="00FA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B9BAF-93E2-4773-AAFD-70DFA6F9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C67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C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7C67"/>
    <w:rPr>
      <w:rFonts w:ascii="Tms Rmn" w:eastAsia="Times New Roman" w:hAnsi="Tms Rm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Иркутской области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Байбурова И.Н.</dc:creator>
  <cp:keywords/>
  <dc:description/>
  <cp:lastModifiedBy>k224@fin.gfu.ru</cp:lastModifiedBy>
  <cp:revision>3</cp:revision>
  <dcterms:created xsi:type="dcterms:W3CDTF">2017-10-24T10:34:00Z</dcterms:created>
  <dcterms:modified xsi:type="dcterms:W3CDTF">2017-10-24T10:34:00Z</dcterms:modified>
</cp:coreProperties>
</file>