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F5A" w:rsidRDefault="007B7F5A" w:rsidP="009744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ar92"/>
      <w:bookmarkStart w:id="1" w:name="Par111"/>
      <w:bookmarkEnd w:id="0"/>
      <w:bookmarkEnd w:id="1"/>
      <w:r w:rsidRPr="007B7F5A">
        <w:rPr>
          <w:rFonts w:ascii="Times New Roman" w:hAnsi="Times New Roman" w:cs="Times New Roman"/>
          <w:bCs/>
          <w:sz w:val="28"/>
          <w:szCs w:val="28"/>
        </w:rPr>
        <w:t>МЕТОДИКА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B7F5A">
        <w:rPr>
          <w:rFonts w:ascii="Times New Roman" w:hAnsi="Times New Roman" w:cs="Times New Roman"/>
          <w:bCs/>
          <w:sz w:val="28"/>
          <w:szCs w:val="28"/>
        </w:rPr>
        <w:t>РАСПРЕДЕЛЕНИЯ</w:t>
      </w:r>
    </w:p>
    <w:p w:rsidR="009744D2" w:rsidRPr="007B7F5A" w:rsidRDefault="00980116" w:rsidP="009744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B7F5A">
        <w:rPr>
          <w:rFonts w:ascii="Times New Roman" w:hAnsi="Times New Roman" w:cs="Times New Roman"/>
          <w:bCs/>
          <w:sz w:val="28"/>
          <w:szCs w:val="28"/>
        </w:rPr>
        <w:t xml:space="preserve">субвенций, предоставляемых бюджетам муниципальных районов и городских округов Иркутской области из бюджета Иркутской области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</w:t>
      </w:r>
      <w:r w:rsidR="00BF6F7E" w:rsidRPr="00BF6F7E">
        <w:rPr>
          <w:rFonts w:ascii="Times New Roman" w:hAnsi="Times New Roman" w:cs="Times New Roman"/>
          <w:bCs/>
          <w:sz w:val="28"/>
          <w:szCs w:val="28"/>
        </w:rPr>
        <w:t>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</w:r>
      <w:r w:rsidR="009F577B">
        <w:rPr>
          <w:rFonts w:ascii="Times New Roman" w:hAnsi="Times New Roman" w:cs="Times New Roman"/>
          <w:bCs/>
          <w:sz w:val="28"/>
          <w:szCs w:val="28"/>
        </w:rPr>
        <w:t xml:space="preserve"> на 201</w:t>
      </w:r>
      <w:r w:rsidR="00800078">
        <w:rPr>
          <w:rFonts w:ascii="Times New Roman" w:hAnsi="Times New Roman" w:cs="Times New Roman"/>
          <w:bCs/>
          <w:sz w:val="28"/>
          <w:szCs w:val="28"/>
        </w:rPr>
        <w:t>8</w:t>
      </w:r>
      <w:r w:rsidR="009F577B"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201</w:t>
      </w:r>
      <w:r w:rsidR="00800078">
        <w:rPr>
          <w:rFonts w:ascii="Times New Roman" w:hAnsi="Times New Roman" w:cs="Times New Roman"/>
          <w:bCs/>
          <w:sz w:val="28"/>
          <w:szCs w:val="28"/>
        </w:rPr>
        <w:t>9</w:t>
      </w:r>
      <w:r w:rsidR="009F577B">
        <w:rPr>
          <w:rFonts w:ascii="Times New Roman" w:hAnsi="Times New Roman" w:cs="Times New Roman"/>
          <w:bCs/>
          <w:sz w:val="28"/>
          <w:szCs w:val="28"/>
        </w:rPr>
        <w:t xml:space="preserve"> и 20</w:t>
      </w:r>
      <w:r w:rsidR="00800078">
        <w:rPr>
          <w:rFonts w:ascii="Times New Roman" w:hAnsi="Times New Roman" w:cs="Times New Roman"/>
          <w:bCs/>
          <w:sz w:val="28"/>
          <w:szCs w:val="28"/>
        </w:rPr>
        <w:t>20</w:t>
      </w:r>
      <w:r w:rsidR="009F577B">
        <w:rPr>
          <w:rFonts w:ascii="Times New Roman" w:hAnsi="Times New Roman" w:cs="Times New Roman"/>
          <w:bCs/>
          <w:sz w:val="28"/>
          <w:szCs w:val="28"/>
        </w:rPr>
        <w:t xml:space="preserve"> годов</w:t>
      </w:r>
    </w:p>
    <w:p w:rsidR="00B1461C" w:rsidRDefault="00B1461C" w:rsidP="00974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44D2" w:rsidRPr="009744D2" w:rsidRDefault="009744D2" w:rsidP="009801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r w:rsidRPr="009744D2">
        <w:rPr>
          <w:rFonts w:ascii="Times New Roman" w:hAnsi="Times New Roman" w:cs="Times New Roman"/>
          <w:sz w:val="28"/>
          <w:szCs w:val="28"/>
        </w:rPr>
        <w:t>1. Настоящая Методика определяет п</w:t>
      </w:r>
      <w:r w:rsidR="00980116">
        <w:rPr>
          <w:rFonts w:ascii="Times New Roman" w:hAnsi="Times New Roman" w:cs="Times New Roman"/>
          <w:sz w:val="28"/>
          <w:szCs w:val="28"/>
        </w:rPr>
        <w:t>равила распределения субвенций</w:t>
      </w:r>
      <w:r w:rsidR="00980116" w:rsidRPr="00980116">
        <w:rPr>
          <w:rFonts w:ascii="Times New Roman" w:hAnsi="Times New Roman" w:cs="Times New Roman"/>
          <w:sz w:val="28"/>
          <w:szCs w:val="28"/>
        </w:rPr>
        <w:t xml:space="preserve">, предоставляемых бюджетам муниципальных районов и городских округов Иркутской области из бюджета Иркутской области на 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</w:t>
      </w:r>
      <w:r w:rsidR="00BF6F7E" w:rsidRPr="00BF6F7E">
        <w:rPr>
          <w:rFonts w:ascii="Times New Roman" w:hAnsi="Times New Roman" w:cs="Times New Roman"/>
          <w:bCs/>
          <w:sz w:val="28"/>
          <w:szCs w:val="28"/>
        </w:rPr>
        <w:t>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</w:r>
      <w:r w:rsidR="00BF6F7E" w:rsidRPr="009744D2">
        <w:rPr>
          <w:rFonts w:ascii="Times New Roman" w:hAnsi="Times New Roman" w:cs="Times New Roman"/>
          <w:sz w:val="28"/>
          <w:szCs w:val="28"/>
        </w:rPr>
        <w:t xml:space="preserve"> </w:t>
      </w:r>
      <w:r w:rsidRPr="009744D2">
        <w:rPr>
          <w:rFonts w:ascii="Times New Roman" w:hAnsi="Times New Roman" w:cs="Times New Roman"/>
          <w:sz w:val="28"/>
          <w:szCs w:val="28"/>
        </w:rPr>
        <w:t xml:space="preserve">(далее соответственно - субвенции, муниципальные образования </w:t>
      </w:r>
      <w:r w:rsidR="00980116">
        <w:rPr>
          <w:rFonts w:ascii="Times New Roman" w:hAnsi="Times New Roman" w:cs="Times New Roman"/>
          <w:sz w:val="28"/>
          <w:szCs w:val="28"/>
        </w:rPr>
        <w:t>области</w:t>
      </w:r>
      <w:r w:rsidRPr="009744D2">
        <w:rPr>
          <w:rFonts w:ascii="Times New Roman" w:hAnsi="Times New Roman" w:cs="Times New Roman"/>
          <w:sz w:val="28"/>
          <w:szCs w:val="28"/>
        </w:rPr>
        <w:t>, муниципальные общеобразовательные организации).</w:t>
      </w:r>
    </w:p>
    <w:p w:rsidR="009744D2" w:rsidRPr="009744D2" w:rsidRDefault="009744D2" w:rsidP="009801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4D2">
        <w:rPr>
          <w:rFonts w:ascii="Times New Roman" w:hAnsi="Times New Roman" w:cs="Times New Roman"/>
          <w:sz w:val="28"/>
          <w:szCs w:val="28"/>
        </w:rPr>
        <w:t xml:space="preserve">2. Размер субвенции бюджету i-го муниципального образования </w:t>
      </w:r>
      <w:r w:rsidR="00980116">
        <w:rPr>
          <w:rFonts w:ascii="Times New Roman" w:hAnsi="Times New Roman" w:cs="Times New Roman"/>
          <w:sz w:val="28"/>
          <w:szCs w:val="28"/>
        </w:rPr>
        <w:t>области</w:t>
      </w:r>
      <w:r w:rsidRPr="009744D2">
        <w:rPr>
          <w:rFonts w:ascii="Times New Roman" w:hAnsi="Times New Roman" w:cs="Times New Roman"/>
          <w:sz w:val="28"/>
          <w:szCs w:val="28"/>
        </w:rPr>
        <w:t xml:space="preserve"> определяется исходя из соответствующих нормативов обеспечения </w:t>
      </w:r>
      <w:r w:rsidR="00980116" w:rsidRPr="00980116">
        <w:rPr>
          <w:rFonts w:ascii="Times New Roman" w:hAnsi="Times New Roman" w:cs="Times New Roman"/>
          <w:sz w:val="28"/>
          <w:szCs w:val="28"/>
        </w:rPr>
        <w:t xml:space="preserve">государственных гарантий реализации прав на получение общедоступного и бесплатного начального общего, основного общего, среднего общего образования </w:t>
      </w:r>
      <w:r w:rsidR="00BF6F7E" w:rsidRPr="00BF6F7E">
        <w:rPr>
          <w:rFonts w:ascii="Times New Roman" w:hAnsi="Times New Roman" w:cs="Times New Roman"/>
          <w:bCs/>
          <w:sz w:val="28"/>
          <w:szCs w:val="28"/>
        </w:rPr>
        <w:t>в муниципальных общеобразовательных организациях, обеспечение дополнительного образования детей в муниципальных общеобразовательных организациях</w:t>
      </w:r>
      <w:r w:rsidRPr="009744D2">
        <w:rPr>
          <w:rFonts w:ascii="Times New Roman" w:hAnsi="Times New Roman" w:cs="Times New Roman"/>
          <w:sz w:val="28"/>
          <w:szCs w:val="28"/>
        </w:rPr>
        <w:t xml:space="preserve">, </w:t>
      </w:r>
      <w:r w:rsidR="00980116" w:rsidRPr="009744D2">
        <w:rPr>
          <w:rFonts w:ascii="Times New Roman" w:hAnsi="Times New Roman" w:cs="Times New Roman"/>
          <w:sz w:val="28"/>
          <w:szCs w:val="28"/>
        </w:rPr>
        <w:t>включающих расходы на оплату труда</w:t>
      </w:r>
      <w:r w:rsidR="00980116">
        <w:rPr>
          <w:rFonts w:ascii="Times New Roman" w:hAnsi="Times New Roman" w:cs="Times New Roman"/>
          <w:sz w:val="28"/>
          <w:szCs w:val="28"/>
        </w:rPr>
        <w:t xml:space="preserve"> и учебные расходы</w:t>
      </w:r>
      <w:r w:rsidR="00980116" w:rsidRPr="009744D2">
        <w:rPr>
          <w:rFonts w:ascii="Times New Roman" w:hAnsi="Times New Roman" w:cs="Times New Roman"/>
          <w:sz w:val="28"/>
          <w:szCs w:val="28"/>
        </w:rPr>
        <w:t xml:space="preserve"> (за исключением расходов на содержание зданий и оплату коммунальных услуг), </w:t>
      </w:r>
      <w:r w:rsidR="00980116" w:rsidRPr="000D7A3D">
        <w:rPr>
          <w:rFonts w:ascii="Times New Roman" w:hAnsi="Times New Roman" w:cs="Times New Roman"/>
          <w:sz w:val="28"/>
          <w:szCs w:val="28"/>
        </w:rPr>
        <w:t xml:space="preserve">утверждаемых </w:t>
      </w:r>
      <w:r w:rsidR="0080700E">
        <w:rPr>
          <w:rFonts w:ascii="Times New Roman" w:hAnsi="Times New Roman" w:cs="Times New Roman"/>
          <w:sz w:val="28"/>
          <w:szCs w:val="28"/>
        </w:rPr>
        <w:t>в соответствии с законодательством</w:t>
      </w:r>
      <w:r w:rsidR="00980116" w:rsidRPr="000D7A3D">
        <w:rPr>
          <w:rFonts w:ascii="Times New Roman" w:hAnsi="Times New Roman" w:cs="Times New Roman"/>
          <w:sz w:val="28"/>
          <w:szCs w:val="28"/>
        </w:rPr>
        <w:t xml:space="preserve"> (далее - нормативы)</w:t>
      </w:r>
      <w:r w:rsidRPr="000D7A3D">
        <w:rPr>
          <w:rFonts w:ascii="Times New Roman" w:hAnsi="Times New Roman" w:cs="Times New Roman"/>
          <w:sz w:val="28"/>
          <w:szCs w:val="28"/>
        </w:rPr>
        <w:t>,</w:t>
      </w:r>
      <w:r w:rsidRPr="009744D2">
        <w:rPr>
          <w:rFonts w:ascii="Times New Roman" w:hAnsi="Times New Roman" w:cs="Times New Roman"/>
          <w:sz w:val="28"/>
          <w:szCs w:val="28"/>
        </w:rPr>
        <w:t xml:space="preserve"> и прогнозируемой среднегодовой численности обучающихся в мун</w:t>
      </w:r>
      <w:r w:rsidR="001956A3">
        <w:rPr>
          <w:rFonts w:ascii="Times New Roman" w:hAnsi="Times New Roman" w:cs="Times New Roman"/>
          <w:sz w:val="28"/>
          <w:szCs w:val="28"/>
        </w:rPr>
        <w:t xml:space="preserve">иципальных </w:t>
      </w:r>
      <w:r w:rsidRPr="009744D2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="001956A3" w:rsidRPr="001956A3">
        <w:rPr>
          <w:rFonts w:ascii="Times New Roman" w:hAnsi="Times New Roman" w:cs="Times New Roman"/>
          <w:sz w:val="28"/>
          <w:szCs w:val="28"/>
        </w:rPr>
        <w:t>, реализующих программы начального общего, основного общего, среднего общего образования</w:t>
      </w:r>
      <w:r w:rsidR="001678AE">
        <w:rPr>
          <w:rFonts w:ascii="Times New Roman" w:hAnsi="Times New Roman" w:cs="Times New Roman"/>
          <w:sz w:val="28"/>
          <w:szCs w:val="28"/>
        </w:rPr>
        <w:t>,</w:t>
      </w:r>
      <w:r w:rsidRPr="009744D2">
        <w:rPr>
          <w:rFonts w:ascii="Times New Roman" w:hAnsi="Times New Roman" w:cs="Times New Roman"/>
          <w:sz w:val="28"/>
          <w:szCs w:val="28"/>
        </w:rPr>
        <w:t xml:space="preserve"> i-го муниципального образования </w:t>
      </w:r>
      <w:r w:rsidR="00980116">
        <w:rPr>
          <w:rFonts w:ascii="Times New Roman" w:hAnsi="Times New Roman" w:cs="Times New Roman"/>
          <w:sz w:val="28"/>
          <w:szCs w:val="28"/>
        </w:rPr>
        <w:t>области</w:t>
      </w:r>
      <w:r w:rsidRPr="009744D2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период.</w:t>
      </w:r>
    </w:p>
    <w:p w:rsidR="009744D2" w:rsidRDefault="009744D2" w:rsidP="00EF59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4D2">
        <w:rPr>
          <w:rFonts w:ascii="Times New Roman" w:hAnsi="Times New Roman" w:cs="Times New Roman"/>
          <w:sz w:val="28"/>
          <w:szCs w:val="28"/>
        </w:rPr>
        <w:t xml:space="preserve">3. Размер субвенции бюджету i-го муниципального образования </w:t>
      </w:r>
      <w:r w:rsidR="00980116">
        <w:rPr>
          <w:rFonts w:ascii="Times New Roman" w:hAnsi="Times New Roman" w:cs="Times New Roman"/>
          <w:sz w:val="28"/>
          <w:szCs w:val="28"/>
        </w:rPr>
        <w:t>области</w:t>
      </w:r>
      <w:r w:rsidRPr="009744D2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</w:t>
      </w:r>
      <w:r w:rsidR="0080700E">
        <w:rPr>
          <w:rFonts w:ascii="Times New Roman" w:hAnsi="Times New Roman" w:cs="Times New Roman"/>
          <w:sz w:val="28"/>
          <w:szCs w:val="28"/>
        </w:rPr>
        <w:t>(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So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80700E">
        <w:rPr>
          <w:rFonts w:ascii="Times New Roman" w:hAnsi="Times New Roman" w:cs="Times New Roman"/>
          <w:sz w:val="28"/>
          <w:szCs w:val="28"/>
        </w:rPr>
        <w:t xml:space="preserve">) </w:t>
      </w:r>
      <w:r w:rsidRPr="009744D2">
        <w:rPr>
          <w:rFonts w:ascii="Times New Roman" w:hAnsi="Times New Roman" w:cs="Times New Roman"/>
          <w:sz w:val="28"/>
          <w:szCs w:val="28"/>
        </w:rPr>
        <w:t>определяется по следующей формуле:</w:t>
      </w:r>
    </w:p>
    <w:p w:rsidR="009F577B" w:rsidRDefault="009F577B" w:rsidP="00EF593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956A3" w:rsidRPr="00800078" w:rsidRDefault="00547D8C" w:rsidP="009801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So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  <m:sup/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/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No</m:t>
                  </m:r>
                  <m:ctrlPr>
                    <w:rPr>
                      <w:rFonts w:ascii="Cambria Math" w:hAnsi="Cambria Math" w:cs="Cambria Math"/>
                      <w:i/>
                      <w:sz w:val="28"/>
                      <w:szCs w:val="28"/>
                    </w:rPr>
                  </m:ctrlP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Чо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ik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 xml:space="preserve"> ,</m:t>
          </m:r>
        </m:oMath>
      </m:oMathPara>
    </w:p>
    <w:p w:rsidR="009F577B" w:rsidRPr="006D13B1" w:rsidRDefault="0080700E" w:rsidP="004A36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где: </w:t>
      </w:r>
    </w:p>
    <w:p w:rsidR="004A3642" w:rsidRDefault="00547D8C" w:rsidP="004A364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No</m:t>
            </m:r>
            <m:ctrlPr>
              <w:rPr>
                <w:rFonts w:ascii="Cambria Math" w:hAnsi="Cambria Math" w:cs="Cambria Math"/>
                <w:i/>
                <w:sz w:val="28"/>
                <w:szCs w:val="28"/>
              </w:rPr>
            </m:ctrlP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ik</m:t>
            </m:r>
          </m:sub>
        </m:sSub>
      </m:oMath>
      <w:r w:rsidR="001956A3">
        <w:rPr>
          <w:rFonts w:ascii="Times New Roman" w:hAnsi="Times New Roman" w:cs="Times New Roman"/>
          <w:sz w:val="28"/>
          <w:szCs w:val="28"/>
        </w:rPr>
        <w:t> </w:t>
      </w:r>
      <w:r w:rsidR="009744D2" w:rsidRPr="009744D2">
        <w:rPr>
          <w:rFonts w:ascii="Times New Roman" w:hAnsi="Times New Roman" w:cs="Times New Roman"/>
          <w:sz w:val="28"/>
          <w:szCs w:val="28"/>
        </w:rPr>
        <w:t xml:space="preserve">- </w:t>
      </w:r>
      <w:r w:rsidR="009744D2" w:rsidRPr="004A3642">
        <w:rPr>
          <w:rFonts w:ascii="Times New Roman" w:hAnsi="Times New Roman" w:cs="Times New Roman"/>
          <w:spacing w:val="-10"/>
          <w:sz w:val="28"/>
          <w:szCs w:val="28"/>
        </w:rPr>
        <w:t>размер норматива</w:t>
      </w:r>
      <w:r w:rsidR="00F57380" w:rsidRPr="004A3642">
        <w:rPr>
          <w:rFonts w:ascii="Times New Roman" w:hAnsi="Times New Roman" w:cs="Times New Roman"/>
          <w:spacing w:val="-10"/>
          <w:sz w:val="28"/>
          <w:szCs w:val="28"/>
        </w:rPr>
        <w:t xml:space="preserve"> по </w:t>
      </w:r>
      <w:r w:rsidR="00F57380" w:rsidRPr="004A3642">
        <w:rPr>
          <w:rFonts w:ascii="Times New Roman" w:hAnsi="Times New Roman" w:cs="Times New Roman"/>
          <w:spacing w:val="-10"/>
          <w:sz w:val="28"/>
          <w:szCs w:val="28"/>
          <w:lang w:val="en-US"/>
        </w:rPr>
        <w:t>k</w:t>
      </w:r>
      <w:r w:rsidR="00F57380" w:rsidRPr="004A3642">
        <w:rPr>
          <w:rFonts w:ascii="Times New Roman" w:hAnsi="Times New Roman" w:cs="Times New Roman"/>
          <w:spacing w:val="-10"/>
          <w:sz w:val="28"/>
          <w:szCs w:val="28"/>
        </w:rPr>
        <w:t>-му виду программы</w:t>
      </w:r>
      <w:r w:rsidR="004A3642" w:rsidRPr="004A36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F57380" w:rsidRPr="004A3642">
        <w:rPr>
          <w:rFonts w:ascii="Times New Roman" w:hAnsi="Times New Roman" w:cs="Times New Roman"/>
          <w:spacing w:val="-10"/>
          <w:sz w:val="28"/>
          <w:szCs w:val="28"/>
        </w:rPr>
        <w:t>начального общего, основного общего,</w:t>
      </w:r>
      <w:r w:rsidR="004A3642" w:rsidRPr="004A36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F57380" w:rsidRPr="004A3642">
        <w:rPr>
          <w:rFonts w:ascii="Times New Roman" w:hAnsi="Times New Roman" w:cs="Times New Roman"/>
          <w:spacing w:val="-10"/>
          <w:sz w:val="28"/>
          <w:szCs w:val="28"/>
        </w:rPr>
        <w:t>среднего общего</w:t>
      </w:r>
      <w:r w:rsidR="004A3642" w:rsidRPr="004A3642">
        <w:rPr>
          <w:rFonts w:ascii="Times New Roman" w:hAnsi="Times New Roman" w:cs="Times New Roman"/>
          <w:spacing w:val="-10"/>
          <w:sz w:val="28"/>
          <w:szCs w:val="28"/>
        </w:rPr>
        <w:t xml:space="preserve"> </w:t>
      </w:r>
      <w:r w:rsidR="00F57380" w:rsidRPr="004A3642">
        <w:rPr>
          <w:rFonts w:ascii="Times New Roman" w:hAnsi="Times New Roman" w:cs="Times New Roman"/>
          <w:spacing w:val="-10"/>
          <w:sz w:val="28"/>
          <w:szCs w:val="28"/>
        </w:rPr>
        <w:t xml:space="preserve">образования </w:t>
      </w:r>
      <w:r w:rsidR="00573162" w:rsidRPr="004A3642">
        <w:rPr>
          <w:rFonts w:ascii="Times New Roman" w:hAnsi="Times New Roman" w:cs="Times New Roman"/>
          <w:spacing w:val="-10"/>
          <w:sz w:val="28"/>
          <w:szCs w:val="28"/>
        </w:rPr>
        <w:t>i-го муниципального образования</w:t>
      </w:r>
      <w:r w:rsidR="00573162" w:rsidRPr="009744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744D2" w:rsidRPr="009744D2" w:rsidRDefault="00573162" w:rsidP="002C5E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области</w:t>
      </w:r>
      <w:r w:rsidRPr="009744D2">
        <w:rPr>
          <w:rFonts w:ascii="Times New Roman" w:hAnsi="Times New Roman" w:cs="Times New Roman"/>
          <w:sz w:val="28"/>
          <w:szCs w:val="28"/>
        </w:rPr>
        <w:t xml:space="preserve"> </w:t>
      </w:r>
      <w:r w:rsidR="009744D2" w:rsidRPr="009744D2">
        <w:rPr>
          <w:rFonts w:ascii="Times New Roman" w:hAnsi="Times New Roman" w:cs="Times New Roman"/>
          <w:sz w:val="28"/>
          <w:szCs w:val="28"/>
        </w:rPr>
        <w:t>в расчете на одного обучающегося на очередной финансовый год и плановый период;</w:t>
      </w:r>
    </w:p>
    <w:p w:rsidR="009744D2" w:rsidRDefault="00547D8C" w:rsidP="0098011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Чо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ik</m:t>
            </m:r>
          </m:sub>
        </m:sSub>
      </m:oMath>
      <w:r w:rsidR="001956A3">
        <w:rPr>
          <w:rFonts w:ascii="Times New Roman" w:hAnsi="Times New Roman" w:cs="Times New Roman"/>
          <w:sz w:val="28"/>
          <w:szCs w:val="28"/>
        </w:rPr>
        <w:t> </w:t>
      </w:r>
      <w:r w:rsidR="009744D2" w:rsidRPr="009744D2">
        <w:rPr>
          <w:rFonts w:ascii="Times New Roman" w:hAnsi="Times New Roman" w:cs="Times New Roman"/>
          <w:sz w:val="28"/>
          <w:szCs w:val="28"/>
        </w:rPr>
        <w:t>- численнос</w:t>
      </w:r>
      <w:r w:rsidR="001956A3">
        <w:rPr>
          <w:rFonts w:ascii="Times New Roman" w:hAnsi="Times New Roman" w:cs="Times New Roman"/>
          <w:sz w:val="28"/>
          <w:szCs w:val="28"/>
        </w:rPr>
        <w:t xml:space="preserve">ть обучающихся в муниципальных </w:t>
      </w:r>
      <w:r w:rsidR="009744D2" w:rsidRPr="009744D2">
        <w:rPr>
          <w:rFonts w:ascii="Times New Roman" w:hAnsi="Times New Roman" w:cs="Times New Roman"/>
          <w:sz w:val="28"/>
          <w:szCs w:val="28"/>
        </w:rPr>
        <w:t>образовательных организациях</w:t>
      </w:r>
      <w:r w:rsidR="001956A3" w:rsidRPr="001956A3">
        <w:rPr>
          <w:rFonts w:ascii="Times New Roman" w:hAnsi="Times New Roman" w:cs="Times New Roman"/>
          <w:sz w:val="28"/>
          <w:szCs w:val="28"/>
        </w:rPr>
        <w:t xml:space="preserve">, реализующих </w:t>
      </w:r>
      <w:r w:rsidR="001678AE">
        <w:rPr>
          <w:rFonts w:ascii="Times New Roman" w:hAnsi="Times New Roman" w:cs="Times New Roman"/>
          <w:sz w:val="28"/>
          <w:szCs w:val="28"/>
          <w:lang w:val="en-US"/>
        </w:rPr>
        <w:t>k</w:t>
      </w:r>
      <w:r w:rsidR="001678AE" w:rsidRPr="001678AE">
        <w:rPr>
          <w:rFonts w:ascii="Times New Roman" w:hAnsi="Times New Roman" w:cs="Times New Roman"/>
          <w:sz w:val="28"/>
          <w:szCs w:val="28"/>
        </w:rPr>
        <w:t>-</w:t>
      </w:r>
      <w:r w:rsidR="001678AE">
        <w:rPr>
          <w:rFonts w:ascii="Times New Roman" w:hAnsi="Times New Roman" w:cs="Times New Roman"/>
          <w:sz w:val="28"/>
          <w:szCs w:val="28"/>
        </w:rPr>
        <w:t>ый вид</w:t>
      </w:r>
      <w:r w:rsidR="001678AE" w:rsidRPr="009744D2">
        <w:rPr>
          <w:rFonts w:ascii="Times New Roman" w:hAnsi="Times New Roman" w:cs="Times New Roman"/>
          <w:sz w:val="28"/>
          <w:szCs w:val="28"/>
        </w:rPr>
        <w:t xml:space="preserve"> </w:t>
      </w:r>
      <w:r w:rsidR="001956A3" w:rsidRPr="001956A3">
        <w:rPr>
          <w:rFonts w:ascii="Times New Roman" w:hAnsi="Times New Roman" w:cs="Times New Roman"/>
          <w:sz w:val="28"/>
          <w:szCs w:val="28"/>
        </w:rPr>
        <w:t>программы начального общего, основного обще</w:t>
      </w:r>
      <w:r w:rsidR="001956A3">
        <w:rPr>
          <w:rFonts w:ascii="Times New Roman" w:hAnsi="Times New Roman" w:cs="Times New Roman"/>
          <w:sz w:val="28"/>
          <w:szCs w:val="28"/>
        </w:rPr>
        <w:t>го, среднего общего образования</w:t>
      </w:r>
      <w:r w:rsidR="009744D2" w:rsidRPr="009744D2">
        <w:rPr>
          <w:rFonts w:ascii="Times New Roman" w:hAnsi="Times New Roman" w:cs="Times New Roman"/>
          <w:sz w:val="28"/>
          <w:szCs w:val="28"/>
        </w:rPr>
        <w:t xml:space="preserve"> i-го муниципального образования </w:t>
      </w:r>
      <w:r w:rsidR="00573162">
        <w:rPr>
          <w:rFonts w:ascii="Times New Roman" w:hAnsi="Times New Roman" w:cs="Times New Roman"/>
          <w:sz w:val="28"/>
          <w:szCs w:val="28"/>
        </w:rPr>
        <w:t>области</w:t>
      </w:r>
      <w:r w:rsidR="009744D2" w:rsidRPr="009744D2">
        <w:rPr>
          <w:rFonts w:ascii="Times New Roman" w:hAnsi="Times New Roman" w:cs="Times New Roman"/>
          <w:sz w:val="28"/>
          <w:szCs w:val="28"/>
        </w:rPr>
        <w:t xml:space="preserve"> на очередной ф</w:t>
      </w:r>
      <w:r w:rsidR="00F16914">
        <w:rPr>
          <w:rFonts w:ascii="Times New Roman" w:hAnsi="Times New Roman" w:cs="Times New Roman"/>
          <w:sz w:val="28"/>
          <w:szCs w:val="28"/>
        </w:rPr>
        <w:t>инансовый год и плановый период;</w:t>
      </w:r>
    </w:p>
    <w:p w:rsidR="00F24413" w:rsidRDefault="00F24413" w:rsidP="00F2441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Минимальное значение р</w:t>
      </w:r>
      <w:r w:rsidRPr="00B1551B">
        <w:rPr>
          <w:rFonts w:ascii="Times New Roman" w:hAnsi="Times New Roman" w:cs="Times New Roman"/>
          <w:sz w:val="28"/>
          <w:szCs w:val="28"/>
        </w:rPr>
        <w:t>азмер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1551B">
        <w:rPr>
          <w:rFonts w:ascii="Times New Roman" w:hAnsi="Times New Roman" w:cs="Times New Roman"/>
          <w:sz w:val="28"/>
          <w:szCs w:val="28"/>
        </w:rPr>
        <w:t xml:space="preserve"> субвенции бюджету i-</w:t>
      </w:r>
      <w:proofErr w:type="spellStart"/>
      <w:r w:rsidRPr="00B1551B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B1551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устанавливается на уровне не менее р</w:t>
      </w:r>
      <w:r w:rsidRPr="009744D2">
        <w:rPr>
          <w:rFonts w:ascii="Times New Roman" w:hAnsi="Times New Roman" w:cs="Times New Roman"/>
          <w:sz w:val="28"/>
          <w:szCs w:val="28"/>
        </w:rPr>
        <w:t>азмер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744D2">
        <w:rPr>
          <w:rFonts w:ascii="Times New Roman" w:hAnsi="Times New Roman" w:cs="Times New Roman"/>
          <w:sz w:val="28"/>
          <w:szCs w:val="28"/>
        </w:rPr>
        <w:t xml:space="preserve"> субвенции бюджету i-</w:t>
      </w:r>
      <w:proofErr w:type="spellStart"/>
      <w:r w:rsidRPr="009744D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9744D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области</w:t>
      </w:r>
      <w:r w:rsidRPr="009744D2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начало текущего</w:t>
      </w:r>
      <w:r w:rsidRPr="009744D2">
        <w:rPr>
          <w:rFonts w:ascii="Times New Roman" w:hAnsi="Times New Roman" w:cs="Times New Roman"/>
          <w:sz w:val="28"/>
          <w:szCs w:val="28"/>
        </w:rPr>
        <w:t xml:space="preserve"> финансов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744D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F24413" w:rsidRPr="00CA2C77" w:rsidRDefault="00F24413" w:rsidP="00F244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24413" w:rsidRDefault="00F24413" w:rsidP="00F2441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4820"/>
        <w:gridCol w:w="4819"/>
      </w:tblGrid>
      <w:tr w:rsidR="00F24413" w:rsidRPr="003041B3" w:rsidTr="00E22158">
        <w:tc>
          <w:tcPr>
            <w:tcW w:w="4820" w:type="dxa"/>
          </w:tcPr>
          <w:p w:rsidR="00F24413" w:rsidRPr="003041B3" w:rsidRDefault="00F24413" w:rsidP="00E22158">
            <w:pPr>
              <w:suppressAutoHyphens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Министр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Иркутской области</w:t>
            </w:r>
          </w:p>
        </w:tc>
        <w:tc>
          <w:tcPr>
            <w:tcW w:w="4819" w:type="dxa"/>
            <w:vAlign w:val="bottom"/>
          </w:tcPr>
          <w:p w:rsidR="00F24413" w:rsidRPr="003041B3" w:rsidRDefault="00F24413" w:rsidP="00E22158">
            <w:pPr>
              <w:suppressAutoHyphens/>
              <w:spacing w:line="24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 В. Перегудова</w:t>
            </w:r>
          </w:p>
        </w:tc>
      </w:tr>
    </w:tbl>
    <w:p w:rsidR="002C5E68" w:rsidRDefault="002C5E68" w:rsidP="000D7A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FFFF" w:themeColor="background1"/>
          <w:sz w:val="20"/>
          <w:szCs w:val="28"/>
        </w:rPr>
      </w:pPr>
    </w:p>
    <w:p w:rsidR="002C5E68" w:rsidRDefault="002C5E68" w:rsidP="000D7A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FFFF" w:themeColor="background1"/>
          <w:sz w:val="20"/>
          <w:szCs w:val="28"/>
        </w:rPr>
      </w:pPr>
    </w:p>
    <w:p w:rsidR="002C5E68" w:rsidRDefault="002C5E68" w:rsidP="000D7A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FFFF" w:themeColor="background1"/>
          <w:sz w:val="20"/>
          <w:szCs w:val="28"/>
        </w:rPr>
      </w:pPr>
    </w:p>
    <w:p w:rsidR="002C5E68" w:rsidRDefault="002C5E68" w:rsidP="000D7A3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FFFF" w:themeColor="background1"/>
          <w:sz w:val="20"/>
          <w:szCs w:val="28"/>
        </w:rPr>
      </w:pPr>
    </w:p>
    <w:sectPr w:rsidR="002C5E68" w:rsidSect="004A3642">
      <w:footerReference w:type="default" r:id="rId6"/>
      <w:pgSz w:w="11906" w:h="16838"/>
      <w:pgMar w:top="851" w:right="850" w:bottom="1276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F316F" w:rsidRDefault="004F316F" w:rsidP="00442B1F">
      <w:pPr>
        <w:spacing w:after="0" w:line="240" w:lineRule="auto"/>
      </w:pPr>
      <w:r>
        <w:separator/>
      </w:r>
    </w:p>
  </w:endnote>
  <w:endnote w:type="continuationSeparator" w:id="0">
    <w:p w:rsidR="004F316F" w:rsidRDefault="004F316F" w:rsidP="00442B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3642" w:rsidRPr="00442B1F" w:rsidRDefault="004A3642" w:rsidP="00442B1F">
    <w:pPr>
      <w:pStyle w:val="a8"/>
      <w:jc w:val="center"/>
      <w:rPr>
        <w:rFonts w:ascii="Times New Roman" w:hAnsi="Times New Roman" w:cs="Times New Roman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F316F" w:rsidRDefault="004F316F" w:rsidP="00442B1F">
      <w:pPr>
        <w:spacing w:after="0" w:line="240" w:lineRule="auto"/>
      </w:pPr>
      <w:r>
        <w:separator/>
      </w:r>
    </w:p>
  </w:footnote>
  <w:footnote w:type="continuationSeparator" w:id="0">
    <w:p w:rsidR="004F316F" w:rsidRDefault="004F316F" w:rsidP="00442B1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4D2"/>
    <w:rsid w:val="000D1292"/>
    <w:rsid w:val="000D7A3D"/>
    <w:rsid w:val="0014540D"/>
    <w:rsid w:val="001678AE"/>
    <w:rsid w:val="001731A8"/>
    <w:rsid w:val="001956A3"/>
    <w:rsid w:val="002C5E68"/>
    <w:rsid w:val="002D47DC"/>
    <w:rsid w:val="002E5C7A"/>
    <w:rsid w:val="00334B0D"/>
    <w:rsid w:val="00442B1F"/>
    <w:rsid w:val="004A3642"/>
    <w:rsid w:val="004F316F"/>
    <w:rsid w:val="00547D8C"/>
    <w:rsid w:val="00573162"/>
    <w:rsid w:val="005C59B1"/>
    <w:rsid w:val="006D13B1"/>
    <w:rsid w:val="007826AC"/>
    <w:rsid w:val="007B7F5A"/>
    <w:rsid w:val="00800078"/>
    <w:rsid w:val="0080700E"/>
    <w:rsid w:val="009217DB"/>
    <w:rsid w:val="009744D2"/>
    <w:rsid w:val="009777F5"/>
    <w:rsid w:val="00980116"/>
    <w:rsid w:val="009A1331"/>
    <w:rsid w:val="009A5E71"/>
    <w:rsid w:val="009F577B"/>
    <w:rsid w:val="00B1461C"/>
    <w:rsid w:val="00B469B9"/>
    <w:rsid w:val="00BA2894"/>
    <w:rsid w:val="00BC7D41"/>
    <w:rsid w:val="00BF6F7E"/>
    <w:rsid w:val="00C2067A"/>
    <w:rsid w:val="00C67A03"/>
    <w:rsid w:val="00C777A9"/>
    <w:rsid w:val="00CA4BFF"/>
    <w:rsid w:val="00D01A3B"/>
    <w:rsid w:val="00E538BF"/>
    <w:rsid w:val="00EA3602"/>
    <w:rsid w:val="00EF5933"/>
    <w:rsid w:val="00F04C2B"/>
    <w:rsid w:val="00F16914"/>
    <w:rsid w:val="00F24413"/>
    <w:rsid w:val="00F57380"/>
    <w:rsid w:val="00F76125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F9739640-21FF-43E9-B370-4CAB06DF14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4D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744D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5">
    <w:name w:val="Placeholder Text"/>
    <w:basedOn w:val="a0"/>
    <w:uiPriority w:val="99"/>
    <w:semiHidden/>
    <w:rsid w:val="00EA3602"/>
    <w:rPr>
      <w:color w:val="808080"/>
    </w:rPr>
  </w:style>
  <w:style w:type="paragraph" w:styleId="a6">
    <w:name w:val="header"/>
    <w:basedOn w:val="a"/>
    <w:link w:val="a7"/>
    <w:uiPriority w:val="99"/>
    <w:unhideWhenUsed/>
    <w:rsid w:val="00442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42B1F"/>
  </w:style>
  <w:style w:type="paragraph" w:styleId="a8">
    <w:name w:val="footer"/>
    <w:basedOn w:val="a"/>
    <w:link w:val="a9"/>
    <w:uiPriority w:val="99"/>
    <w:unhideWhenUsed/>
    <w:rsid w:val="00442B1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42B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448</Words>
  <Characters>2558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Гаврин С.Ю.</dc:creator>
  <cp:lastModifiedBy>Бадмаева Е.Ц.</cp:lastModifiedBy>
  <cp:revision>7</cp:revision>
  <cp:lastPrinted>2016-11-09T07:48:00Z</cp:lastPrinted>
  <dcterms:created xsi:type="dcterms:W3CDTF">2016-11-09T03:08:00Z</dcterms:created>
  <dcterms:modified xsi:type="dcterms:W3CDTF">2017-10-06T03:10:00Z</dcterms:modified>
</cp:coreProperties>
</file>