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A42" w:rsidRPr="006332DA" w:rsidRDefault="002F6A42" w:rsidP="002F6A42">
      <w:pPr>
        <w:pStyle w:val="1"/>
        <w:shd w:val="clear" w:color="auto" w:fill="auto"/>
        <w:spacing w:before="0" w:after="0" w:line="240" w:lineRule="auto"/>
        <w:ind w:firstLine="851"/>
        <w:jc w:val="center"/>
        <w:rPr>
          <w:b/>
          <w:sz w:val="28"/>
          <w:szCs w:val="28"/>
        </w:rPr>
      </w:pPr>
      <w:r w:rsidRPr="006332DA">
        <w:rPr>
          <w:b/>
          <w:sz w:val="28"/>
          <w:szCs w:val="28"/>
        </w:rPr>
        <w:t>Информация</w:t>
      </w:r>
    </w:p>
    <w:p w:rsidR="002F6A42" w:rsidRPr="006332DA" w:rsidRDefault="002F6A42" w:rsidP="002F6A42">
      <w:pPr>
        <w:pStyle w:val="1"/>
        <w:shd w:val="clear" w:color="auto" w:fill="auto"/>
        <w:spacing w:before="0" w:after="0" w:line="240" w:lineRule="auto"/>
        <w:ind w:firstLine="851"/>
        <w:jc w:val="center"/>
        <w:rPr>
          <w:b/>
          <w:sz w:val="28"/>
          <w:szCs w:val="28"/>
        </w:rPr>
      </w:pPr>
      <w:r w:rsidRPr="006332DA">
        <w:rPr>
          <w:b/>
          <w:sz w:val="28"/>
          <w:szCs w:val="28"/>
        </w:rPr>
        <w:t>«Об основных итогах развития агропромышленного комплекса Иркутской области за 202</w:t>
      </w:r>
      <w:r w:rsidR="008A5DF4">
        <w:rPr>
          <w:b/>
          <w:sz w:val="28"/>
          <w:szCs w:val="28"/>
        </w:rPr>
        <w:t>2</w:t>
      </w:r>
      <w:r w:rsidRPr="006332DA">
        <w:rPr>
          <w:b/>
          <w:sz w:val="28"/>
          <w:szCs w:val="28"/>
        </w:rPr>
        <w:t xml:space="preserve"> год. Задачи на 202</w:t>
      </w:r>
      <w:r w:rsidR="008A5DF4">
        <w:rPr>
          <w:b/>
          <w:sz w:val="28"/>
          <w:szCs w:val="28"/>
        </w:rPr>
        <w:t>3</w:t>
      </w:r>
      <w:r w:rsidRPr="006332DA">
        <w:rPr>
          <w:b/>
          <w:sz w:val="28"/>
          <w:szCs w:val="28"/>
        </w:rPr>
        <w:t xml:space="preserve"> год»</w:t>
      </w:r>
    </w:p>
    <w:p w:rsidR="002F6A42" w:rsidRPr="006332DA" w:rsidRDefault="002F6A42" w:rsidP="002F6A42">
      <w:pPr>
        <w:pStyle w:val="1"/>
        <w:shd w:val="clear" w:color="auto" w:fill="auto"/>
        <w:spacing w:before="0" w:after="0" w:line="240" w:lineRule="auto"/>
        <w:ind w:firstLine="851"/>
        <w:rPr>
          <w:sz w:val="28"/>
          <w:szCs w:val="28"/>
        </w:rPr>
      </w:pPr>
    </w:p>
    <w:p w:rsidR="009B0C41" w:rsidRDefault="00B3313E" w:rsidP="008A5DF4">
      <w:pPr>
        <w:pStyle w:val="1"/>
        <w:shd w:val="clear" w:color="auto" w:fill="auto"/>
        <w:spacing w:before="0" w:after="0" w:line="240" w:lineRule="auto"/>
        <w:ind w:firstLine="709"/>
        <w:jc w:val="left"/>
        <w:rPr>
          <w:sz w:val="28"/>
          <w:szCs w:val="28"/>
        </w:rPr>
      </w:pPr>
      <w:r w:rsidRPr="00B3313E">
        <w:rPr>
          <w:b/>
          <w:sz w:val="28"/>
          <w:szCs w:val="28"/>
        </w:rPr>
        <w:t>Итоги 202</w:t>
      </w:r>
      <w:r w:rsidR="008A5DF4">
        <w:rPr>
          <w:b/>
          <w:sz w:val="28"/>
          <w:szCs w:val="28"/>
        </w:rPr>
        <w:t>2</w:t>
      </w:r>
      <w:r w:rsidRPr="00B3313E">
        <w:rPr>
          <w:b/>
          <w:sz w:val="28"/>
          <w:szCs w:val="28"/>
        </w:rPr>
        <w:t xml:space="preserve"> года</w:t>
      </w:r>
    </w:p>
    <w:p w:rsidR="002F6A42" w:rsidRPr="006332DA" w:rsidRDefault="002F6A42" w:rsidP="003F262E">
      <w:pPr>
        <w:pStyle w:val="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CE6358">
        <w:rPr>
          <w:sz w:val="28"/>
          <w:szCs w:val="28"/>
        </w:rPr>
        <w:t>Объем валовой продукции сельского хозяйства во всех категориях хозяйств за 202</w:t>
      </w:r>
      <w:r w:rsidR="00311162" w:rsidRPr="00CE6358">
        <w:rPr>
          <w:sz w:val="28"/>
          <w:szCs w:val="28"/>
        </w:rPr>
        <w:t>2</w:t>
      </w:r>
      <w:r w:rsidRPr="00CE6358">
        <w:rPr>
          <w:sz w:val="28"/>
          <w:szCs w:val="28"/>
        </w:rPr>
        <w:t xml:space="preserve"> год составил </w:t>
      </w:r>
      <w:r w:rsidR="00A30123" w:rsidRPr="00CE6358">
        <w:rPr>
          <w:sz w:val="28"/>
          <w:szCs w:val="28"/>
        </w:rPr>
        <w:t>82.6</w:t>
      </w:r>
      <w:r w:rsidRPr="00CE6358">
        <w:rPr>
          <w:sz w:val="28"/>
          <w:szCs w:val="28"/>
        </w:rPr>
        <w:t xml:space="preserve"> </w:t>
      </w:r>
      <w:proofErr w:type="gramStart"/>
      <w:r w:rsidRPr="00CE6358">
        <w:rPr>
          <w:sz w:val="28"/>
          <w:szCs w:val="28"/>
        </w:rPr>
        <w:t>млрд</w:t>
      </w:r>
      <w:proofErr w:type="gramEnd"/>
      <w:r w:rsidRPr="00CE6358">
        <w:rPr>
          <w:sz w:val="28"/>
          <w:szCs w:val="28"/>
        </w:rPr>
        <w:t xml:space="preserve"> рублей, </w:t>
      </w:r>
      <w:r w:rsidR="00C91F9E" w:rsidRPr="00CE6358">
        <w:rPr>
          <w:sz w:val="28"/>
          <w:szCs w:val="28"/>
        </w:rPr>
        <w:t xml:space="preserve">что на </w:t>
      </w:r>
      <w:r w:rsidR="00A30123" w:rsidRPr="00CE6358">
        <w:rPr>
          <w:sz w:val="28"/>
          <w:szCs w:val="28"/>
        </w:rPr>
        <w:t>11</w:t>
      </w:r>
      <w:r w:rsidR="00C91F9E" w:rsidRPr="00CE6358">
        <w:rPr>
          <w:sz w:val="28"/>
          <w:szCs w:val="28"/>
        </w:rPr>
        <w:t>% выше уровня 202</w:t>
      </w:r>
      <w:r w:rsidR="003227A0" w:rsidRPr="00CE6358">
        <w:rPr>
          <w:sz w:val="28"/>
          <w:szCs w:val="28"/>
        </w:rPr>
        <w:t>1</w:t>
      </w:r>
      <w:r w:rsidR="00C91F9E" w:rsidRPr="00CE6358">
        <w:rPr>
          <w:sz w:val="28"/>
          <w:szCs w:val="28"/>
        </w:rPr>
        <w:t xml:space="preserve"> года. И</w:t>
      </w:r>
      <w:r w:rsidRPr="00CE6358">
        <w:rPr>
          <w:sz w:val="28"/>
          <w:szCs w:val="28"/>
        </w:rPr>
        <w:t>ндекс производства</w:t>
      </w:r>
      <w:r w:rsidR="00C91F9E" w:rsidRPr="00CE6358">
        <w:rPr>
          <w:sz w:val="28"/>
          <w:szCs w:val="28"/>
        </w:rPr>
        <w:t xml:space="preserve"> продукции сельского хозяйства в сопоставимых ценах</w:t>
      </w:r>
      <w:r w:rsidRPr="00CE6358">
        <w:rPr>
          <w:sz w:val="28"/>
          <w:szCs w:val="28"/>
        </w:rPr>
        <w:t xml:space="preserve"> – </w:t>
      </w:r>
      <w:r w:rsidR="00A30123" w:rsidRPr="00CE6358">
        <w:rPr>
          <w:sz w:val="28"/>
          <w:szCs w:val="28"/>
        </w:rPr>
        <w:t>103.5</w:t>
      </w:r>
      <w:r w:rsidRPr="00CE6358">
        <w:rPr>
          <w:sz w:val="28"/>
          <w:szCs w:val="28"/>
        </w:rPr>
        <w:t>% к 202</w:t>
      </w:r>
      <w:r w:rsidR="003227A0" w:rsidRPr="00CE6358">
        <w:rPr>
          <w:sz w:val="28"/>
          <w:szCs w:val="28"/>
        </w:rPr>
        <w:t>1</w:t>
      </w:r>
      <w:r w:rsidRPr="00CE6358">
        <w:rPr>
          <w:sz w:val="28"/>
          <w:szCs w:val="28"/>
        </w:rPr>
        <w:t xml:space="preserve"> году.</w:t>
      </w:r>
    </w:p>
    <w:p w:rsidR="009B0C41" w:rsidRDefault="003227A0" w:rsidP="003F262E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3227A0">
        <w:rPr>
          <w:bCs/>
          <w:sz w:val="28"/>
          <w:szCs w:val="28"/>
          <w:lang w:eastAsia="ru-RU"/>
        </w:rPr>
        <w:t xml:space="preserve">В 2022 году на поддержку сельскохозяйственного производства направлено 4,1 </w:t>
      </w:r>
      <w:proofErr w:type="gramStart"/>
      <w:r w:rsidRPr="003227A0">
        <w:rPr>
          <w:bCs/>
          <w:sz w:val="28"/>
          <w:szCs w:val="28"/>
          <w:lang w:eastAsia="ru-RU"/>
        </w:rPr>
        <w:t>млрд</w:t>
      </w:r>
      <w:proofErr w:type="gramEnd"/>
      <w:r w:rsidRPr="003227A0">
        <w:rPr>
          <w:bCs/>
          <w:sz w:val="28"/>
          <w:szCs w:val="28"/>
          <w:lang w:eastAsia="ru-RU"/>
        </w:rPr>
        <w:t xml:space="preserve"> рублей, в том числе из областного бюджета направлено 3,1 млрд рублей, из федерального бюджета 1,0 млрд рублей.</w:t>
      </w:r>
    </w:p>
    <w:p w:rsidR="002F6A42" w:rsidRDefault="002F6A42" w:rsidP="003F262E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6332DA">
        <w:rPr>
          <w:sz w:val="28"/>
          <w:szCs w:val="28"/>
        </w:rPr>
        <w:t>Оказанные меры поддержки развития растениеводства обеспечили сельхозтоваропроизводителей необходимыми объёмами финансовых ресурсов для эффективного проведения весенне-полевых и уборочных работ, и выполнение большей части целевых показателей в сфере растениеводства.</w:t>
      </w:r>
    </w:p>
    <w:p w:rsidR="0006362E" w:rsidRPr="006332DA" w:rsidRDefault="0006362E" w:rsidP="003F262E">
      <w:pPr>
        <w:pStyle w:val="1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 реализацию мероприятий, направленных на оказание содействия развитию растениеводства в 2022 году направлено 1 066,5 </w:t>
      </w:r>
      <w:proofErr w:type="gramStart"/>
      <w:r>
        <w:rPr>
          <w:sz w:val="28"/>
          <w:szCs w:val="28"/>
        </w:rPr>
        <w:t>млн</w:t>
      </w:r>
      <w:proofErr w:type="gramEnd"/>
      <w:r>
        <w:rPr>
          <w:sz w:val="28"/>
          <w:szCs w:val="28"/>
        </w:rPr>
        <w:t xml:space="preserve"> рублей, в том числе за счет средств федерального бюджета – 308,7 млн рублей, за счет средств областного бюджета – 757,8 млн рублей.</w:t>
      </w:r>
    </w:p>
    <w:p w:rsidR="00FF0655" w:rsidRDefault="008D3522" w:rsidP="00FF0655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E229E7">
        <w:rPr>
          <w:sz w:val="28"/>
          <w:szCs w:val="28"/>
        </w:rPr>
        <w:t>Под урожай 2022 года было высеяно 121,9 тыс. тонн семян зерновых и зернобобовых культур. Элитными семенами засеяно 81,9 тыс. га зерновых и зернобобовых культур или 20,4% от посевной площади, занятой зерновыми и зернобобовыми культурами.</w:t>
      </w:r>
      <w:r w:rsidR="00367090">
        <w:rPr>
          <w:sz w:val="28"/>
          <w:szCs w:val="28"/>
        </w:rPr>
        <w:t xml:space="preserve"> </w:t>
      </w:r>
      <w:r w:rsidR="00367090" w:rsidRPr="00367090">
        <w:rPr>
          <w:sz w:val="28"/>
          <w:szCs w:val="28"/>
        </w:rPr>
        <w:t>В 2022 году с участием областного бюджета приобретено 11,3 тыс. тонн элитных семян сельскохозяйственных культур.</w:t>
      </w:r>
    </w:p>
    <w:p w:rsidR="00FF0655" w:rsidRPr="00FF0655" w:rsidRDefault="00FF0655" w:rsidP="00FF0655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FF0655">
        <w:rPr>
          <w:sz w:val="28"/>
          <w:szCs w:val="28"/>
        </w:rPr>
        <w:t xml:space="preserve">В </w:t>
      </w:r>
      <w:proofErr w:type="gramStart"/>
      <w:r w:rsidRPr="00FF0655">
        <w:rPr>
          <w:sz w:val="28"/>
          <w:szCs w:val="28"/>
        </w:rPr>
        <w:t>целях</w:t>
      </w:r>
      <w:proofErr w:type="gramEnd"/>
      <w:r w:rsidRPr="00FF0655">
        <w:rPr>
          <w:sz w:val="28"/>
          <w:szCs w:val="28"/>
        </w:rPr>
        <w:t xml:space="preserve"> повышения урожайности сельскохозяйственных культур </w:t>
      </w:r>
      <w:proofErr w:type="spellStart"/>
      <w:r w:rsidRPr="00FF0655">
        <w:rPr>
          <w:sz w:val="28"/>
          <w:szCs w:val="28"/>
        </w:rPr>
        <w:t>сельхозтоваропроизводителями</w:t>
      </w:r>
      <w:proofErr w:type="spellEnd"/>
      <w:r w:rsidRPr="00FF0655">
        <w:rPr>
          <w:sz w:val="28"/>
          <w:szCs w:val="28"/>
        </w:rPr>
        <w:t xml:space="preserve"> Иркутской области в 2022 году доведен план приобретения в размере 53,5 тыс. тонн минеральных удобрений в физическом весе или 21,247 тыс. тонн в действующем веществе, что на 36 % выше уровня 2021 года. Фактически приобретено и внесено 47,7 тыс. тонн минеральных удобрений или на 37,5% больше уровня прошлого года. В действующем </w:t>
      </w:r>
      <w:proofErr w:type="gramStart"/>
      <w:r w:rsidRPr="00FF0655">
        <w:rPr>
          <w:sz w:val="28"/>
          <w:szCs w:val="28"/>
        </w:rPr>
        <w:t>веществе</w:t>
      </w:r>
      <w:proofErr w:type="gramEnd"/>
      <w:r w:rsidRPr="00FF0655">
        <w:rPr>
          <w:sz w:val="28"/>
          <w:szCs w:val="28"/>
        </w:rPr>
        <w:t xml:space="preserve"> в 2022 году внесено 18,7 тыс. тонн, что на 19,7% больше уровня 2021 года. В целом по области на один посевной гектар внесено 27,6 килограммов в действующем веществе, что на 4,11 килограммов или на 17,5% больше, чем в 2021 году (2021 год – 23,49 кг д. в. на 1 га).</w:t>
      </w:r>
      <w:r>
        <w:rPr>
          <w:sz w:val="28"/>
          <w:szCs w:val="28"/>
        </w:rPr>
        <w:t xml:space="preserve"> </w:t>
      </w:r>
      <w:r w:rsidRPr="00FF0655">
        <w:rPr>
          <w:sz w:val="28"/>
          <w:szCs w:val="28"/>
        </w:rPr>
        <w:t>В 2022 году внесено 163,1 тыс. тонн органических удобрений.</w:t>
      </w:r>
    </w:p>
    <w:p w:rsidR="008D7A50" w:rsidRDefault="008D3522" w:rsidP="008D7A50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8D3522">
        <w:rPr>
          <w:sz w:val="28"/>
          <w:szCs w:val="28"/>
        </w:rPr>
        <w:t xml:space="preserve">Валовый сбор зерна составил 919,8 тыс. тонн (100,2% к уровню 2021 года), собрано </w:t>
      </w:r>
      <w:r w:rsidRPr="00AE194D">
        <w:rPr>
          <w:sz w:val="28"/>
          <w:szCs w:val="28"/>
        </w:rPr>
        <w:t>347,7</w:t>
      </w:r>
      <w:r w:rsidRPr="008D3522">
        <w:rPr>
          <w:sz w:val="28"/>
          <w:szCs w:val="28"/>
        </w:rPr>
        <w:t xml:space="preserve"> тыс. тонн картофеля (104,4%), </w:t>
      </w:r>
      <w:r w:rsidR="00AE194D">
        <w:rPr>
          <w:sz w:val="28"/>
          <w:szCs w:val="28"/>
        </w:rPr>
        <w:t>93,9</w:t>
      </w:r>
      <w:r w:rsidRPr="008D3522">
        <w:rPr>
          <w:sz w:val="28"/>
          <w:szCs w:val="28"/>
        </w:rPr>
        <w:t xml:space="preserve"> тыс. тонн овощей (99,</w:t>
      </w:r>
      <w:r w:rsidR="00AE194D">
        <w:rPr>
          <w:sz w:val="28"/>
          <w:szCs w:val="28"/>
        </w:rPr>
        <w:t>6</w:t>
      </w:r>
      <w:r w:rsidRPr="008D3522">
        <w:rPr>
          <w:sz w:val="28"/>
          <w:szCs w:val="28"/>
        </w:rPr>
        <w:t>%), 137</w:t>
      </w:r>
      <w:r w:rsidR="00246D18">
        <w:rPr>
          <w:sz w:val="28"/>
          <w:szCs w:val="28"/>
        </w:rPr>
        <w:t>,7</w:t>
      </w:r>
      <w:r w:rsidRPr="008D3522">
        <w:rPr>
          <w:sz w:val="28"/>
          <w:szCs w:val="28"/>
        </w:rPr>
        <w:t xml:space="preserve"> тыс. тонн масличных культур (148,3%).</w:t>
      </w:r>
    </w:p>
    <w:p w:rsidR="008D7A50" w:rsidRDefault="008D7A50" w:rsidP="008D7A50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8D7A50">
        <w:rPr>
          <w:sz w:val="28"/>
          <w:szCs w:val="28"/>
        </w:rPr>
        <w:t>В 2022 году в рамках реализации мероприятий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перечислено получателям 102</w:t>
      </w:r>
      <w:r>
        <w:rPr>
          <w:sz w:val="28"/>
          <w:szCs w:val="28"/>
        </w:rPr>
        <w:t>,3</w:t>
      </w:r>
      <w:r w:rsidRPr="008D7A5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млн</w:t>
      </w:r>
      <w:proofErr w:type="gramEnd"/>
      <w:r>
        <w:rPr>
          <w:sz w:val="28"/>
          <w:szCs w:val="28"/>
        </w:rPr>
        <w:t xml:space="preserve"> </w:t>
      </w:r>
      <w:r w:rsidRPr="008D7A50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. </w:t>
      </w:r>
      <w:r w:rsidRPr="008D7A50">
        <w:rPr>
          <w:sz w:val="28"/>
          <w:szCs w:val="28"/>
        </w:rPr>
        <w:t>Из них на строительство оросительных систем перечислено 42</w:t>
      </w:r>
      <w:r>
        <w:rPr>
          <w:sz w:val="28"/>
          <w:szCs w:val="28"/>
        </w:rPr>
        <w:t>,</w:t>
      </w:r>
      <w:r w:rsidRPr="008D7A50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млн</w:t>
      </w:r>
      <w:proofErr w:type="gramEnd"/>
      <w:r w:rsidRPr="008D7A50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. </w:t>
      </w:r>
      <w:r w:rsidRPr="008D7A50">
        <w:rPr>
          <w:sz w:val="28"/>
          <w:szCs w:val="28"/>
        </w:rPr>
        <w:t>Введены в эксплуатацию 3 оросительные системы общей площадью 390 га</w:t>
      </w:r>
      <w:r>
        <w:rPr>
          <w:sz w:val="28"/>
          <w:szCs w:val="28"/>
        </w:rPr>
        <w:t xml:space="preserve">. </w:t>
      </w:r>
      <w:r w:rsidRPr="008D7A50">
        <w:rPr>
          <w:sz w:val="28"/>
          <w:szCs w:val="28"/>
        </w:rPr>
        <w:t xml:space="preserve">На проведение </w:t>
      </w:r>
      <w:proofErr w:type="spellStart"/>
      <w:r w:rsidRPr="008D7A50">
        <w:rPr>
          <w:sz w:val="28"/>
          <w:szCs w:val="28"/>
        </w:rPr>
        <w:t>культуртехнической</w:t>
      </w:r>
      <w:proofErr w:type="spellEnd"/>
      <w:r w:rsidRPr="008D7A50">
        <w:rPr>
          <w:sz w:val="28"/>
          <w:szCs w:val="28"/>
        </w:rPr>
        <w:t xml:space="preserve"> мелиорации на выбывших сельскохозяйственных угодьях перечислено получателям 59</w:t>
      </w:r>
      <w:r>
        <w:rPr>
          <w:sz w:val="28"/>
          <w:szCs w:val="28"/>
        </w:rPr>
        <w:t xml:space="preserve">,4 </w:t>
      </w:r>
      <w:proofErr w:type="gramStart"/>
      <w:r>
        <w:rPr>
          <w:sz w:val="28"/>
          <w:szCs w:val="28"/>
        </w:rPr>
        <w:t>млн</w:t>
      </w:r>
      <w:proofErr w:type="gramEnd"/>
      <w:r w:rsidRPr="008D7A50">
        <w:rPr>
          <w:sz w:val="28"/>
          <w:szCs w:val="28"/>
        </w:rPr>
        <w:t xml:space="preserve"> рублей. Профинансировано 4</w:t>
      </w:r>
      <w:r>
        <w:rPr>
          <w:sz w:val="28"/>
          <w:szCs w:val="28"/>
        </w:rPr>
        <w:t>,</w:t>
      </w:r>
      <w:r w:rsidRPr="008D7A50">
        <w:rPr>
          <w:sz w:val="28"/>
          <w:szCs w:val="28"/>
        </w:rPr>
        <w:t>8</w:t>
      </w:r>
      <w:r>
        <w:rPr>
          <w:sz w:val="28"/>
          <w:szCs w:val="28"/>
        </w:rPr>
        <w:t xml:space="preserve"> тыс. </w:t>
      </w:r>
      <w:r w:rsidRPr="008D7A50">
        <w:rPr>
          <w:sz w:val="28"/>
          <w:szCs w:val="28"/>
        </w:rPr>
        <w:t xml:space="preserve">га мелиоративных работ на выбывших </w:t>
      </w:r>
      <w:r w:rsidRPr="008D7A50">
        <w:rPr>
          <w:sz w:val="28"/>
          <w:szCs w:val="28"/>
        </w:rPr>
        <w:lastRenderedPageBreak/>
        <w:t>сельскохозяйственных угодьях.</w:t>
      </w:r>
    </w:p>
    <w:p w:rsidR="00AE194D" w:rsidRDefault="00AE194D" w:rsidP="00AE194D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AE194D">
        <w:rPr>
          <w:sz w:val="28"/>
          <w:szCs w:val="28"/>
        </w:rPr>
        <w:t xml:space="preserve">В </w:t>
      </w:r>
      <w:proofErr w:type="gramStart"/>
      <w:r w:rsidRPr="00AE194D">
        <w:rPr>
          <w:sz w:val="28"/>
          <w:szCs w:val="28"/>
        </w:rPr>
        <w:t>рамках</w:t>
      </w:r>
      <w:proofErr w:type="gramEnd"/>
      <w:r w:rsidRPr="00AE194D">
        <w:rPr>
          <w:sz w:val="28"/>
          <w:szCs w:val="28"/>
        </w:rPr>
        <w:t xml:space="preserve"> поддержки развития животноводства и </w:t>
      </w:r>
      <w:proofErr w:type="spellStart"/>
      <w:r w:rsidRPr="00AE194D">
        <w:rPr>
          <w:sz w:val="28"/>
          <w:szCs w:val="28"/>
        </w:rPr>
        <w:t>аквакультуры</w:t>
      </w:r>
      <w:proofErr w:type="spellEnd"/>
      <w:r w:rsidRPr="00AE194D">
        <w:rPr>
          <w:sz w:val="28"/>
          <w:szCs w:val="28"/>
        </w:rPr>
        <w:t xml:space="preserve"> </w:t>
      </w:r>
      <w:proofErr w:type="spellStart"/>
      <w:r w:rsidRPr="00AE194D">
        <w:rPr>
          <w:sz w:val="28"/>
          <w:szCs w:val="28"/>
        </w:rPr>
        <w:t>сельхозтоваропроизводителям</w:t>
      </w:r>
      <w:proofErr w:type="spellEnd"/>
      <w:r w:rsidRPr="00AE194D">
        <w:rPr>
          <w:sz w:val="28"/>
          <w:szCs w:val="28"/>
        </w:rPr>
        <w:t xml:space="preserve"> предоставлялись субсидии на производство молока и мяса, приобретение сельскохозяйственных животных, на приобретение рыбопосадочного материала и кормов для </w:t>
      </w:r>
      <w:proofErr w:type="spellStart"/>
      <w:r w:rsidRPr="00AE194D">
        <w:rPr>
          <w:sz w:val="28"/>
          <w:szCs w:val="28"/>
        </w:rPr>
        <w:t>аквакультуры</w:t>
      </w:r>
      <w:proofErr w:type="spellEnd"/>
      <w:r w:rsidRPr="00AE194D">
        <w:rPr>
          <w:sz w:val="28"/>
          <w:szCs w:val="28"/>
        </w:rPr>
        <w:t>.</w:t>
      </w:r>
    </w:p>
    <w:p w:rsidR="00671F76" w:rsidRPr="006332DA" w:rsidRDefault="00671F76" w:rsidP="00671F76">
      <w:pPr>
        <w:pStyle w:val="1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 реализацию мероприятий, направленных на оказание содействия развитию </w:t>
      </w:r>
      <w:r w:rsidRPr="00671F76">
        <w:rPr>
          <w:sz w:val="28"/>
          <w:szCs w:val="28"/>
        </w:rPr>
        <w:t xml:space="preserve">животноводства и </w:t>
      </w:r>
      <w:proofErr w:type="spellStart"/>
      <w:r w:rsidRPr="00671F76">
        <w:rPr>
          <w:sz w:val="28"/>
          <w:szCs w:val="28"/>
        </w:rPr>
        <w:t>аквакультуры</w:t>
      </w:r>
      <w:proofErr w:type="spellEnd"/>
      <w:r w:rsidRPr="00671F76">
        <w:rPr>
          <w:sz w:val="28"/>
          <w:szCs w:val="28"/>
        </w:rPr>
        <w:t xml:space="preserve"> (рыбоводства)</w:t>
      </w:r>
      <w:r>
        <w:rPr>
          <w:sz w:val="28"/>
          <w:szCs w:val="28"/>
        </w:rPr>
        <w:t xml:space="preserve"> в 2022 году направлено 1 111,4 </w:t>
      </w:r>
      <w:proofErr w:type="gramStart"/>
      <w:r>
        <w:rPr>
          <w:sz w:val="28"/>
          <w:szCs w:val="28"/>
        </w:rPr>
        <w:t>млн</w:t>
      </w:r>
      <w:proofErr w:type="gramEnd"/>
      <w:r>
        <w:rPr>
          <w:sz w:val="28"/>
          <w:szCs w:val="28"/>
        </w:rPr>
        <w:t xml:space="preserve"> рублей, в том числе за счет средств федерального бюджета – 208,8 млн рублей, за счет средств областного бюджета – 902,6 млн рублей.</w:t>
      </w:r>
    </w:p>
    <w:p w:rsidR="00AE194D" w:rsidRDefault="00AE194D" w:rsidP="00AE194D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AE194D">
        <w:rPr>
          <w:sz w:val="28"/>
          <w:szCs w:val="28"/>
        </w:rPr>
        <w:t xml:space="preserve">В </w:t>
      </w:r>
      <w:proofErr w:type="gramStart"/>
      <w:r w:rsidRPr="00AE194D">
        <w:rPr>
          <w:sz w:val="28"/>
          <w:szCs w:val="28"/>
        </w:rPr>
        <w:t>хозяйствах</w:t>
      </w:r>
      <w:proofErr w:type="gramEnd"/>
      <w:r w:rsidRPr="00AE194D">
        <w:rPr>
          <w:sz w:val="28"/>
          <w:szCs w:val="28"/>
        </w:rPr>
        <w:t xml:space="preserve"> всех категорий области произведено мяса всех видов скота и птицы на убой (в живом весе) в объеме 160,</w:t>
      </w:r>
      <w:r>
        <w:rPr>
          <w:sz w:val="28"/>
          <w:szCs w:val="28"/>
        </w:rPr>
        <w:t>4</w:t>
      </w:r>
      <w:r w:rsidRPr="00AE194D">
        <w:rPr>
          <w:sz w:val="28"/>
          <w:szCs w:val="28"/>
        </w:rPr>
        <w:t xml:space="preserve"> тыс. тонн, что на 3,5% больше уровня 2021 года. </w:t>
      </w:r>
    </w:p>
    <w:p w:rsidR="00AE194D" w:rsidRPr="00AE194D" w:rsidRDefault="00AE194D" w:rsidP="00AE194D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AE194D">
        <w:rPr>
          <w:sz w:val="28"/>
          <w:szCs w:val="28"/>
        </w:rPr>
        <w:t xml:space="preserve">Получено яиц 1 001,1 </w:t>
      </w:r>
      <w:proofErr w:type="gramStart"/>
      <w:r w:rsidRPr="00AE194D">
        <w:rPr>
          <w:sz w:val="28"/>
          <w:szCs w:val="28"/>
        </w:rPr>
        <w:t>млн</w:t>
      </w:r>
      <w:proofErr w:type="gramEnd"/>
      <w:r w:rsidRPr="00AE194D">
        <w:rPr>
          <w:sz w:val="28"/>
          <w:szCs w:val="28"/>
        </w:rPr>
        <w:t xml:space="preserve"> штук (99,6% к уровню 2021 года). </w:t>
      </w:r>
    </w:p>
    <w:p w:rsidR="00AE194D" w:rsidRDefault="00AE194D" w:rsidP="00AE194D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AE194D">
        <w:rPr>
          <w:sz w:val="28"/>
          <w:szCs w:val="28"/>
        </w:rPr>
        <w:t>Произведено молока – 459,9 тыс. тонн (99,9% к уровню 2021 года).</w:t>
      </w:r>
    </w:p>
    <w:p w:rsidR="004A45AD" w:rsidRDefault="007A1666" w:rsidP="004A45AD">
      <w:pPr>
        <w:pStyle w:val="1"/>
        <w:spacing w:before="0" w:after="0" w:line="240" w:lineRule="auto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По состоянию на 1 января 2023 года п</w:t>
      </w:r>
      <w:r w:rsidR="002F6A42" w:rsidRPr="006332DA">
        <w:rPr>
          <w:sz w:val="28"/>
          <w:szCs w:val="28"/>
        </w:rPr>
        <w:t xml:space="preserve">оголовье крупного рогатого скота в хозяйствах всех категорий составило </w:t>
      </w:r>
      <w:r w:rsidR="001F3319">
        <w:rPr>
          <w:sz w:val="28"/>
          <w:szCs w:val="28"/>
        </w:rPr>
        <w:t>298,8</w:t>
      </w:r>
      <w:r w:rsidR="002F6A42" w:rsidRPr="006332DA">
        <w:rPr>
          <w:sz w:val="28"/>
          <w:szCs w:val="28"/>
        </w:rPr>
        <w:t xml:space="preserve"> тыс. голов или </w:t>
      </w:r>
      <w:r w:rsidR="001F3319">
        <w:rPr>
          <w:sz w:val="28"/>
          <w:szCs w:val="28"/>
        </w:rPr>
        <w:t>99,2</w:t>
      </w:r>
      <w:r w:rsidR="002F6A42" w:rsidRPr="006332DA">
        <w:rPr>
          <w:sz w:val="28"/>
          <w:szCs w:val="28"/>
        </w:rPr>
        <w:t>% к уровню 202</w:t>
      </w:r>
      <w:r w:rsidR="001F3319">
        <w:rPr>
          <w:sz w:val="28"/>
          <w:szCs w:val="28"/>
        </w:rPr>
        <w:t>1</w:t>
      </w:r>
      <w:r w:rsidR="002F6A42" w:rsidRPr="006332DA">
        <w:rPr>
          <w:sz w:val="28"/>
          <w:szCs w:val="28"/>
        </w:rPr>
        <w:t xml:space="preserve"> года, в том числе коров – </w:t>
      </w:r>
      <w:r w:rsidR="001F3319">
        <w:rPr>
          <w:sz w:val="28"/>
          <w:szCs w:val="28"/>
        </w:rPr>
        <w:t>136,8</w:t>
      </w:r>
      <w:r w:rsidR="002F6A42" w:rsidRPr="006332DA">
        <w:rPr>
          <w:sz w:val="28"/>
          <w:szCs w:val="28"/>
        </w:rPr>
        <w:t xml:space="preserve"> тыс. голов (99,1%), свиней </w:t>
      </w:r>
      <w:r w:rsidR="00C76559">
        <w:rPr>
          <w:sz w:val="28"/>
          <w:szCs w:val="28"/>
        </w:rPr>
        <w:t xml:space="preserve">– </w:t>
      </w:r>
      <w:r w:rsidR="001F3319">
        <w:rPr>
          <w:sz w:val="28"/>
          <w:szCs w:val="28"/>
        </w:rPr>
        <w:t>173,4</w:t>
      </w:r>
      <w:r w:rsidR="002F6A42" w:rsidRPr="006332DA">
        <w:rPr>
          <w:sz w:val="28"/>
          <w:szCs w:val="28"/>
        </w:rPr>
        <w:t xml:space="preserve"> тыс. голов (</w:t>
      </w:r>
      <w:r w:rsidR="001F3319">
        <w:rPr>
          <w:sz w:val="28"/>
          <w:szCs w:val="28"/>
        </w:rPr>
        <w:t>101,6</w:t>
      </w:r>
      <w:r w:rsidR="002F6A42" w:rsidRPr="006332DA">
        <w:rPr>
          <w:sz w:val="28"/>
          <w:szCs w:val="28"/>
        </w:rPr>
        <w:t xml:space="preserve">%), поголовье овец </w:t>
      </w:r>
      <w:r w:rsidR="00C76559">
        <w:rPr>
          <w:sz w:val="28"/>
          <w:szCs w:val="28"/>
        </w:rPr>
        <w:t xml:space="preserve">и коз – </w:t>
      </w:r>
      <w:r w:rsidR="001F3319">
        <w:rPr>
          <w:sz w:val="28"/>
          <w:szCs w:val="28"/>
        </w:rPr>
        <w:t>97,4</w:t>
      </w:r>
      <w:r w:rsidR="002F6A42" w:rsidRPr="006332DA">
        <w:rPr>
          <w:sz w:val="28"/>
          <w:szCs w:val="28"/>
        </w:rPr>
        <w:t xml:space="preserve"> тыс. голов (</w:t>
      </w:r>
      <w:r w:rsidR="001F3319">
        <w:rPr>
          <w:sz w:val="28"/>
          <w:szCs w:val="28"/>
        </w:rPr>
        <w:t>98,4</w:t>
      </w:r>
      <w:r w:rsidR="002F6A42" w:rsidRPr="006332DA">
        <w:rPr>
          <w:sz w:val="28"/>
          <w:szCs w:val="28"/>
        </w:rPr>
        <w:t>%)</w:t>
      </w:r>
      <w:r w:rsidR="001F3319">
        <w:rPr>
          <w:sz w:val="28"/>
          <w:szCs w:val="28"/>
        </w:rPr>
        <w:t xml:space="preserve">, птицы </w:t>
      </w:r>
      <w:r w:rsidR="00C76559">
        <w:rPr>
          <w:sz w:val="28"/>
          <w:szCs w:val="28"/>
        </w:rPr>
        <w:t xml:space="preserve">– </w:t>
      </w:r>
      <w:r w:rsidR="001F3319">
        <w:rPr>
          <w:sz w:val="28"/>
          <w:szCs w:val="28"/>
        </w:rPr>
        <w:t>7611,7 тыс. голов (103%)</w:t>
      </w:r>
      <w:r w:rsidR="002F6A42" w:rsidRPr="006332DA">
        <w:rPr>
          <w:sz w:val="28"/>
          <w:szCs w:val="28"/>
        </w:rPr>
        <w:t xml:space="preserve">. </w:t>
      </w:r>
      <w:proofErr w:type="gramEnd"/>
    </w:p>
    <w:p w:rsidR="004A45AD" w:rsidRDefault="004A45AD" w:rsidP="004A45AD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4A45AD">
        <w:rPr>
          <w:sz w:val="28"/>
          <w:szCs w:val="28"/>
        </w:rPr>
        <w:t xml:space="preserve">Министерством сельского хозяйства Иркутской области в 2022 году предпринимались меры, направленные на интенсивное развитие животноводства, повышение продуктивности скота и птицы, с целью увеличения производства молока и мяса. </w:t>
      </w:r>
    </w:p>
    <w:p w:rsidR="004A45AD" w:rsidRDefault="004A45AD" w:rsidP="004A45AD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4A45AD">
        <w:rPr>
          <w:sz w:val="28"/>
          <w:szCs w:val="28"/>
        </w:rPr>
        <w:t xml:space="preserve">В настоящее время в рамках деятельности в области племенного животноводства на территории региона функционирует 28 племенных организаций по животноводству, в том числе: </w:t>
      </w:r>
    </w:p>
    <w:p w:rsidR="004A45AD" w:rsidRDefault="004A45AD" w:rsidP="004A45AD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4A45AD">
        <w:rPr>
          <w:sz w:val="28"/>
          <w:szCs w:val="28"/>
        </w:rPr>
        <w:t xml:space="preserve">2 </w:t>
      </w:r>
      <w:proofErr w:type="gramStart"/>
      <w:r w:rsidRPr="004A45AD">
        <w:rPr>
          <w:sz w:val="28"/>
          <w:szCs w:val="28"/>
        </w:rPr>
        <w:t>племенных</w:t>
      </w:r>
      <w:proofErr w:type="gramEnd"/>
      <w:r w:rsidRPr="004A45AD">
        <w:rPr>
          <w:sz w:val="28"/>
          <w:szCs w:val="28"/>
        </w:rPr>
        <w:t xml:space="preserve"> завода по разведению крупного рогатого скота </w:t>
      </w:r>
      <w:proofErr w:type="spellStart"/>
      <w:r w:rsidRPr="004A45AD">
        <w:rPr>
          <w:sz w:val="28"/>
          <w:szCs w:val="28"/>
        </w:rPr>
        <w:t>голштинской</w:t>
      </w:r>
      <w:proofErr w:type="spellEnd"/>
      <w:r w:rsidRPr="004A45AD">
        <w:rPr>
          <w:sz w:val="28"/>
          <w:szCs w:val="28"/>
        </w:rPr>
        <w:t xml:space="preserve"> породы;</w:t>
      </w:r>
    </w:p>
    <w:p w:rsidR="004A45AD" w:rsidRDefault="004A45AD" w:rsidP="004A45AD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4A45AD">
        <w:rPr>
          <w:sz w:val="28"/>
          <w:szCs w:val="28"/>
        </w:rPr>
        <w:t xml:space="preserve">4 </w:t>
      </w:r>
      <w:proofErr w:type="gramStart"/>
      <w:r w:rsidRPr="004A45AD">
        <w:rPr>
          <w:sz w:val="28"/>
          <w:szCs w:val="28"/>
        </w:rPr>
        <w:t>племенных</w:t>
      </w:r>
      <w:proofErr w:type="gramEnd"/>
      <w:r w:rsidRPr="004A45AD">
        <w:rPr>
          <w:sz w:val="28"/>
          <w:szCs w:val="28"/>
        </w:rPr>
        <w:t xml:space="preserve"> репродуктора по разведению крупного рогатого скота черно-пестрой породы; </w:t>
      </w:r>
    </w:p>
    <w:p w:rsidR="004A45AD" w:rsidRDefault="004A45AD" w:rsidP="004A45AD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4A45AD">
        <w:rPr>
          <w:sz w:val="28"/>
          <w:szCs w:val="28"/>
        </w:rPr>
        <w:t xml:space="preserve">4 </w:t>
      </w:r>
      <w:proofErr w:type="gramStart"/>
      <w:r w:rsidRPr="004A45AD">
        <w:rPr>
          <w:sz w:val="28"/>
          <w:szCs w:val="28"/>
        </w:rPr>
        <w:t>племенных</w:t>
      </w:r>
      <w:proofErr w:type="gramEnd"/>
      <w:r w:rsidRPr="004A45AD">
        <w:rPr>
          <w:sz w:val="28"/>
          <w:szCs w:val="28"/>
        </w:rPr>
        <w:t xml:space="preserve"> репродуктора по разведению крупного рогатого скота </w:t>
      </w:r>
      <w:proofErr w:type="spellStart"/>
      <w:r w:rsidRPr="004A45AD">
        <w:rPr>
          <w:sz w:val="28"/>
          <w:szCs w:val="28"/>
        </w:rPr>
        <w:t>голштинской</w:t>
      </w:r>
      <w:proofErr w:type="spellEnd"/>
      <w:r w:rsidRPr="004A45AD">
        <w:rPr>
          <w:sz w:val="28"/>
          <w:szCs w:val="28"/>
        </w:rPr>
        <w:t xml:space="preserve"> породы; </w:t>
      </w:r>
    </w:p>
    <w:p w:rsidR="004A45AD" w:rsidRDefault="004A45AD" w:rsidP="004A45AD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4A45AD">
        <w:rPr>
          <w:sz w:val="28"/>
          <w:szCs w:val="28"/>
        </w:rPr>
        <w:t xml:space="preserve">1 племенной репродуктор по разведению крупного рогатого скота симментальской породы; </w:t>
      </w:r>
    </w:p>
    <w:p w:rsidR="004A45AD" w:rsidRDefault="004A45AD" w:rsidP="004A45AD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4A45AD">
        <w:rPr>
          <w:sz w:val="28"/>
          <w:szCs w:val="28"/>
        </w:rPr>
        <w:t xml:space="preserve">3 </w:t>
      </w:r>
      <w:proofErr w:type="gramStart"/>
      <w:r w:rsidRPr="004A45AD">
        <w:rPr>
          <w:sz w:val="28"/>
          <w:szCs w:val="28"/>
        </w:rPr>
        <w:t>племенных</w:t>
      </w:r>
      <w:proofErr w:type="gramEnd"/>
      <w:r w:rsidRPr="004A45AD">
        <w:rPr>
          <w:sz w:val="28"/>
          <w:szCs w:val="28"/>
        </w:rPr>
        <w:t xml:space="preserve"> репродуктора по разведению крупного рогатого скота мясного направления казахской белоголовой породы;</w:t>
      </w:r>
    </w:p>
    <w:p w:rsidR="004A45AD" w:rsidRDefault="004A45AD" w:rsidP="004A45AD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4A45AD">
        <w:rPr>
          <w:sz w:val="28"/>
          <w:szCs w:val="28"/>
        </w:rPr>
        <w:t xml:space="preserve">3 </w:t>
      </w:r>
      <w:proofErr w:type="gramStart"/>
      <w:r w:rsidRPr="004A45AD">
        <w:rPr>
          <w:sz w:val="28"/>
          <w:szCs w:val="28"/>
        </w:rPr>
        <w:t>племенных</w:t>
      </w:r>
      <w:proofErr w:type="gramEnd"/>
      <w:r w:rsidRPr="004A45AD">
        <w:rPr>
          <w:sz w:val="28"/>
          <w:szCs w:val="28"/>
        </w:rPr>
        <w:t xml:space="preserve"> репродуктора по разведению крупного рогатого скота мясного направления герефордской породы;</w:t>
      </w:r>
    </w:p>
    <w:p w:rsidR="004A45AD" w:rsidRDefault="004A45AD" w:rsidP="004A45AD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4A45AD">
        <w:rPr>
          <w:sz w:val="28"/>
          <w:szCs w:val="28"/>
        </w:rPr>
        <w:t xml:space="preserve">1 племенной репродуктор по разведению крупного рогатого скота калмыцкой породы; </w:t>
      </w:r>
    </w:p>
    <w:p w:rsidR="004A45AD" w:rsidRDefault="004A45AD" w:rsidP="004A45AD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4A45AD">
        <w:rPr>
          <w:sz w:val="28"/>
          <w:szCs w:val="28"/>
        </w:rPr>
        <w:t xml:space="preserve">2 племенных репродуктора по разведению свиней (крупной белой породы и породы </w:t>
      </w:r>
      <w:proofErr w:type="spellStart"/>
      <w:r w:rsidRPr="004A45AD">
        <w:rPr>
          <w:sz w:val="28"/>
          <w:szCs w:val="28"/>
        </w:rPr>
        <w:t>ландрас</w:t>
      </w:r>
      <w:proofErr w:type="spellEnd"/>
      <w:r w:rsidRPr="004A45AD">
        <w:rPr>
          <w:sz w:val="28"/>
          <w:szCs w:val="28"/>
        </w:rPr>
        <w:t xml:space="preserve">); </w:t>
      </w:r>
    </w:p>
    <w:p w:rsidR="004A45AD" w:rsidRDefault="004A45AD" w:rsidP="004A45AD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4A45AD">
        <w:rPr>
          <w:sz w:val="28"/>
          <w:szCs w:val="28"/>
        </w:rPr>
        <w:t>2 племенных репродуктора по разведению норок;</w:t>
      </w:r>
    </w:p>
    <w:p w:rsidR="004A45AD" w:rsidRDefault="004A45AD" w:rsidP="004A45AD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4A45AD">
        <w:rPr>
          <w:sz w:val="28"/>
          <w:szCs w:val="28"/>
        </w:rPr>
        <w:t>4 лаборатории селекционного контроля качества молока</w:t>
      </w:r>
      <w:r>
        <w:rPr>
          <w:sz w:val="28"/>
          <w:szCs w:val="28"/>
        </w:rPr>
        <w:t>;</w:t>
      </w:r>
    </w:p>
    <w:p w:rsidR="004A45AD" w:rsidRDefault="004A45AD" w:rsidP="004A45AD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4A45AD">
        <w:rPr>
          <w:sz w:val="28"/>
          <w:szCs w:val="28"/>
        </w:rPr>
        <w:t>1 лаборатория п</w:t>
      </w:r>
      <w:r>
        <w:rPr>
          <w:sz w:val="28"/>
          <w:szCs w:val="28"/>
        </w:rPr>
        <w:t>о иммуногенетической экспертизе;</w:t>
      </w:r>
    </w:p>
    <w:p w:rsidR="004A45AD" w:rsidRPr="004A45AD" w:rsidRDefault="004A45AD" w:rsidP="004A45AD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4A45AD">
        <w:rPr>
          <w:sz w:val="28"/>
          <w:szCs w:val="28"/>
        </w:rPr>
        <w:lastRenderedPageBreak/>
        <w:t>1 лаборатория по молекулярно-генетической экспертизе</w:t>
      </w:r>
      <w:r w:rsidR="00CC6870">
        <w:rPr>
          <w:sz w:val="28"/>
          <w:szCs w:val="28"/>
        </w:rPr>
        <w:t>.</w:t>
      </w:r>
    </w:p>
    <w:p w:rsidR="004A45AD" w:rsidRDefault="004A45AD" w:rsidP="004A45AD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4A45AD">
        <w:rPr>
          <w:sz w:val="28"/>
          <w:szCs w:val="28"/>
        </w:rPr>
        <w:t xml:space="preserve">За прошедший год приказом Минсельхоза России утверждена 1 новая племенная организация и прошли переаттестацию 7 </w:t>
      </w:r>
      <w:proofErr w:type="gramStart"/>
      <w:r w:rsidR="00CC6870">
        <w:rPr>
          <w:sz w:val="28"/>
          <w:szCs w:val="28"/>
        </w:rPr>
        <w:t>действующих</w:t>
      </w:r>
      <w:proofErr w:type="gramEnd"/>
      <w:r w:rsidRPr="004A45AD">
        <w:rPr>
          <w:sz w:val="28"/>
          <w:szCs w:val="28"/>
        </w:rPr>
        <w:t>.</w:t>
      </w:r>
    </w:p>
    <w:p w:rsidR="004A45AD" w:rsidRDefault="004A45AD" w:rsidP="004A45AD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4A45AD">
        <w:rPr>
          <w:sz w:val="28"/>
          <w:szCs w:val="28"/>
        </w:rPr>
        <w:t>Общее поголовье племенного скота в области на 1</w:t>
      </w:r>
      <w:r w:rsidR="001E0729">
        <w:rPr>
          <w:sz w:val="28"/>
          <w:szCs w:val="28"/>
        </w:rPr>
        <w:t xml:space="preserve"> января </w:t>
      </w:r>
      <w:r w:rsidRPr="004A45AD">
        <w:rPr>
          <w:sz w:val="28"/>
          <w:szCs w:val="28"/>
        </w:rPr>
        <w:t>2023</w:t>
      </w:r>
      <w:r w:rsidR="001E0729">
        <w:rPr>
          <w:sz w:val="28"/>
          <w:szCs w:val="28"/>
        </w:rPr>
        <w:t xml:space="preserve"> года</w:t>
      </w:r>
      <w:r w:rsidRPr="004A45AD">
        <w:rPr>
          <w:sz w:val="28"/>
          <w:szCs w:val="28"/>
        </w:rPr>
        <w:t xml:space="preserve"> составляет: крупного рогатого скота 36 954 гол. (на 01.01.2022 – 38 429 гол.), в том числе коров – 16 510 гол. (на 01.01.2022 -16812 гол.), свиней всего 20740 гол., в том числе основных свиноматок 1 230 гол</w:t>
      </w:r>
      <w:proofErr w:type="gramStart"/>
      <w:r w:rsidRPr="004A45AD">
        <w:rPr>
          <w:sz w:val="28"/>
          <w:szCs w:val="28"/>
        </w:rPr>
        <w:t>.</w:t>
      </w:r>
      <w:proofErr w:type="gramEnd"/>
      <w:r w:rsidRPr="004A45AD">
        <w:rPr>
          <w:sz w:val="28"/>
          <w:szCs w:val="28"/>
        </w:rPr>
        <w:t xml:space="preserve"> (</w:t>
      </w:r>
      <w:proofErr w:type="gramStart"/>
      <w:r w:rsidRPr="004A45AD">
        <w:rPr>
          <w:sz w:val="28"/>
          <w:szCs w:val="28"/>
        </w:rPr>
        <w:t>н</w:t>
      </w:r>
      <w:proofErr w:type="gramEnd"/>
      <w:r w:rsidRPr="004A45AD">
        <w:rPr>
          <w:sz w:val="28"/>
          <w:szCs w:val="28"/>
        </w:rPr>
        <w:t>а 01.01.2022 – 1 230 гол.), племенных норок 17000 голов (на 01.01.2022 – 16 200 гол).</w:t>
      </w:r>
    </w:p>
    <w:p w:rsidR="004A45AD" w:rsidRDefault="004A45AD" w:rsidP="004A45AD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4A45AD">
        <w:rPr>
          <w:sz w:val="28"/>
          <w:szCs w:val="28"/>
        </w:rPr>
        <w:t>В 2022 году из-за пределов региона завезено 408 голов племенного молодняка крупного рогатого скота молочного направления, 150 племенных свиней и 2 500 голов норок. Племенные животные приобретались в Свердловской области, Красноярском крае, Республиках Удмуртия и Башкирия.</w:t>
      </w:r>
    </w:p>
    <w:p w:rsidR="00F2265F" w:rsidRPr="00F2265F" w:rsidRDefault="00F2265F" w:rsidP="00F2265F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F2265F">
        <w:rPr>
          <w:sz w:val="28"/>
          <w:szCs w:val="28"/>
        </w:rPr>
        <w:t xml:space="preserve">Объем производства товарной рыбы в Иркутской области в 2022 году составил 122 т, рыбопосадочного материала 75 т, всего продукции товарной </w:t>
      </w:r>
      <w:proofErr w:type="spellStart"/>
      <w:r w:rsidRPr="00F2265F">
        <w:rPr>
          <w:sz w:val="28"/>
          <w:szCs w:val="28"/>
        </w:rPr>
        <w:t>аквакультуры</w:t>
      </w:r>
      <w:proofErr w:type="spellEnd"/>
      <w:r w:rsidRPr="00F2265F">
        <w:rPr>
          <w:sz w:val="28"/>
          <w:szCs w:val="28"/>
        </w:rPr>
        <w:t xml:space="preserve"> в 2022 году произведено 197 т, реализовано в 2022 году 138 т товарной рыбы и 10 т рыбопосадочного материала.</w:t>
      </w:r>
    </w:p>
    <w:p w:rsidR="009B0C41" w:rsidRDefault="00F2265F" w:rsidP="00F2265F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F2265F">
        <w:rPr>
          <w:sz w:val="28"/>
          <w:szCs w:val="28"/>
        </w:rPr>
        <w:t xml:space="preserve">В </w:t>
      </w:r>
      <w:proofErr w:type="gramStart"/>
      <w:r w:rsidRPr="00F2265F">
        <w:rPr>
          <w:sz w:val="28"/>
          <w:szCs w:val="28"/>
        </w:rPr>
        <w:t>общем</w:t>
      </w:r>
      <w:proofErr w:type="gramEnd"/>
      <w:r w:rsidRPr="00F2265F">
        <w:rPr>
          <w:sz w:val="28"/>
          <w:szCs w:val="28"/>
        </w:rPr>
        <w:t xml:space="preserve"> объеме продукции </w:t>
      </w:r>
      <w:proofErr w:type="spellStart"/>
      <w:r w:rsidRPr="00F2265F">
        <w:rPr>
          <w:sz w:val="28"/>
          <w:szCs w:val="28"/>
        </w:rPr>
        <w:t>аквакультуры</w:t>
      </w:r>
      <w:proofErr w:type="spellEnd"/>
      <w:r w:rsidRPr="00F2265F">
        <w:rPr>
          <w:sz w:val="28"/>
          <w:szCs w:val="28"/>
        </w:rPr>
        <w:t xml:space="preserve"> 93 % составляет лососевые (форель), 4 % сиговые (пелядь), 2 % осетровые и 1 % карповые.</w:t>
      </w:r>
    </w:p>
    <w:p w:rsidR="009F4668" w:rsidRPr="006332DA" w:rsidRDefault="009F4668" w:rsidP="009F4668">
      <w:pPr>
        <w:pStyle w:val="1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</w:t>
      </w:r>
      <w:r w:rsidRPr="006332DA">
        <w:rPr>
          <w:sz w:val="28"/>
          <w:szCs w:val="28"/>
        </w:rPr>
        <w:t>ост производственных показателей в крестьянско-фермерских хозяйствах</w:t>
      </w:r>
      <w:r>
        <w:rPr>
          <w:sz w:val="28"/>
          <w:szCs w:val="28"/>
        </w:rPr>
        <w:t xml:space="preserve"> продолжился в 2022 году</w:t>
      </w:r>
      <w:r w:rsidRPr="00CE6358">
        <w:rPr>
          <w:sz w:val="28"/>
          <w:szCs w:val="28"/>
        </w:rPr>
        <w:t xml:space="preserve">. Доля фермеров в валовой продукции сельского хозяйства увеличилась с 15% в 2019 году до </w:t>
      </w:r>
      <w:r w:rsidR="00CE6358" w:rsidRPr="00CE6358">
        <w:rPr>
          <w:sz w:val="28"/>
          <w:szCs w:val="28"/>
        </w:rPr>
        <w:t>18</w:t>
      </w:r>
      <w:r w:rsidRPr="00CE6358">
        <w:rPr>
          <w:sz w:val="28"/>
          <w:szCs w:val="28"/>
        </w:rPr>
        <w:t>% в 202</w:t>
      </w:r>
      <w:r w:rsidR="00CE6358" w:rsidRPr="00CE6358">
        <w:rPr>
          <w:sz w:val="28"/>
          <w:szCs w:val="28"/>
        </w:rPr>
        <w:t>2</w:t>
      </w:r>
      <w:r w:rsidRPr="00CE6358">
        <w:rPr>
          <w:sz w:val="28"/>
          <w:szCs w:val="28"/>
        </w:rPr>
        <w:t xml:space="preserve"> году. Фермерские хозяйства области произвели скота и птицы на убой (в живом весе) 15</w:t>
      </w:r>
      <w:r>
        <w:rPr>
          <w:sz w:val="28"/>
          <w:szCs w:val="28"/>
        </w:rPr>
        <w:t>,4</w:t>
      </w:r>
      <w:r w:rsidRPr="006332DA">
        <w:rPr>
          <w:sz w:val="28"/>
          <w:szCs w:val="28"/>
        </w:rPr>
        <w:t xml:space="preserve"> тыс. тонн или </w:t>
      </w:r>
      <w:r>
        <w:rPr>
          <w:sz w:val="28"/>
          <w:szCs w:val="28"/>
        </w:rPr>
        <w:t>101</w:t>
      </w:r>
      <w:r w:rsidRPr="006332DA">
        <w:rPr>
          <w:sz w:val="28"/>
          <w:szCs w:val="28"/>
        </w:rPr>
        <w:t xml:space="preserve"> % к уровню 202</w:t>
      </w:r>
      <w:r>
        <w:rPr>
          <w:sz w:val="28"/>
          <w:szCs w:val="28"/>
        </w:rPr>
        <w:t xml:space="preserve">1 года, </w:t>
      </w:r>
      <w:r w:rsidRPr="006332DA">
        <w:rPr>
          <w:sz w:val="28"/>
          <w:szCs w:val="28"/>
        </w:rPr>
        <w:t xml:space="preserve">молока – </w:t>
      </w:r>
      <w:r>
        <w:rPr>
          <w:sz w:val="28"/>
          <w:szCs w:val="28"/>
        </w:rPr>
        <w:t>75,6</w:t>
      </w:r>
      <w:r w:rsidRPr="006332DA">
        <w:rPr>
          <w:sz w:val="28"/>
          <w:szCs w:val="28"/>
        </w:rPr>
        <w:t xml:space="preserve"> тыс. тонн или </w:t>
      </w:r>
      <w:r>
        <w:rPr>
          <w:sz w:val="28"/>
          <w:szCs w:val="28"/>
        </w:rPr>
        <w:t>103,9</w:t>
      </w:r>
      <w:r w:rsidRPr="006332DA">
        <w:rPr>
          <w:sz w:val="28"/>
          <w:szCs w:val="28"/>
        </w:rPr>
        <w:t>%. В 202</w:t>
      </w:r>
      <w:r>
        <w:rPr>
          <w:sz w:val="28"/>
          <w:szCs w:val="28"/>
        </w:rPr>
        <w:t>2</w:t>
      </w:r>
      <w:r w:rsidRPr="006332DA">
        <w:rPr>
          <w:sz w:val="28"/>
          <w:szCs w:val="28"/>
        </w:rPr>
        <w:t xml:space="preserve"> году фермеры увеличили производств</w:t>
      </w:r>
      <w:r>
        <w:rPr>
          <w:sz w:val="28"/>
          <w:szCs w:val="28"/>
        </w:rPr>
        <w:t>о</w:t>
      </w:r>
      <w:r w:rsidRPr="006332DA">
        <w:rPr>
          <w:sz w:val="28"/>
          <w:szCs w:val="28"/>
        </w:rPr>
        <w:t xml:space="preserve"> картофеля на </w:t>
      </w:r>
      <w:r>
        <w:rPr>
          <w:sz w:val="28"/>
          <w:szCs w:val="28"/>
        </w:rPr>
        <w:t>31,6</w:t>
      </w:r>
      <w:r w:rsidRPr="006332DA">
        <w:rPr>
          <w:sz w:val="28"/>
          <w:szCs w:val="28"/>
        </w:rPr>
        <w:t xml:space="preserve">%, овощей на </w:t>
      </w:r>
      <w:r>
        <w:rPr>
          <w:sz w:val="28"/>
          <w:szCs w:val="28"/>
        </w:rPr>
        <w:t>27,1</w:t>
      </w:r>
      <w:r w:rsidRPr="006332DA">
        <w:rPr>
          <w:sz w:val="28"/>
          <w:szCs w:val="28"/>
        </w:rPr>
        <w:t>%.</w:t>
      </w:r>
      <w:r>
        <w:rPr>
          <w:sz w:val="28"/>
          <w:szCs w:val="28"/>
        </w:rPr>
        <w:t xml:space="preserve"> </w:t>
      </w:r>
    </w:p>
    <w:p w:rsidR="009F4668" w:rsidRPr="006332DA" w:rsidRDefault="009F4668" w:rsidP="009F4668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6332DA">
        <w:rPr>
          <w:sz w:val="28"/>
          <w:szCs w:val="28"/>
        </w:rPr>
        <w:t xml:space="preserve">Поголовье крупного рогатого скота в фермерских хозяйствах составило </w:t>
      </w:r>
      <w:r>
        <w:rPr>
          <w:sz w:val="28"/>
          <w:szCs w:val="28"/>
        </w:rPr>
        <w:t>89,5</w:t>
      </w:r>
      <w:r w:rsidRPr="006332DA">
        <w:rPr>
          <w:sz w:val="28"/>
          <w:szCs w:val="28"/>
        </w:rPr>
        <w:t xml:space="preserve"> тыс. голов или </w:t>
      </w:r>
      <w:r>
        <w:rPr>
          <w:sz w:val="28"/>
          <w:szCs w:val="28"/>
        </w:rPr>
        <w:t>99</w:t>
      </w:r>
      <w:r w:rsidRPr="006332DA">
        <w:rPr>
          <w:sz w:val="28"/>
          <w:szCs w:val="28"/>
        </w:rPr>
        <w:t>% к уровню 202</w:t>
      </w:r>
      <w:r>
        <w:rPr>
          <w:sz w:val="28"/>
          <w:szCs w:val="28"/>
        </w:rPr>
        <w:t>1</w:t>
      </w:r>
      <w:r w:rsidRPr="006332DA">
        <w:rPr>
          <w:sz w:val="28"/>
          <w:szCs w:val="28"/>
        </w:rPr>
        <w:t xml:space="preserve"> года, </w:t>
      </w:r>
      <w:r>
        <w:rPr>
          <w:sz w:val="28"/>
          <w:szCs w:val="28"/>
        </w:rPr>
        <w:t xml:space="preserve">в том числе </w:t>
      </w:r>
      <w:r w:rsidRPr="006332DA">
        <w:rPr>
          <w:sz w:val="28"/>
          <w:szCs w:val="28"/>
        </w:rPr>
        <w:t>коров – 39,</w:t>
      </w:r>
      <w:r>
        <w:rPr>
          <w:sz w:val="28"/>
          <w:szCs w:val="28"/>
        </w:rPr>
        <w:t>4</w:t>
      </w:r>
      <w:r w:rsidRPr="006332DA">
        <w:rPr>
          <w:sz w:val="28"/>
          <w:szCs w:val="28"/>
        </w:rPr>
        <w:t xml:space="preserve"> тыс. голов или </w:t>
      </w:r>
      <w:r>
        <w:rPr>
          <w:sz w:val="28"/>
          <w:szCs w:val="28"/>
        </w:rPr>
        <w:t>9</w:t>
      </w:r>
      <w:r w:rsidRPr="006332DA">
        <w:rPr>
          <w:sz w:val="28"/>
          <w:szCs w:val="28"/>
        </w:rPr>
        <w:t>8</w:t>
      </w:r>
      <w:r>
        <w:rPr>
          <w:sz w:val="28"/>
          <w:szCs w:val="28"/>
        </w:rPr>
        <w:t>,6</w:t>
      </w:r>
      <w:r w:rsidRPr="006332DA">
        <w:rPr>
          <w:sz w:val="28"/>
          <w:szCs w:val="28"/>
        </w:rPr>
        <w:t xml:space="preserve">%, поголовье овец и коз – </w:t>
      </w:r>
      <w:r>
        <w:rPr>
          <w:sz w:val="28"/>
          <w:szCs w:val="28"/>
        </w:rPr>
        <w:t>29,8</w:t>
      </w:r>
      <w:r w:rsidRPr="006332DA">
        <w:rPr>
          <w:sz w:val="28"/>
          <w:szCs w:val="28"/>
        </w:rPr>
        <w:t xml:space="preserve"> тыс. голов или 10</w:t>
      </w:r>
      <w:r>
        <w:rPr>
          <w:sz w:val="28"/>
          <w:szCs w:val="28"/>
        </w:rPr>
        <w:t>4,1</w:t>
      </w:r>
      <w:r w:rsidRPr="006332DA">
        <w:rPr>
          <w:sz w:val="28"/>
          <w:szCs w:val="28"/>
        </w:rPr>
        <w:t xml:space="preserve">%. </w:t>
      </w:r>
    </w:p>
    <w:p w:rsidR="00997AE8" w:rsidRDefault="009F4668" w:rsidP="00997AE8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9F4668">
        <w:rPr>
          <w:sz w:val="28"/>
          <w:szCs w:val="28"/>
        </w:rPr>
        <w:t>По итогам 202</w:t>
      </w:r>
      <w:r>
        <w:rPr>
          <w:sz w:val="28"/>
          <w:szCs w:val="28"/>
        </w:rPr>
        <w:t>2</w:t>
      </w:r>
      <w:r w:rsidRPr="009F4668">
        <w:rPr>
          <w:sz w:val="28"/>
          <w:szCs w:val="28"/>
        </w:rPr>
        <w:t xml:space="preserve"> года фермеры области произвели молока – </w:t>
      </w:r>
      <w:r>
        <w:rPr>
          <w:sz w:val="28"/>
          <w:szCs w:val="28"/>
        </w:rPr>
        <w:t>16</w:t>
      </w:r>
      <w:r w:rsidRPr="009F4668">
        <w:rPr>
          <w:sz w:val="28"/>
          <w:szCs w:val="28"/>
        </w:rPr>
        <w:t xml:space="preserve">%, мяса – </w:t>
      </w:r>
      <w:r>
        <w:rPr>
          <w:sz w:val="28"/>
          <w:szCs w:val="28"/>
        </w:rPr>
        <w:t>10</w:t>
      </w:r>
      <w:r w:rsidRPr="009F4668">
        <w:rPr>
          <w:sz w:val="28"/>
          <w:szCs w:val="28"/>
        </w:rPr>
        <w:t xml:space="preserve">%, 56% валового сбора зерна, </w:t>
      </w:r>
      <w:r w:rsidR="00997AE8">
        <w:rPr>
          <w:sz w:val="28"/>
          <w:szCs w:val="28"/>
        </w:rPr>
        <w:t>11</w:t>
      </w:r>
      <w:r w:rsidRPr="009F4668">
        <w:rPr>
          <w:sz w:val="28"/>
          <w:szCs w:val="28"/>
        </w:rPr>
        <w:t xml:space="preserve">% картофеля, </w:t>
      </w:r>
      <w:r w:rsidR="00997AE8">
        <w:rPr>
          <w:sz w:val="28"/>
          <w:szCs w:val="28"/>
        </w:rPr>
        <w:t>15</w:t>
      </w:r>
      <w:r w:rsidRPr="009F4668">
        <w:rPr>
          <w:sz w:val="28"/>
          <w:szCs w:val="28"/>
        </w:rPr>
        <w:t xml:space="preserve">% овощей. В фермерских </w:t>
      </w:r>
      <w:proofErr w:type="gramStart"/>
      <w:r w:rsidRPr="009F4668">
        <w:rPr>
          <w:sz w:val="28"/>
          <w:szCs w:val="28"/>
        </w:rPr>
        <w:t>хозяйствах</w:t>
      </w:r>
      <w:proofErr w:type="gramEnd"/>
      <w:r w:rsidRPr="009F4668">
        <w:rPr>
          <w:sz w:val="28"/>
          <w:szCs w:val="28"/>
        </w:rPr>
        <w:t xml:space="preserve"> содержится </w:t>
      </w:r>
      <w:r w:rsidR="00997AE8">
        <w:rPr>
          <w:sz w:val="28"/>
          <w:szCs w:val="28"/>
        </w:rPr>
        <w:t>30</w:t>
      </w:r>
      <w:r w:rsidRPr="009F4668">
        <w:rPr>
          <w:sz w:val="28"/>
          <w:szCs w:val="28"/>
        </w:rPr>
        <w:t xml:space="preserve">% областного стада крупного рогатого скота, в том числе – </w:t>
      </w:r>
      <w:r w:rsidR="00997AE8">
        <w:rPr>
          <w:sz w:val="28"/>
          <w:szCs w:val="28"/>
        </w:rPr>
        <w:t>29</w:t>
      </w:r>
      <w:r w:rsidRPr="009F4668">
        <w:rPr>
          <w:sz w:val="28"/>
          <w:szCs w:val="28"/>
        </w:rPr>
        <w:t xml:space="preserve">% коров, </w:t>
      </w:r>
      <w:r w:rsidR="00997AE8">
        <w:rPr>
          <w:sz w:val="28"/>
          <w:szCs w:val="28"/>
        </w:rPr>
        <w:t>31</w:t>
      </w:r>
      <w:r w:rsidRPr="009F4668">
        <w:rPr>
          <w:sz w:val="28"/>
          <w:szCs w:val="28"/>
        </w:rPr>
        <w:t>% пого</w:t>
      </w:r>
      <w:r w:rsidR="00997AE8">
        <w:rPr>
          <w:sz w:val="28"/>
          <w:szCs w:val="28"/>
        </w:rPr>
        <w:t>ловья овец</w:t>
      </w:r>
      <w:r w:rsidRPr="009F4668">
        <w:rPr>
          <w:sz w:val="28"/>
          <w:szCs w:val="28"/>
        </w:rPr>
        <w:t>.</w:t>
      </w:r>
    </w:p>
    <w:p w:rsidR="00B7689D" w:rsidRDefault="00FC0222" w:rsidP="00997AE8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FC0222">
        <w:rPr>
          <w:sz w:val="28"/>
          <w:szCs w:val="28"/>
        </w:rPr>
        <w:t xml:space="preserve">Для поддержки малых форм хозяйствования в Иркутской области реализуются программы </w:t>
      </w:r>
      <w:r w:rsidR="00997AE8">
        <w:rPr>
          <w:sz w:val="28"/>
          <w:szCs w:val="28"/>
        </w:rPr>
        <w:t>поддержки</w:t>
      </w:r>
      <w:r w:rsidRPr="00FC0222">
        <w:rPr>
          <w:sz w:val="28"/>
          <w:szCs w:val="28"/>
        </w:rPr>
        <w:t xml:space="preserve"> начинающих фермеров «</w:t>
      </w:r>
      <w:proofErr w:type="spellStart"/>
      <w:r w:rsidRPr="00FC0222">
        <w:rPr>
          <w:sz w:val="28"/>
          <w:szCs w:val="28"/>
        </w:rPr>
        <w:t>Агростартап</w:t>
      </w:r>
      <w:proofErr w:type="spellEnd"/>
      <w:r w:rsidRPr="00FC0222">
        <w:rPr>
          <w:sz w:val="28"/>
          <w:szCs w:val="28"/>
        </w:rPr>
        <w:t xml:space="preserve">», семейных животноводческих ферм, сельскохозяйственных потребительских кооперативов. </w:t>
      </w:r>
    </w:p>
    <w:p w:rsidR="00B7689D" w:rsidRDefault="00B7689D" w:rsidP="00997AE8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122087">
        <w:rPr>
          <w:sz w:val="28"/>
          <w:szCs w:val="28"/>
          <w:lang w:eastAsia="ru-RU"/>
        </w:rPr>
        <w:t>П</w:t>
      </w:r>
      <w:r w:rsidRPr="00122087">
        <w:rPr>
          <w:bCs/>
          <w:sz w:val="28"/>
          <w:szCs w:val="28"/>
          <w:lang w:eastAsia="ru-RU"/>
        </w:rPr>
        <w:t>редоставлен</w:t>
      </w:r>
      <w:r>
        <w:rPr>
          <w:bCs/>
          <w:sz w:val="28"/>
          <w:szCs w:val="28"/>
          <w:lang w:eastAsia="ru-RU"/>
        </w:rPr>
        <w:t>о</w:t>
      </w:r>
      <w:r w:rsidRPr="00122087">
        <w:rPr>
          <w:bCs/>
          <w:sz w:val="28"/>
          <w:szCs w:val="28"/>
          <w:lang w:eastAsia="ru-RU"/>
        </w:rPr>
        <w:t xml:space="preserve"> 19 грантов в форме субсидий «</w:t>
      </w:r>
      <w:proofErr w:type="spellStart"/>
      <w:r w:rsidRPr="00122087">
        <w:rPr>
          <w:bCs/>
          <w:sz w:val="28"/>
          <w:szCs w:val="28"/>
          <w:lang w:eastAsia="ru-RU"/>
        </w:rPr>
        <w:t>Агростартап</w:t>
      </w:r>
      <w:proofErr w:type="spellEnd"/>
      <w:r w:rsidRPr="00122087">
        <w:rPr>
          <w:bCs/>
          <w:sz w:val="28"/>
          <w:szCs w:val="28"/>
          <w:lang w:eastAsia="ru-RU"/>
        </w:rPr>
        <w:t>»</w:t>
      </w:r>
      <w:r w:rsidR="006F7C6D" w:rsidRPr="006F7C6D">
        <w:t xml:space="preserve"> </w:t>
      </w:r>
      <w:r w:rsidR="006F7C6D" w:rsidRPr="006F7C6D">
        <w:rPr>
          <w:bCs/>
          <w:sz w:val="28"/>
          <w:szCs w:val="28"/>
          <w:lang w:eastAsia="ru-RU"/>
        </w:rPr>
        <w:t>фермер</w:t>
      </w:r>
      <w:r w:rsidR="006F7C6D">
        <w:rPr>
          <w:bCs/>
          <w:sz w:val="28"/>
          <w:szCs w:val="28"/>
          <w:lang w:eastAsia="ru-RU"/>
        </w:rPr>
        <w:t>ам</w:t>
      </w:r>
      <w:r w:rsidR="006F7C6D" w:rsidRPr="006F7C6D">
        <w:rPr>
          <w:bCs/>
          <w:sz w:val="28"/>
          <w:szCs w:val="28"/>
          <w:lang w:eastAsia="ru-RU"/>
        </w:rPr>
        <w:t xml:space="preserve"> Иркутской области, начинающи</w:t>
      </w:r>
      <w:r w:rsidR="006F7C6D">
        <w:rPr>
          <w:bCs/>
          <w:sz w:val="28"/>
          <w:szCs w:val="28"/>
          <w:lang w:eastAsia="ru-RU"/>
        </w:rPr>
        <w:t>м</w:t>
      </w:r>
      <w:r w:rsidR="006F7C6D" w:rsidRPr="006F7C6D">
        <w:rPr>
          <w:bCs/>
          <w:sz w:val="28"/>
          <w:szCs w:val="28"/>
          <w:lang w:eastAsia="ru-RU"/>
        </w:rPr>
        <w:t xml:space="preserve"> собственное сельскохозяйственное производство.</w:t>
      </w:r>
      <w:r w:rsidR="0032336C">
        <w:rPr>
          <w:bCs/>
          <w:sz w:val="28"/>
          <w:szCs w:val="28"/>
          <w:lang w:eastAsia="ru-RU"/>
        </w:rPr>
        <w:t xml:space="preserve"> </w:t>
      </w:r>
      <w:r w:rsidR="0032336C" w:rsidRPr="0032336C">
        <w:rPr>
          <w:bCs/>
          <w:sz w:val="28"/>
          <w:szCs w:val="28"/>
          <w:lang w:eastAsia="ru-RU"/>
        </w:rPr>
        <w:t xml:space="preserve">Максимальный размер одного гранта </w:t>
      </w:r>
      <w:r w:rsidR="0032336C">
        <w:rPr>
          <w:bCs/>
          <w:sz w:val="28"/>
          <w:szCs w:val="28"/>
          <w:lang w:eastAsia="ru-RU"/>
        </w:rPr>
        <w:t>составил</w:t>
      </w:r>
      <w:r w:rsidR="0032336C" w:rsidRPr="0032336C">
        <w:rPr>
          <w:bCs/>
          <w:sz w:val="28"/>
          <w:szCs w:val="28"/>
          <w:lang w:eastAsia="ru-RU"/>
        </w:rPr>
        <w:t xml:space="preserve"> </w:t>
      </w:r>
      <w:r w:rsidR="0032336C">
        <w:rPr>
          <w:bCs/>
          <w:sz w:val="28"/>
          <w:szCs w:val="28"/>
          <w:lang w:eastAsia="ru-RU"/>
        </w:rPr>
        <w:t>5</w:t>
      </w:r>
      <w:r w:rsidR="0032336C" w:rsidRPr="0032336C">
        <w:rPr>
          <w:bCs/>
          <w:sz w:val="28"/>
          <w:szCs w:val="28"/>
          <w:lang w:eastAsia="ru-RU"/>
        </w:rPr>
        <w:t xml:space="preserve"> </w:t>
      </w:r>
      <w:proofErr w:type="gramStart"/>
      <w:r w:rsidR="0032336C" w:rsidRPr="0032336C">
        <w:rPr>
          <w:bCs/>
          <w:sz w:val="28"/>
          <w:szCs w:val="28"/>
          <w:lang w:eastAsia="ru-RU"/>
        </w:rPr>
        <w:t>м</w:t>
      </w:r>
      <w:r w:rsidR="0032336C">
        <w:rPr>
          <w:bCs/>
          <w:sz w:val="28"/>
          <w:szCs w:val="28"/>
          <w:lang w:eastAsia="ru-RU"/>
        </w:rPr>
        <w:t>лн</w:t>
      </w:r>
      <w:proofErr w:type="gramEnd"/>
      <w:r w:rsidR="0032336C" w:rsidRPr="0032336C">
        <w:rPr>
          <w:bCs/>
          <w:sz w:val="28"/>
          <w:szCs w:val="28"/>
          <w:lang w:eastAsia="ru-RU"/>
        </w:rPr>
        <w:t xml:space="preserve"> рублей </w:t>
      </w:r>
      <w:r w:rsidR="0032336C">
        <w:rPr>
          <w:bCs/>
          <w:sz w:val="28"/>
          <w:szCs w:val="28"/>
          <w:lang w:eastAsia="ru-RU"/>
        </w:rPr>
        <w:t>для</w:t>
      </w:r>
      <w:r w:rsidR="0032336C" w:rsidRPr="0032336C">
        <w:rPr>
          <w:bCs/>
          <w:sz w:val="28"/>
          <w:szCs w:val="28"/>
          <w:lang w:eastAsia="ru-RU"/>
        </w:rPr>
        <w:t xml:space="preserve"> шест</w:t>
      </w:r>
      <w:r w:rsidR="0032336C">
        <w:rPr>
          <w:bCs/>
          <w:sz w:val="28"/>
          <w:szCs w:val="28"/>
          <w:lang w:eastAsia="ru-RU"/>
        </w:rPr>
        <w:t>и</w:t>
      </w:r>
      <w:r w:rsidR="0032336C" w:rsidRPr="0032336C">
        <w:rPr>
          <w:bCs/>
          <w:sz w:val="28"/>
          <w:szCs w:val="28"/>
          <w:lang w:eastAsia="ru-RU"/>
        </w:rPr>
        <w:t xml:space="preserve"> </w:t>
      </w:r>
      <w:proofErr w:type="spellStart"/>
      <w:r w:rsidR="0032336C" w:rsidRPr="0032336C">
        <w:rPr>
          <w:bCs/>
          <w:sz w:val="28"/>
          <w:szCs w:val="28"/>
          <w:lang w:eastAsia="ru-RU"/>
        </w:rPr>
        <w:t>грантополучателей</w:t>
      </w:r>
      <w:proofErr w:type="spellEnd"/>
      <w:r w:rsidR="0032336C" w:rsidRPr="0032336C">
        <w:rPr>
          <w:bCs/>
          <w:sz w:val="28"/>
          <w:szCs w:val="28"/>
          <w:lang w:eastAsia="ru-RU"/>
        </w:rPr>
        <w:t xml:space="preserve">, планирующих построить новые объекты для ведения фермерского хозяйства – ферму и зерносклады, </w:t>
      </w:r>
      <w:r w:rsidR="0032336C">
        <w:rPr>
          <w:bCs/>
          <w:sz w:val="28"/>
          <w:szCs w:val="28"/>
          <w:lang w:eastAsia="ru-RU"/>
        </w:rPr>
        <w:t>а также</w:t>
      </w:r>
      <w:r w:rsidR="0032336C" w:rsidRPr="0032336C">
        <w:rPr>
          <w:bCs/>
          <w:sz w:val="28"/>
          <w:szCs w:val="28"/>
          <w:lang w:eastAsia="ru-RU"/>
        </w:rPr>
        <w:t xml:space="preserve"> 3 млн рублей на приобретение сельскохозяйственной техники, а также сельскохозяйственных животных.</w:t>
      </w:r>
    </w:p>
    <w:p w:rsidR="00FC0222" w:rsidRPr="00FC0222" w:rsidRDefault="00FC0222" w:rsidP="00997AE8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FC0222">
        <w:rPr>
          <w:sz w:val="28"/>
          <w:szCs w:val="28"/>
        </w:rPr>
        <w:t xml:space="preserve">По итогам 2022 года гранты на развитие семейных животноводческих ферм в размере до 30 </w:t>
      </w:r>
      <w:proofErr w:type="gramStart"/>
      <w:r w:rsidRPr="00FC0222">
        <w:rPr>
          <w:sz w:val="28"/>
          <w:szCs w:val="28"/>
        </w:rPr>
        <w:t>млн</w:t>
      </w:r>
      <w:proofErr w:type="gramEnd"/>
      <w:r w:rsidRPr="00FC0222">
        <w:rPr>
          <w:sz w:val="28"/>
          <w:szCs w:val="28"/>
        </w:rPr>
        <w:t xml:space="preserve"> рублей получили 5 </w:t>
      </w:r>
      <w:r w:rsidR="00997AE8">
        <w:rPr>
          <w:sz w:val="28"/>
          <w:szCs w:val="28"/>
        </w:rPr>
        <w:t>фермерских хозяйств</w:t>
      </w:r>
      <w:r w:rsidRPr="00FC0222">
        <w:rPr>
          <w:sz w:val="28"/>
          <w:szCs w:val="28"/>
        </w:rPr>
        <w:t>, общая сумма финансирования составила 103,46 млн рублей</w:t>
      </w:r>
      <w:r w:rsidR="00997AE8">
        <w:rPr>
          <w:sz w:val="28"/>
          <w:szCs w:val="28"/>
        </w:rPr>
        <w:t xml:space="preserve">. </w:t>
      </w:r>
      <w:r w:rsidRPr="00FC0222">
        <w:rPr>
          <w:sz w:val="28"/>
          <w:szCs w:val="28"/>
        </w:rPr>
        <w:t xml:space="preserve">В 2022 году в эксплуатацию </w:t>
      </w:r>
      <w:r w:rsidRPr="00FC0222">
        <w:rPr>
          <w:sz w:val="28"/>
          <w:szCs w:val="28"/>
        </w:rPr>
        <w:lastRenderedPageBreak/>
        <w:t xml:space="preserve">введены 2 семейные животноводческие фермы, 1 из которых по развитию овцеводства. </w:t>
      </w:r>
      <w:r w:rsidR="00997AE8">
        <w:rPr>
          <w:sz w:val="28"/>
          <w:szCs w:val="28"/>
        </w:rPr>
        <w:t>И</w:t>
      </w:r>
      <w:r w:rsidR="00997AE8" w:rsidRPr="00FC0222">
        <w:rPr>
          <w:sz w:val="28"/>
          <w:szCs w:val="28"/>
        </w:rPr>
        <w:t xml:space="preserve">з областного бюджета </w:t>
      </w:r>
      <w:r w:rsidRPr="00FC0222">
        <w:rPr>
          <w:sz w:val="28"/>
          <w:szCs w:val="28"/>
        </w:rPr>
        <w:t xml:space="preserve">30,0 </w:t>
      </w:r>
      <w:proofErr w:type="gramStart"/>
      <w:r w:rsidRPr="00FC0222">
        <w:rPr>
          <w:sz w:val="28"/>
          <w:szCs w:val="28"/>
        </w:rPr>
        <w:t>млн</w:t>
      </w:r>
      <w:proofErr w:type="gramEnd"/>
      <w:r w:rsidRPr="00FC0222">
        <w:rPr>
          <w:sz w:val="28"/>
          <w:szCs w:val="28"/>
        </w:rPr>
        <w:t xml:space="preserve"> рублей в текущем году получили</w:t>
      </w:r>
      <w:r w:rsidR="00F5362E">
        <w:rPr>
          <w:sz w:val="28"/>
          <w:szCs w:val="28"/>
        </w:rPr>
        <w:t xml:space="preserve"> гранты фермеры на</w:t>
      </w:r>
      <w:r w:rsidRPr="00FC0222">
        <w:rPr>
          <w:sz w:val="28"/>
          <w:szCs w:val="28"/>
        </w:rPr>
        <w:t xml:space="preserve"> 2 семейные молочные фермы</w:t>
      </w:r>
      <w:r w:rsidR="00997AE8">
        <w:rPr>
          <w:sz w:val="28"/>
          <w:szCs w:val="28"/>
        </w:rPr>
        <w:t>, при этом</w:t>
      </w:r>
      <w:r w:rsidRPr="00FC0222">
        <w:rPr>
          <w:sz w:val="28"/>
          <w:szCs w:val="28"/>
        </w:rPr>
        <w:t xml:space="preserve"> 3 семейные молочно-товарные фермы </w:t>
      </w:r>
      <w:r w:rsidR="00997AE8">
        <w:rPr>
          <w:sz w:val="28"/>
          <w:szCs w:val="28"/>
        </w:rPr>
        <w:t>на</w:t>
      </w:r>
      <w:r w:rsidRPr="00FC0222">
        <w:rPr>
          <w:sz w:val="28"/>
          <w:szCs w:val="28"/>
        </w:rPr>
        <w:t xml:space="preserve"> 120 голов </w:t>
      </w:r>
      <w:r w:rsidR="00997AE8">
        <w:rPr>
          <w:sz w:val="28"/>
          <w:szCs w:val="28"/>
        </w:rPr>
        <w:t>крупного рогатого скота</w:t>
      </w:r>
      <w:r w:rsidRPr="00FC0222">
        <w:rPr>
          <w:sz w:val="28"/>
          <w:szCs w:val="28"/>
        </w:rPr>
        <w:t xml:space="preserve"> введены в эксплуатацию.</w:t>
      </w:r>
    </w:p>
    <w:p w:rsidR="00F5362E" w:rsidRDefault="00FC0222" w:rsidP="00F5362E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FC0222">
        <w:rPr>
          <w:sz w:val="28"/>
          <w:szCs w:val="28"/>
        </w:rPr>
        <w:t xml:space="preserve"> Вновь построенные семейные животноводческие фермы оснащены племенными сельскохозяйственными животными, высокопроизводительной техникой и оборудованием. В </w:t>
      </w:r>
      <w:proofErr w:type="gramStart"/>
      <w:r w:rsidRPr="00FC0222">
        <w:rPr>
          <w:sz w:val="28"/>
          <w:szCs w:val="28"/>
        </w:rPr>
        <w:t>целях</w:t>
      </w:r>
      <w:proofErr w:type="gramEnd"/>
      <w:r w:rsidRPr="00FC0222">
        <w:rPr>
          <w:sz w:val="28"/>
          <w:szCs w:val="28"/>
        </w:rPr>
        <w:t xml:space="preserve"> сохранения высокой продуктивности приобретенного скота в хозяйствах </w:t>
      </w:r>
      <w:proofErr w:type="spellStart"/>
      <w:r w:rsidRPr="00FC0222">
        <w:rPr>
          <w:sz w:val="28"/>
          <w:szCs w:val="28"/>
        </w:rPr>
        <w:t>грантополучателей</w:t>
      </w:r>
      <w:proofErr w:type="spellEnd"/>
      <w:r w:rsidRPr="00FC0222">
        <w:rPr>
          <w:sz w:val="28"/>
          <w:szCs w:val="28"/>
        </w:rPr>
        <w:t xml:space="preserve"> предусмотрены мероприятия по искусственному осеменению коров.</w:t>
      </w:r>
    </w:p>
    <w:p w:rsidR="00F5362E" w:rsidRDefault="002D0307" w:rsidP="00F5362E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2D0307">
        <w:rPr>
          <w:sz w:val="28"/>
          <w:szCs w:val="28"/>
        </w:rPr>
        <w:t xml:space="preserve">Немаловажным фактором в создании условий сбыта продукции, произведенной </w:t>
      </w:r>
      <w:r w:rsidR="00AC537B">
        <w:rPr>
          <w:sz w:val="28"/>
          <w:szCs w:val="28"/>
        </w:rPr>
        <w:t>малыми формами хозяйствования</w:t>
      </w:r>
      <w:r w:rsidRPr="002D0307">
        <w:rPr>
          <w:sz w:val="28"/>
          <w:szCs w:val="28"/>
        </w:rPr>
        <w:t xml:space="preserve">, является сбыт мяса и молока через потребительские кооперативы. В Иркутской области осуществляют деятельность 114 сельскохозяйственных потребительских кооперативов (далее – кооперативы). Кооперативы объединяют более 11 970 сдатчиков молока и мяса на территории Иркутской области. В </w:t>
      </w:r>
      <w:proofErr w:type="gramStart"/>
      <w:r w:rsidRPr="002D0307">
        <w:rPr>
          <w:sz w:val="28"/>
          <w:szCs w:val="28"/>
        </w:rPr>
        <w:t>целях</w:t>
      </w:r>
      <w:proofErr w:type="gramEnd"/>
      <w:r w:rsidRPr="002D0307">
        <w:rPr>
          <w:sz w:val="28"/>
          <w:szCs w:val="28"/>
        </w:rPr>
        <w:t xml:space="preserve"> стимулирования развития сети </w:t>
      </w:r>
      <w:proofErr w:type="spellStart"/>
      <w:r w:rsidRPr="002D0307">
        <w:rPr>
          <w:sz w:val="28"/>
          <w:szCs w:val="28"/>
        </w:rPr>
        <w:t>сельскохозпотребкооперации</w:t>
      </w:r>
      <w:proofErr w:type="spellEnd"/>
      <w:r w:rsidRPr="002D0307">
        <w:rPr>
          <w:sz w:val="28"/>
          <w:szCs w:val="28"/>
        </w:rPr>
        <w:t xml:space="preserve"> ежегодно за счет средств областного бюджета предоставляется государственная поддержка на закуп молока и мяса у личных подсобных хозяйств и </w:t>
      </w:r>
      <w:r w:rsidR="00AC537B">
        <w:rPr>
          <w:sz w:val="28"/>
          <w:szCs w:val="28"/>
        </w:rPr>
        <w:t>крестьянских (фермерских) хозяйствах.</w:t>
      </w:r>
      <w:r w:rsidR="00F7493B">
        <w:rPr>
          <w:sz w:val="28"/>
          <w:szCs w:val="28"/>
        </w:rPr>
        <w:t xml:space="preserve"> </w:t>
      </w:r>
    </w:p>
    <w:p w:rsidR="002D0307" w:rsidRDefault="00F7493B" w:rsidP="00F5362E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2D0307">
        <w:rPr>
          <w:sz w:val="28"/>
          <w:szCs w:val="28"/>
        </w:rPr>
        <w:t>Кооперативами в 2022 году закуплено и просубсидировано 33,48 тыс. тонн молока и 4,24 тыс. тонн мяса.</w:t>
      </w:r>
      <w:r>
        <w:rPr>
          <w:sz w:val="28"/>
          <w:szCs w:val="28"/>
        </w:rPr>
        <w:t xml:space="preserve"> Объем поддержки </w:t>
      </w:r>
      <w:r w:rsidR="002D0307" w:rsidRPr="002D0307">
        <w:rPr>
          <w:sz w:val="28"/>
          <w:szCs w:val="28"/>
        </w:rPr>
        <w:t xml:space="preserve">на закуп молока и мяса </w:t>
      </w:r>
      <w:r>
        <w:rPr>
          <w:sz w:val="28"/>
          <w:szCs w:val="28"/>
        </w:rPr>
        <w:t>составил</w:t>
      </w:r>
      <w:r w:rsidR="002D0307" w:rsidRPr="002D0307">
        <w:rPr>
          <w:sz w:val="28"/>
          <w:szCs w:val="28"/>
        </w:rPr>
        <w:t xml:space="preserve"> 200,3 </w:t>
      </w:r>
      <w:proofErr w:type="gramStart"/>
      <w:r w:rsidR="002D0307" w:rsidRPr="002D0307">
        <w:rPr>
          <w:sz w:val="28"/>
          <w:szCs w:val="28"/>
        </w:rPr>
        <w:t>млн</w:t>
      </w:r>
      <w:proofErr w:type="gramEnd"/>
      <w:r w:rsidR="002D0307" w:rsidRPr="002D0307">
        <w:rPr>
          <w:sz w:val="28"/>
          <w:szCs w:val="28"/>
        </w:rPr>
        <w:t xml:space="preserve"> рублей. </w:t>
      </w:r>
    </w:p>
    <w:p w:rsidR="00BD23A4" w:rsidRPr="00122087" w:rsidRDefault="00BD23A4" w:rsidP="00BD23A4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0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развития материально-технической базы </w:t>
      </w:r>
      <w:r w:rsidR="00F749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кооперативов </w:t>
      </w:r>
      <w:r w:rsidRPr="001220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гранты в размере до 30 </w:t>
      </w:r>
      <w:proofErr w:type="gramStart"/>
      <w:r w:rsidRPr="00122087">
        <w:rPr>
          <w:rFonts w:ascii="Times New Roman" w:eastAsiaTheme="minorHAnsi" w:hAnsi="Times New Roman" w:cs="Times New Roman"/>
          <w:sz w:val="28"/>
          <w:szCs w:val="28"/>
          <w:lang w:eastAsia="en-US"/>
        </w:rPr>
        <w:t>млн</w:t>
      </w:r>
      <w:proofErr w:type="gramEnd"/>
      <w:r w:rsidRPr="001220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рублей с привлечением федеральных средств получили 7 кооперативов. Общий объем финансирования составил 76,65 </w:t>
      </w:r>
      <w:proofErr w:type="gramStart"/>
      <w:r w:rsidRPr="00122087">
        <w:rPr>
          <w:rFonts w:ascii="Times New Roman" w:eastAsiaTheme="minorHAnsi" w:hAnsi="Times New Roman" w:cs="Times New Roman"/>
          <w:sz w:val="28"/>
          <w:szCs w:val="28"/>
          <w:lang w:eastAsia="en-US"/>
        </w:rPr>
        <w:t>млн</w:t>
      </w:r>
      <w:proofErr w:type="gramEnd"/>
      <w:r w:rsidRPr="001220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рублей. </w:t>
      </w:r>
    </w:p>
    <w:p w:rsidR="00BD23A4" w:rsidRPr="00122087" w:rsidRDefault="00BD23A4" w:rsidP="00BD23A4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proofErr w:type="gramStart"/>
      <w:r w:rsidRPr="00122087">
        <w:rPr>
          <w:rFonts w:ascii="Times New Roman" w:hAnsi="Times New Roman" w:cs="Times New Roman"/>
          <w:sz w:val="28"/>
          <w:szCs w:val="28"/>
          <w:lang w:bidi="ru-RU"/>
        </w:rPr>
        <w:t xml:space="preserve">В рамках регионального проекта </w:t>
      </w:r>
      <w:r w:rsidR="00F7493B"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Pr="00122087">
        <w:rPr>
          <w:rFonts w:ascii="Times New Roman" w:hAnsi="Times New Roman" w:cs="Times New Roman"/>
          <w:sz w:val="28"/>
          <w:szCs w:val="28"/>
        </w:rPr>
        <w:t>Акселерация субъектов малого и среднего предпринимательства»</w:t>
      </w:r>
      <w:r w:rsidRPr="00122087">
        <w:rPr>
          <w:rFonts w:ascii="Times New Roman" w:hAnsi="Times New Roman" w:cs="Times New Roman"/>
          <w:sz w:val="28"/>
          <w:szCs w:val="28"/>
          <w:lang w:bidi="ru-RU"/>
        </w:rPr>
        <w:t xml:space="preserve"> предусмотрены субсидии на возмещение части затрат сельскохозяйственных потребительских кооперативов на приобретение сельскохозяйственной техники, мобильных торговых объектов, а также оборудования для переработки сельскохозяйственной продукции.</w:t>
      </w:r>
      <w:proofErr w:type="gramEnd"/>
      <w:r w:rsidRPr="0012208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98033B" w:rsidRPr="00122087">
        <w:rPr>
          <w:rFonts w:ascii="Times New Roman" w:hAnsi="Times New Roman" w:cs="Times New Roman"/>
          <w:sz w:val="28"/>
          <w:szCs w:val="28"/>
          <w:lang w:bidi="ru-RU"/>
        </w:rPr>
        <w:t xml:space="preserve">В 2022 году </w:t>
      </w:r>
      <w:r w:rsidR="0098033B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Pr="00122087">
        <w:rPr>
          <w:rFonts w:ascii="Times New Roman" w:hAnsi="Times New Roman" w:cs="Times New Roman"/>
          <w:sz w:val="28"/>
          <w:szCs w:val="28"/>
        </w:rPr>
        <w:t xml:space="preserve">бъем финансирования указанного направления составил 50,2 </w:t>
      </w:r>
      <w:proofErr w:type="gramStart"/>
      <w:r w:rsidRPr="00122087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122087">
        <w:rPr>
          <w:rFonts w:ascii="Times New Roman" w:hAnsi="Times New Roman" w:cs="Times New Roman"/>
          <w:sz w:val="28"/>
          <w:szCs w:val="28"/>
        </w:rPr>
        <w:t xml:space="preserve"> рублей, из которых 48,2 млн рублей средства федерального бюджета и 2,0 млн рублей – областного.</w:t>
      </w:r>
      <w:r w:rsidR="0098033B">
        <w:rPr>
          <w:rFonts w:ascii="Times New Roman" w:hAnsi="Times New Roman" w:cs="Times New Roman"/>
          <w:sz w:val="28"/>
          <w:szCs w:val="28"/>
        </w:rPr>
        <w:t xml:space="preserve"> </w:t>
      </w:r>
      <w:r w:rsidR="0098033B">
        <w:rPr>
          <w:rFonts w:ascii="Times New Roman" w:hAnsi="Times New Roman" w:cs="Times New Roman"/>
          <w:sz w:val="28"/>
          <w:szCs w:val="28"/>
          <w:lang w:bidi="ru-RU"/>
        </w:rPr>
        <w:t>Д</w:t>
      </w:r>
      <w:r w:rsidRPr="00122087">
        <w:rPr>
          <w:rFonts w:ascii="Times New Roman" w:hAnsi="Times New Roman" w:cs="Times New Roman"/>
          <w:sz w:val="28"/>
          <w:szCs w:val="28"/>
          <w:lang w:bidi="ru-RU"/>
        </w:rPr>
        <w:t xml:space="preserve">анной мерой поддержки воспользовались 25 сельскохозяйственных кооперативов из 12 районов области. </w:t>
      </w:r>
    </w:p>
    <w:p w:rsidR="002C3670" w:rsidRPr="002C3670" w:rsidRDefault="002C3670" w:rsidP="00F5362E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2C3670">
        <w:rPr>
          <w:sz w:val="28"/>
          <w:szCs w:val="28"/>
        </w:rPr>
        <w:t xml:space="preserve">Одним из основных направлений технического и технологического перевооружения (модернизации) сельскохозяйственного производства в отрасли растениеводства и животноводства является приобретение и внедрение новой техники, технологического оборудования, ресурсосберегающих технологий. По состоянию на 31.12.2022 наличие тракторов в сельскохозяйственных организациях и крестьянских (фермерских) хозяйствах составляет 3 628 единиц, зерноуборочных комбайнов 1 111 единиц, кормоуборочных комбайнов 212 единиц, посевных комплексов 230 единиц, грузовых автомобилей 1 878 единиц и более 7 000 единиц другой сельскохозяйственной техники. </w:t>
      </w:r>
    </w:p>
    <w:p w:rsidR="002C3670" w:rsidRDefault="002C3670" w:rsidP="002C3670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2C3670">
        <w:rPr>
          <w:sz w:val="28"/>
          <w:szCs w:val="28"/>
        </w:rPr>
        <w:t>Техническая оснащенность составляет: по тракторам 60%, по зерноуборочным комбайнам 27%, по кормоуборочным комбайнам 40%, по другим машинам порядка 50-60%.</w:t>
      </w:r>
    </w:p>
    <w:p w:rsidR="002C3670" w:rsidRDefault="002C3670" w:rsidP="002C3670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2C3670">
        <w:rPr>
          <w:sz w:val="28"/>
          <w:szCs w:val="28"/>
        </w:rPr>
        <w:lastRenderedPageBreak/>
        <w:t>Обновление сельскохозяйственной техники в целом по области составило: по тракторам 2,2%, по зерноуборочным комбайнам 4,9%, по кормоуборочным комбайнам 4,7%.</w:t>
      </w:r>
    </w:p>
    <w:p w:rsidR="002C3670" w:rsidRPr="006332DA" w:rsidRDefault="002C3670" w:rsidP="002C3670">
      <w:pPr>
        <w:pStyle w:val="1"/>
        <w:spacing w:before="0" w:after="0" w:line="240" w:lineRule="auto"/>
        <w:ind w:firstLine="709"/>
        <w:rPr>
          <w:sz w:val="28"/>
          <w:szCs w:val="28"/>
        </w:rPr>
      </w:pPr>
      <w:proofErr w:type="gramStart"/>
      <w:r w:rsidRPr="006332DA">
        <w:rPr>
          <w:sz w:val="28"/>
          <w:szCs w:val="28"/>
        </w:rPr>
        <w:t>В рамках стимулирования инвестиционной активности и создания объектов агропромышленного комплекса в 202</w:t>
      </w:r>
      <w:r w:rsidR="00C94F2A">
        <w:rPr>
          <w:sz w:val="28"/>
          <w:szCs w:val="28"/>
        </w:rPr>
        <w:t>2</w:t>
      </w:r>
      <w:r w:rsidRPr="006332DA">
        <w:rPr>
          <w:sz w:val="28"/>
          <w:szCs w:val="28"/>
        </w:rPr>
        <w:t xml:space="preserve"> году </w:t>
      </w:r>
      <w:r w:rsidR="00C94F2A">
        <w:rPr>
          <w:sz w:val="28"/>
          <w:szCs w:val="28"/>
        </w:rPr>
        <w:t>два</w:t>
      </w:r>
      <w:r w:rsidRPr="006332DA">
        <w:rPr>
          <w:sz w:val="28"/>
          <w:szCs w:val="28"/>
        </w:rPr>
        <w:t xml:space="preserve"> инвестиционных проекта прошли отбор в Минсельхозе России на право получения компенсации за счет средств федерального бюджета части прямых понесенных затрат при строительс</w:t>
      </w:r>
      <w:r w:rsidR="00C94F2A">
        <w:rPr>
          <w:sz w:val="28"/>
          <w:szCs w:val="28"/>
        </w:rPr>
        <w:t>тве молочно-товарн</w:t>
      </w:r>
      <w:r w:rsidR="001C5748">
        <w:rPr>
          <w:sz w:val="28"/>
          <w:szCs w:val="28"/>
        </w:rPr>
        <w:t>ых</w:t>
      </w:r>
      <w:r w:rsidR="00C94F2A">
        <w:rPr>
          <w:sz w:val="28"/>
          <w:szCs w:val="28"/>
        </w:rPr>
        <w:t xml:space="preserve"> ферм</w:t>
      </w:r>
      <w:r w:rsidR="001C5748">
        <w:rPr>
          <w:sz w:val="28"/>
          <w:szCs w:val="28"/>
        </w:rPr>
        <w:t>.</w:t>
      </w:r>
      <w:proofErr w:type="gramEnd"/>
      <w:r w:rsidR="001C5748">
        <w:rPr>
          <w:sz w:val="28"/>
          <w:szCs w:val="28"/>
        </w:rPr>
        <w:t xml:space="preserve"> </w:t>
      </w:r>
      <w:r w:rsidR="008F4E59">
        <w:rPr>
          <w:sz w:val="28"/>
          <w:szCs w:val="28"/>
        </w:rPr>
        <w:t>Компенсировано</w:t>
      </w:r>
      <w:r w:rsidR="001C5748">
        <w:rPr>
          <w:sz w:val="28"/>
          <w:szCs w:val="28"/>
        </w:rPr>
        <w:t xml:space="preserve"> за счет средств федерального и областного бюджетов</w:t>
      </w:r>
      <w:r w:rsidR="008F4E59">
        <w:rPr>
          <w:sz w:val="28"/>
          <w:szCs w:val="28"/>
        </w:rPr>
        <w:t xml:space="preserve"> 47,28 </w:t>
      </w:r>
      <w:proofErr w:type="gramStart"/>
      <w:r w:rsidR="008F4E59">
        <w:rPr>
          <w:sz w:val="28"/>
          <w:szCs w:val="28"/>
        </w:rPr>
        <w:t>млн</w:t>
      </w:r>
      <w:proofErr w:type="gramEnd"/>
      <w:r w:rsidR="008F4E59">
        <w:rPr>
          <w:sz w:val="28"/>
          <w:szCs w:val="28"/>
        </w:rPr>
        <w:t xml:space="preserve"> рублей на создание </w:t>
      </w:r>
      <w:r w:rsidR="001C5748">
        <w:rPr>
          <w:sz w:val="28"/>
          <w:szCs w:val="28"/>
        </w:rPr>
        <w:t>молочно-товарной фермы</w:t>
      </w:r>
      <w:r w:rsidR="001C5748" w:rsidRPr="006332DA">
        <w:rPr>
          <w:sz w:val="28"/>
          <w:szCs w:val="28"/>
        </w:rPr>
        <w:t xml:space="preserve"> 400 голов и модернизаци</w:t>
      </w:r>
      <w:r w:rsidR="001C5748">
        <w:rPr>
          <w:sz w:val="28"/>
          <w:szCs w:val="28"/>
        </w:rPr>
        <w:t>ю</w:t>
      </w:r>
      <w:r w:rsidR="001C5748" w:rsidRPr="006332DA">
        <w:rPr>
          <w:sz w:val="28"/>
          <w:szCs w:val="28"/>
        </w:rPr>
        <w:t xml:space="preserve"> на 200 голов</w:t>
      </w:r>
      <w:r w:rsidR="001C5748">
        <w:rPr>
          <w:sz w:val="28"/>
          <w:szCs w:val="28"/>
        </w:rPr>
        <w:t xml:space="preserve"> коров</w:t>
      </w:r>
      <w:r w:rsidR="008F4E59">
        <w:rPr>
          <w:sz w:val="28"/>
          <w:szCs w:val="28"/>
        </w:rPr>
        <w:t>.</w:t>
      </w:r>
    </w:p>
    <w:p w:rsidR="00B34895" w:rsidRDefault="001C5748" w:rsidP="00B34895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1C5748">
        <w:rPr>
          <w:sz w:val="28"/>
          <w:szCs w:val="28"/>
        </w:rPr>
        <w:t>За период 2022 года введены в эксплуатацию 3 молочно-товарные фермы в сельскохозяйственных организациях на 600 скотомест. Введены в эксплуатацию 3 новые откормочные площадки для интенсивного откорма молодняка крупного рогатого скота на 1500 скотомест и 3-х проведена комплектация откормочных площадок для интенсивного откорма молодняка крупного рогатого скота на 800 скотомест.</w:t>
      </w:r>
    </w:p>
    <w:p w:rsidR="00B34895" w:rsidRDefault="00B34895" w:rsidP="00B34895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B34895">
        <w:rPr>
          <w:sz w:val="28"/>
          <w:szCs w:val="28"/>
        </w:rPr>
        <w:t xml:space="preserve">Согласно всероссийской сельскохозяйственной переписи на территории Иркутской области зарегистрировано 1 182 садоводческих, огороднических некоммерческих товариществ (далее - СНТ). </w:t>
      </w:r>
    </w:p>
    <w:p w:rsidR="00B34895" w:rsidRDefault="00B34895" w:rsidP="00B34895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B34895">
        <w:rPr>
          <w:sz w:val="28"/>
          <w:szCs w:val="28"/>
        </w:rPr>
        <w:t xml:space="preserve">Министерством разработан Порядок предоставления грантов в форме субсидий на развитие инженерной инфраструктуры объектов общего пользования садоводческих и огороднических некоммерческих товариществ в Иркутской области. Размер гранта на одного победителя отбора </w:t>
      </w:r>
      <w:r>
        <w:rPr>
          <w:sz w:val="28"/>
          <w:szCs w:val="28"/>
        </w:rPr>
        <w:t>составляет не более</w:t>
      </w:r>
      <w:r w:rsidRPr="00B34895">
        <w:rPr>
          <w:sz w:val="28"/>
          <w:szCs w:val="28"/>
        </w:rPr>
        <w:t xml:space="preserve"> 500 тыс. рублей. </w:t>
      </w:r>
    </w:p>
    <w:p w:rsidR="004D7B5C" w:rsidRDefault="00B34895" w:rsidP="004D7B5C">
      <w:pPr>
        <w:pStyle w:val="1"/>
        <w:spacing w:before="0" w:after="0" w:line="240" w:lineRule="auto"/>
        <w:ind w:firstLine="709"/>
        <w:rPr>
          <w:sz w:val="28"/>
          <w:szCs w:val="28"/>
        </w:rPr>
      </w:pPr>
      <w:proofErr w:type="gramStart"/>
      <w:r w:rsidRPr="00B34895">
        <w:rPr>
          <w:sz w:val="28"/>
          <w:szCs w:val="28"/>
        </w:rPr>
        <w:t xml:space="preserve">В 2022 году в результате отбора победителями признаны 32 садоводческих и огороднических некоммерческих товариществ в Иркутской области. </w:t>
      </w:r>
      <w:proofErr w:type="gramEnd"/>
    </w:p>
    <w:p w:rsidR="004D7B5C" w:rsidRDefault="004D7B5C" w:rsidP="004D7B5C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4D7B5C">
        <w:rPr>
          <w:sz w:val="28"/>
          <w:szCs w:val="28"/>
        </w:rPr>
        <w:t xml:space="preserve">На проведение научно-исследовательских и опытно-конструкторских работ в 2022 году из бюджета Иркутской области выделено 7,65 </w:t>
      </w:r>
      <w:proofErr w:type="gramStart"/>
      <w:r w:rsidRPr="004D7B5C">
        <w:rPr>
          <w:sz w:val="28"/>
          <w:szCs w:val="28"/>
        </w:rPr>
        <w:t>млн</w:t>
      </w:r>
      <w:proofErr w:type="gramEnd"/>
      <w:r w:rsidRPr="004D7B5C">
        <w:rPr>
          <w:sz w:val="28"/>
          <w:szCs w:val="28"/>
        </w:rPr>
        <w:t xml:space="preserve"> рублей. Министерством проведен конкурсный отбор на право получения грантов в форме субсидий на выполнение научно-исследовательских и опытно-конструкторских работ в целях научно-технического обеспечения развития сельского хозяйства, по результатам которого за счет </w:t>
      </w:r>
      <w:proofErr w:type="spellStart"/>
      <w:r w:rsidRPr="004D7B5C">
        <w:rPr>
          <w:sz w:val="28"/>
          <w:szCs w:val="28"/>
        </w:rPr>
        <w:t>грантовой</w:t>
      </w:r>
      <w:proofErr w:type="spellEnd"/>
      <w:r w:rsidRPr="004D7B5C">
        <w:rPr>
          <w:sz w:val="28"/>
          <w:szCs w:val="28"/>
        </w:rPr>
        <w:t xml:space="preserve"> поддержки 2022 года в настоящее время осуществляются следующие 4 научных исследования:</w:t>
      </w:r>
    </w:p>
    <w:p w:rsidR="004D7B5C" w:rsidRDefault="004D7B5C" w:rsidP="004D7B5C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4D7B5C">
        <w:rPr>
          <w:sz w:val="28"/>
          <w:szCs w:val="28"/>
        </w:rPr>
        <w:t>- обоснование и подбор посевных машин под яровые зерновые культуры по разной осенней и весенней основной обработке почвы;</w:t>
      </w:r>
    </w:p>
    <w:p w:rsidR="004D7B5C" w:rsidRDefault="004D7B5C" w:rsidP="004D7B5C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4D7B5C">
        <w:rPr>
          <w:sz w:val="28"/>
          <w:szCs w:val="28"/>
        </w:rPr>
        <w:t xml:space="preserve">- совершенствование интенсивной технологии возделывания перспективных сортов и гибридов рапса на </w:t>
      </w:r>
      <w:proofErr w:type="spellStart"/>
      <w:r w:rsidRPr="004D7B5C">
        <w:rPr>
          <w:sz w:val="28"/>
          <w:szCs w:val="28"/>
        </w:rPr>
        <w:t>маслосемена</w:t>
      </w:r>
      <w:proofErr w:type="spellEnd"/>
      <w:r w:rsidRPr="004D7B5C">
        <w:rPr>
          <w:sz w:val="28"/>
          <w:szCs w:val="28"/>
        </w:rPr>
        <w:t xml:space="preserve"> в условиях Иркутской области;</w:t>
      </w:r>
    </w:p>
    <w:p w:rsidR="004D7B5C" w:rsidRDefault="004D7B5C" w:rsidP="004D7B5C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4D7B5C">
        <w:rPr>
          <w:sz w:val="28"/>
          <w:szCs w:val="28"/>
        </w:rPr>
        <w:t>- разработка технологии возделывания ремонтантной малины с целью получения высококачественной ягоды в закрытом грунте;</w:t>
      </w:r>
    </w:p>
    <w:p w:rsidR="004D7B5C" w:rsidRPr="004D7B5C" w:rsidRDefault="004D7B5C" w:rsidP="004D7B5C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4D7B5C">
        <w:rPr>
          <w:sz w:val="28"/>
          <w:szCs w:val="28"/>
        </w:rPr>
        <w:t xml:space="preserve">- разработка основ зональных технологий производства органической продукции для внутреннего потребления и экспорта в </w:t>
      </w:r>
      <w:proofErr w:type="spellStart"/>
      <w:r w:rsidRPr="004D7B5C">
        <w:rPr>
          <w:sz w:val="28"/>
          <w:szCs w:val="28"/>
        </w:rPr>
        <w:t>Предбайкалье</w:t>
      </w:r>
      <w:proofErr w:type="spellEnd"/>
      <w:r w:rsidRPr="004D7B5C">
        <w:rPr>
          <w:sz w:val="28"/>
          <w:szCs w:val="28"/>
        </w:rPr>
        <w:t>.</w:t>
      </w:r>
    </w:p>
    <w:p w:rsidR="00BB746F" w:rsidRDefault="004D7B5C" w:rsidP="00BB746F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4D7B5C">
        <w:rPr>
          <w:sz w:val="28"/>
          <w:szCs w:val="28"/>
        </w:rPr>
        <w:t>Итоги проведения научных исследований по грантам, выданным научным учреждениям Иркутской области в 2022 году, будут подведены в 2023 году.</w:t>
      </w:r>
    </w:p>
    <w:p w:rsidR="00165232" w:rsidRPr="00165232" w:rsidRDefault="00165232" w:rsidP="00BB746F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165232">
        <w:rPr>
          <w:sz w:val="28"/>
          <w:szCs w:val="28"/>
        </w:rPr>
        <w:t xml:space="preserve">С целью содействия в кадровом обеспечении организаций АПК, привлечения и последующего закрепления молодых специалистов в </w:t>
      </w:r>
      <w:r w:rsidRPr="00165232">
        <w:rPr>
          <w:sz w:val="28"/>
          <w:szCs w:val="28"/>
        </w:rPr>
        <w:lastRenderedPageBreak/>
        <w:t>сельскохозяйственном производстве министерством в 2022 году была продолжена начатая в 2011 году реализация мероприятия по предоставлению субсидий на обеспечение квалифицированными кадрами сферы сельскохозяйственного производства сельскохозяйственным товаропроизводителям и индивидуальным предпринимателям, крестьянским (фермерским) хозяйствам.</w:t>
      </w:r>
    </w:p>
    <w:p w:rsidR="00165232" w:rsidRDefault="00165232" w:rsidP="00165232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165232">
        <w:rPr>
          <w:sz w:val="28"/>
          <w:szCs w:val="28"/>
        </w:rPr>
        <w:t>Субсидии предоставлялись на возмещение затрат на единовременную выплату молодым специалистам в следующих размерах: при трудоустройстве на работу молодого специалиста, имеющего среднее профессиональное образование - в размере 300 тыс. рублей; имеющего высшее образование - в размере 400 тыс. рублей. Кроме этого, субсидии предоставлялись на возмещение затрат на единовременную стимулирующую выплату специалистам, получившим ранее единовременную выплату и непрерывно в течение 3 лет осуществляющим трудовую деятельность в сфере сельскохозяйственного производства, в размере 200 тыс. рублей.</w:t>
      </w:r>
    </w:p>
    <w:p w:rsidR="00BB746F" w:rsidRDefault="00165232" w:rsidP="00BB746F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165232">
        <w:rPr>
          <w:sz w:val="28"/>
          <w:szCs w:val="28"/>
        </w:rPr>
        <w:t>Всего в 2022 году предоставлены субсидии сельскохозяйственным товаропроизводителям и индивидуальным предпринимателям, крестьянским (фермерским) хозяйствам, на возмещение затрат на единовременную выплату 24 молодым специалистам на сумму 6 500 тыс. рублей.</w:t>
      </w:r>
      <w:r>
        <w:rPr>
          <w:sz w:val="28"/>
          <w:szCs w:val="28"/>
        </w:rPr>
        <w:t xml:space="preserve"> Д</w:t>
      </w:r>
      <w:r w:rsidRPr="00165232">
        <w:rPr>
          <w:sz w:val="28"/>
          <w:szCs w:val="28"/>
        </w:rPr>
        <w:t xml:space="preserve">анная мера поддержки </w:t>
      </w:r>
      <w:r>
        <w:rPr>
          <w:sz w:val="28"/>
          <w:szCs w:val="28"/>
        </w:rPr>
        <w:t>позволяет</w:t>
      </w:r>
      <w:r w:rsidRPr="00165232">
        <w:rPr>
          <w:sz w:val="28"/>
          <w:szCs w:val="28"/>
        </w:rPr>
        <w:t xml:space="preserve"> обустроить быт молодого специалиста при трудоустройстве и закрепить его в сельскохозяйственном производстве на период от 3-х до 5 лет.</w:t>
      </w:r>
    </w:p>
    <w:p w:rsidR="005D656B" w:rsidRDefault="00BB746F" w:rsidP="005D656B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BB746F">
        <w:rPr>
          <w:sz w:val="28"/>
          <w:szCs w:val="28"/>
        </w:rPr>
        <w:t>В рамках федерального проекта «Содействие занятости сельского населения» государственной программы Российской Федерации «Комплексное развитие сельских территорий» в 2022 году министерством продолжена реализация следующих мероприятий</w:t>
      </w:r>
      <w:r>
        <w:rPr>
          <w:sz w:val="28"/>
          <w:szCs w:val="28"/>
        </w:rPr>
        <w:t xml:space="preserve"> по компенсации затрат </w:t>
      </w:r>
      <w:r w:rsidRPr="00BB746F">
        <w:rPr>
          <w:sz w:val="28"/>
          <w:szCs w:val="28"/>
        </w:rPr>
        <w:t xml:space="preserve">по заключенным с </w:t>
      </w:r>
      <w:proofErr w:type="gramStart"/>
      <w:r w:rsidRPr="00BB746F"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по</w:t>
      </w:r>
      <w:r w:rsidRPr="00BB746F">
        <w:rPr>
          <w:sz w:val="28"/>
          <w:szCs w:val="28"/>
        </w:rPr>
        <w:t xml:space="preserve"> ученическим договорам и договорам о целевом обучении. Субсидии предоставлялись на возмещение 90% затрат на оплату стоимости обучения работников или граждан в образовательных организациях и на выплату работникам или гражданам стипендии. В 2022 году указанной субсидией воспользовались 15 сельскохозяйственных товаропроизводителей на общую сумму 2 080,9 тыс. рублей, что позволило компенсировать расходы на обучение 28 человек в Иркутском государственном аграрном университете им. А.А. </w:t>
      </w:r>
      <w:proofErr w:type="spellStart"/>
      <w:r w:rsidRPr="00BB746F">
        <w:rPr>
          <w:sz w:val="28"/>
          <w:szCs w:val="28"/>
        </w:rPr>
        <w:t>Ежевского</w:t>
      </w:r>
      <w:proofErr w:type="spellEnd"/>
      <w:r w:rsidRPr="00BB746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B746F">
        <w:rPr>
          <w:sz w:val="28"/>
          <w:szCs w:val="28"/>
        </w:rPr>
        <w:t>Данная мера позволяет после завершения обучения закрепить специалистов у сельскохозяйственных товаропроизводителей и переработчиков продукции на 3 года.</w:t>
      </w:r>
      <w:r>
        <w:rPr>
          <w:sz w:val="28"/>
          <w:szCs w:val="28"/>
        </w:rPr>
        <w:t xml:space="preserve"> Также на в</w:t>
      </w:r>
      <w:r w:rsidRPr="00BB746F">
        <w:rPr>
          <w:sz w:val="28"/>
          <w:szCs w:val="28"/>
        </w:rPr>
        <w:t>озмещени</w:t>
      </w:r>
      <w:r>
        <w:rPr>
          <w:sz w:val="28"/>
          <w:szCs w:val="28"/>
        </w:rPr>
        <w:t>е</w:t>
      </w:r>
      <w:r w:rsidRPr="00BB746F">
        <w:rPr>
          <w:sz w:val="28"/>
          <w:szCs w:val="28"/>
        </w:rPr>
        <w:t xml:space="preserve"> части затрат на оплату труда и проживание обучающихся, привлеченных в целях прохождения практики и (или) осуще</w:t>
      </w:r>
      <w:r>
        <w:rPr>
          <w:sz w:val="28"/>
          <w:szCs w:val="28"/>
        </w:rPr>
        <w:t>ствления трудовой деятельности. С</w:t>
      </w:r>
      <w:r w:rsidRPr="00BB746F">
        <w:rPr>
          <w:sz w:val="28"/>
          <w:szCs w:val="28"/>
        </w:rPr>
        <w:t>убсидия предоставлялись в размере до 90% фактически понесенных затрат, связанных с оплатой труда и проживанием обучающихся.</w:t>
      </w:r>
      <w:r>
        <w:rPr>
          <w:sz w:val="28"/>
          <w:szCs w:val="28"/>
        </w:rPr>
        <w:t xml:space="preserve"> </w:t>
      </w:r>
      <w:r w:rsidRPr="00BB746F">
        <w:rPr>
          <w:sz w:val="28"/>
          <w:szCs w:val="28"/>
        </w:rPr>
        <w:t xml:space="preserve">В 2022 году указанной субсидией воспользовались </w:t>
      </w:r>
      <w:r>
        <w:rPr>
          <w:sz w:val="28"/>
          <w:szCs w:val="28"/>
        </w:rPr>
        <w:br/>
      </w:r>
      <w:r w:rsidRPr="00BB746F">
        <w:rPr>
          <w:sz w:val="28"/>
          <w:szCs w:val="28"/>
        </w:rPr>
        <w:t>11 сельскохозяйственных товаропроизводителей на общую сумму 11 371,6 тыс. рублей, что позволило компенсировать расходы на прохождение практики и осуществления трудовой деятельности 319 обучающихся.</w:t>
      </w:r>
    </w:p>
    <w:p w:rsidR="00BB746F" w:rsidRDefault="005D656B" w:rsidP="005D656B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5D656B">
        <w:rPr>
          <w:sz w:val="28"/>
          <w:szCs w:val="28"/>
        </w:rPr>
        <w:t>В 2022 году министерством впервые предоставлена новая мера поддержки, направленная на развитие сельского туризма - грант «</w:t>
      </w:r>
      <w:proofErr w:type="spellStart"/>
      <w:r w:rsidRPr="005D656B">
        <w:rPr>
          <w:sz w:val="28"/>
          <w:szCs w:val="28"/>
        </w:rPr>
        <w:t>Агротуризм</w:t>
      </w:r>
      <w:proofErr w:type="spellEnd"/>
      <w:r w:rsidRPr="005D656B">
        <w:rPr>
          <w:sz w:val="28"/>
          <w:szCs w:val="28"/>
        </w:rPr>
        <w:t xml:space="preserve">». Это стало возможным в связи </w:t>
      </w:r>
      <w:proofErr w:type="gramStart"/>
      <w:r w:rsidRPr="005D656B">
        <w:rPr>
          <w:sz w:val="28"/>
          <w:szCs w:val="28"/>
        </w:rPr>
        <w:t>с</w:t>
      </w:r>
      <w:proofErr w:type="gramEnd"/>
      <w:r w:rsidRPr="005D656B">
        <w:rPr>
          <w:sz w:val="28"/>
          <w:szCs w:val="28"/>
        </w:rPr>
        <w:t xml:space="preserve"> значительными изменениями законодательства в сфере сельского туризма. В 2022 году профинансирован проект развития сельского </w:t>
      </w:r>
      <w:r w:rsidRPr="005D656B">
        <w:rPr>
          <w:sz w:val="28"/>
          <w:szCs w:val="28"/>
        </w:rPr>
        <w:lastRenderedPageBreak/>
        <w:t xml:space="preserve">туризма в </w:t>
      </w:r>
      <w:proofErr w:type="spellStart"/>
      <w:r w:rsidRPr="005D656B">
        <w:rPr>
          <w:sz w:val="28"/>
          <w:szCs w:val="28"/>
        </w:rPr>
        <w:t>Усольском</w:t>
      </w:r>
      <w:proofErr w:type="spellEnd"/>
      <w:r w:rsidRPr="005D656B">
        <w:rPr>
          <w:sz w:val="28"/>
          <w:szCs w:val="28"/>
        </w:rPr>
        <w:t xml:space="preserve"> районе в размере 10 </w:t>
      </w:r>
      <w:proofErr w:type="gramStart"/>
      <w:r w:rsidRPr="005D656B">
        <w:rPr>
          <w:sz w:val="28"/>
          <w:szCs w:val="28"/>
        </w:rPr>
        <w:t>млн</w:t>
      </w:r>
      <w:proofErr w:type="gramEnd"/>
      <w:r w:rsidRPr="005D656B">
        <w:rPr>
          <w:sz w:val="28"/>
          <w:szCs w:val="28"/>
        </w:rPr>
        <w:t xml:space="preserve"> рублей. Средства гранта можно направить на строительство, модернизацию или реконструкцию помещений для приема туристов и благоустройство территории, создание развлекательной инфраструктуры, закупку туристического оборудования, в том числе, например, транспорта, а также снаряжения и инвентаря.</w:t>
      </w:r>
    </w:p>
    <w:p w:rsidR="009C415F" w:rsidRDefault="009C415F" w:rsidP="009C415F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9C415F">
        <w:rPr>
          <w:sz w:val="28"/>
          <w:szCs w:val="28"/>
        </w:rPr>
        <w:t>Предприятия пищевой и перерабатывающей промышленности Иркутской области вырабатывают широкий ассортимент продовольственных товаров за исключением сахара, глубокой переработки зерна, пищевых ингредиентов.</w:t>
      </w:r>
    </w:p>
    <w:p w:rsidR="009C415F" w:rsidRDefault="009C415F" w:rsidP="009C415F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9C415F">
        <w:rPr>
          <w:sz w:val="28"/>
          <w:szCs w:val="28"/>
        </w:rPr>
        <w:t>В 2022 году производство продовольственных товаров осуществляло 404 юридических лица и 526 физических лиц.</w:t>
      </w:r>
    </w:p>
    <w:p w:rsidR="009C415F" w:rsidRPr="009C415F" w:rsidRDefault="009C415F" w:rsidP="009C415F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9C415F">
        <w:rPr>
          <w:sz w:val="28"/>
          <w:szCs w:val="28"/>
        </w:rPr>
        <w:t xml:space="preserve">Общая численность работающих в пищевой и перерабатывающей промышленности региона на 01.01.2022 года составила - 12 990 человек (в </w:t>
      </w:r>
      <w:proofErr w:type="spellStart"/>
      <w:r w:rsidRPr="009C415F">
        <w:rPr>
          <w:sz w:val="28"/>
          <w:szCs w:val="28"/>
        </w:rPr>
        <w:t>т.ч</w:t>
      </w:r>
      <w:proofErr w:type="spellEnd"/>
      <w:r w:rsidRPr="009C415F">
        <w:rPr>
          <w:sz w:val="28"/>
          <w:szCs w:val="28"/>
        </w:rPr>
        <w:t xml:space="preserve">. в организациях занято 8 730 человек). </w:t>
      </w:r>
    </w:p>
    <w:p w:rsidR="009C415F" w:rsidRDefault="009C415F" w:rsidP="009C415F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9C415F">
        <w:rPr>
          <w:sz w:val="28"/>
          <w:szCs w:val="28"/>
        </w:rPr>
        <w:t>В консолидированный бюджет Российской Федерации в 2022 году предприятиями пищевой и перерабатывающей промышленности перечислено 1 375 926 тыс. рублей, что составляет 135% к уровню 2021 года, производителями напитков - 2 895 908 тыс. рублей (105%).</w:t>
      </w:r>
    </w:p>
    <w:p w:rsidR="009C415F" w:rsidRPr="009C415F" w:rsidRDefault="009C415F" w:rsidP="009C415F">
      <w:pPr>
        <w:pStyle w:val="1"/>
        <w:spacing w:before="0" w:after="0" w:line="240" w:lineRule="auto"/>
        <w:ind w:firstLine="709"/>
        <w:rPr>
          <w:sz w:val="28"/>
          <w:szCs w:val="28"/>
        </w:rPr>
      </w:pPr>
      <w:proofErr w:type="gramStart"/>
      <w:r w:rsidRPr="009C415F">
        <w:rPr>
          <w:sz w:val="28"/>
          <w:szCs w:val="28"/>
        </w:rPr>
        <w:t>По оценочным данным в 2022 году индекс промышленного производства пищевой продукции составил (101,6%), производства напитков – 104,9%.</w:t>
      </w:r>
      <w:r>
        <w:rPr>
          <w:sz w:val="28"/>
          <w:szCs w:val="28"/>
        </w:rPr>
        <w:t xml:space="preserve"> </w:t>
      </w:r>
      <w:r w:rsidRPr="009C415F">
        <w:rPr>
          <w:sz w:val="28"/>
          <w:szCs w:val="28"/>
        </w:rPr>
        <w:t>В регионе в отчетном году в сравнении с уровнем 2021 года по полному кругу предприятий увеличено производство</w:t>
      </w:r>
      <w:r>
        <w:rPr>
          <w:sz w:val="28"/>
          <w:szCs w:val="28"/>
        </w:rPr>
        <w:t xml:space="preserve"> </w:t>
      </w:r>
      <w:r w:rsidRPr="009C415F">
        <w:rPr>
          <w:sz w:val="28"/>
          <w:szCs w:val="28"/>
        </w:rPr>
        <w:t xml:space="preserve">мяса и субпродуктов </w:t>
      </w:r>
      <w:r>
        <w:rPr>
          <w:sz w:val="28"/>
          <w:szCs w:val="28"/>
        </w:rPr>
        <w:t xml:space="preserve">пищевых домашней птицы (108,6%), </w:t>
      </w:r>
      <w:r w:rsidRPr="009C415F">
        <w:rPr>
          <w:sz w:val="28"/>
          <w:szCs w:val="28"/>
        </w:rPr>
        <w:t>колбасных изделий</w:t>
      </w:r>
      <w:r>
        <w:rPr>
          <w:sz w:val="28"/>
          <w:szCs w:val="28"/>
        </w:rPr>
        <w:t xml:space="preserve"> (102,7%), </w:t>
      </w:r>
      <w:r w:rsidRPr="009C415F">
        <w:rPr>
          <w:sz w:val="28"/>
          <w:szCs w:val="28"/>
        </w:rPr>
        <w:t>молока</w:t>
      </w:r>
      <w:r>
        <w:rPr>
          <w:sz w:val="28"/>
          <w:szCs w:val="28"/>
        </w:rPr>
        <w:t xml:space="preserve"> жидкого обработанного (100,6%), </w:t>
      </w:r>
      <w:r w:rsidRPr="009C415F">
        <w:rPr>
          <w:sz w:val="28"/>
          <w:szCs w:val="28"/>
        </w:rPr>
        <w:t>муки из зерновых культур, овощных и други</w:t>
      </w:r>
      <w:r>
        <w:rPr>
          <w:sz w:val="28"/>
          <w:szCs w:val="28"/>
        </w:rPr>
        <w:t xml:space="preserve">х растительных культур (107,4%), комбикормов (100,7%), </w:t>
      </w:r>
      <w:r w:rsidRPr="009C415F">
        <w:rPr>
          <w:sz w:val="28"/>
          <w:szCs w:val="28"/>
        </w:rPr>
        <w:t>воды</w:t>
      </w:r>
      <w:proofErr w:type="gramEnd"/>
      <w:r w:rsidRPr="009C415F">
        <w:rPr>
          <w:sz w:val="28"/>
          <w:szCs w:val="28"/>
        </w:rPr>
        <w:t xml:space="preserve"> минеральной, воды питьевой (101,2%).</w:t>
      </w:r>
      <w:r>
        <w:rPr>
          <w:sz w:val="28"/>
          <w:szCs w:val="28"/>
        </w:rPr>
        <w:t xml:space="preserve"> Снизилось производство </w:t>
      </w:r>
      <w:r w:rsidRPr="009C415F">
        <w:rPr>
          <w:sz w:val="28"/>
          <w:szCs w:val="28"/>
        </w:rPr>
        <w:t>масла сливочного (69,6%)</w:t>
      </w:r>
      <w:r>
        <w:rPr>
          <w:sz w:val="28"/>
          <w:szCs w:val="28"/>
        </w:rPr>
        <w:t xml:space="preserve">, </w:t>
      </w:r>
      <w:r w:rsidRPr="009C415F">
        <w:rPr>
          <w:sz w:val="28"/>
          <w:szCs w:val="28"/>
        </w:rPr>
        <w:t>хлеба и хлебобулочных изделий недлительного хранения на (92,7%)</w:t>
      </w:r>
      <w:r>
        <w:rPr>
          <w:sz w:val="28"/>
          <w:szCs w:val="28"/>
        </w:rPr>
        <w:t xml:space="preserve">, </w:t>
      </w:r>
      <w:r w:rsidRPr="009C415F">
        <w:rPr>
          <w:sz w:val="28"/>
          <w:szCs w:val="28"/>
        </w:rPr>
        <w:t>кондитерских изделий (89,1%).</w:t>
      </w:r>
    </w:p>
    <w:p w:rsidR="009B5C57" w:rsidRDefault="009C415F" w:rsidP="009B5C57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9C415F">
        <w:rPr>
          <w:sz w:val="28"/>
          <w:szCs w:val="28"/>
        </w:rPr>
        <w:t>Значительное снижение производства хлеба и кондитерских изделий связано с прекращением деятельности предприятия в г. Усть-Илимске.</w:t>
      </w:r>
    </w:p>
    <w:p w:rsidR="009C415F" w:rsidRDefault="009C415F" w:rsidP="009C415F">
      <w:pPr>
        <w:pStyle w:val="1"/>
        <w:spacing w:before="0" w:after="0" w:line="240" w:lineRule="auto"/>
        <w:ind w:firstLine="709"/>
        <w:rPr>
          <w:sz w:val="28"/>
          <w:szCs w:val="28"/>
        </w:rPr>
      </w:pPr>
      <w:proofErr w:type="gramStart"/>
      <w:r w:rsidRPr="009C415F">
        <w:rPr>
          <w:sz w:val="28"/>
          <w:szCs w:val="28"/>
        </w:rPr>
        <w:t>В целях развития отрасли пищевой и перерабатывающей промышленности в регионе в рамках государственной программы «Развитие сельского хозяйства и регулирование рынков сельскохозяйственной продукции, сырья и продовольствия» на 2019 - 2025 годы действует подпрограмма  «Развитие переработки сельскохозяйственной продукции, производства продовольственных товаров и расширения каналов сбыта» на 2019 – 2025 годы.</w:t>
      </w:r>
      <w:proofErr w:type="gramEnd"/>
      <w:r w:rsidR="009B5C57">
        <w:rPr>
          <w:sz w:val="28"/>
          <w:szCs w:val="28"/>
        </w:rPr>
        <w:t xml:space="preserve"> О</w:t>
      </w:r>
      <w:r w:rsidRPr="009C415F">
        <w:rPr>
          <w:sz w:val="28"/>
          <w:szCs w:val="28"/>
        </w:rPr>
        <w:t>бъем средств предусмотренных на реализацию Подпрограммы</w:t>
      </w:r>
      <w:r w:rsidR="009B5C57">
        <w:rPr>
          <w:sz w:val="28"/>
          <w:szCs w:val="28"/>
        </w:rPr>
        <w:t xml:space="preserve"> в </w:t>
      </w:r>
      <w:r w:rsidRPr="009C415F">
        <w:rPr>
          <w:sz w:val="28"/>
          <w:szCs w:val="28"/>
        </w:rPr>
        <w:t>2022 год</w:t>
      </w:r>
      <w:r w:rsidR="009B5C57">
        <w:rPr>
          <w:sz w:val="28"/>
          <w:szCs w:val="28"/>
        </w:rPr>
        <w:t>у</w:t>
      </w:r>
      <w:r w:rsidRPr="009C415F">
        <w:rPr>
          <w:sz w:val="28"/>
          <w:szCs w:val="28"/>
        </w:rPr>
        <w:t xml:space="preserve"> </w:t>
      </w:r>
      <w:r w:rsidR="009B5C57">
        <w:rPr>
          <w:sz w:val="28"/>
          <w:szCs w:val="28"/>
        </w:rPr>
        <w:t xml:space="preserve">составил </w:t>
      </w:r>
      <w:r w:rsidRPr="009C415F">
        <w:rPr>
          <w:sz w:val="28"/>
          <w:szCs w:val="28"/>
        </w:rPr>
        <w:t>50</w:t>
      </w:r>
      <w:r w:rsidR="009B5C57">
        <w:rPr>
          <w:sz w:val="28"/>
          <w:szCs w:val="28"/>
        </w:rPr>
        <w:t>,</w:t>
      </w:r>
      <w:r w:rsidRPr="009C415F">
        <w:rPr>
          <w:sz w:val="28"/>
          <w:szCs w:val="28"/>
        </w:rPr>
        <w:t>6</w:t>
      </w:r>
      <w:r w:rsidR="009B5C57">
        <w:rPr>
          <w:sz w:val="28"/>
          <w:szCs w:val="28"/>
        </w:rPr>
        <w:t xml:space="preserve"> </w:t>
      </w:r>
      <w:proofErr w:type="gramStart"/>
      <w:r w:rsidR="009B5C57">
        <w:rPr>
          <w:sz w:val="28"/>
          <w:szCs w:val="28"/>
        </w:rPr>
        <w:t>млн</w:t>
      </w:r>
      <w:proofErr w:type="gramEnd"/>
      <w:r w:rsidR="009B5C57">
        <w:rPr>
          <w:sz w:val="28"/>
          <w:szCs w:val="28"/>
        </w:rPr>
        <w:t xml:space="preserve"> рублей.</w:t>
      </w:r>
    </w:p>
    <w:p w:rsidR="00071BCA" w:rsidRDefault="00071BCA" w:rsidP="003F262E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071BCA">
        <w:rPr>
          <w:sz w:val="28"/>
          <w:szCs w:val="28"/>
        </w:rPr>
        <w:t xml:space="preserve">В </w:t>
      </w:r>
      <w:proofErr w:type="gramStart"/>
      <w:r w:rsidRPr="00071BCA">
        <w:rPr>
          <w:sz w:val="28"/>
          <w:szCs w:val="28"/>
        </w:rPr>
        <w:t>целях</w:t>
      </w:r>
      <w:proofErr w:type="gramEnd"/>
      <w:r w:rsidRPr="00071BCA">
        <w:rPr>
          <w:sz w:val="28"/>
          <w:szCs w:val="28"/>
        </w:rPr>
        <w:t xml:space="preserve"> увеличения объемов производства молочной продукции в 2022 году 21 молокоперерабатывающему предприятию направлена государственная поддержка в размере 10 000,0 тыс. рублей для обеспечения прироста объема переработанного молока в объеме 10,957 тыс. тонн. </w:t>
      </w:r>
    </w:p>
    <w:p w:rsidR="002F6A42" w:rsidRPr="006332DA" w:rsidRDefault="002F6A42" w:rsidP="003F262E">
      <w:pPr>
        <w:pStyle w:val="1"/>
        <w:spacing w:before="0" w:after="0" w:line="240" w:lineRule="auto"/>
        <w:ind w:firstLine="709"/>
        <w:rPr>
          <w:sz w:val="28"/>
          <w:szCs w:val="28"/>
        </w:rPr>
      </w:pPr>
      <w:r w:rsidRPr="006332DA">
        <w:rPr>
          <w:sz w:val="28"/>
          <w:szCs w:val="28"/>
        </w:rPr>
        <w:t>В 202</w:t>
      </w:r>
      <w:r w:rsidR="00A6174B">
        <w:rPr>
          <w:sz w:val="28"/>
          <w:szCs w:val="28"/>
        </w:rPr>
        <w:t>2</w:t>
      </w:r>
      <w:r w:rsidRPr="006332DA">
        <w:rPr>
          <w:sz w:val="28"/>
          <w:szCs w:val="28"/>
        </w:rPr>
        <w:t xml:space="preserve"> году продолжилась работа по реализации мер поддержки, направленных на развитие материально-технической базы, расширение каналов сбыта продукции агропромышленного комплекса, в рамках которых предоставлены </w:t>
      </w:r>
      <w:r w:rsidR="00A6174B">
        <w:rPr>
          <w:sz w:val="28"/>
          <w:szCs w:val="28"/>
        </w:rPr>
        <w:t>7</w:t>
      </w:r>
      <w:r w:rsidRPr="006332DA">
        <w:rPr>
          <w:sz w:val="28"/>
          <w:szCs w:val="28"/>
        </w:rPr>
        <w:t xml:space="preserve"> грантов на развитие материально-технической базы пищевых и перерабатывающих производств. </w:t>
      </w:r>
    </w:p>
    <w:p w:rsidR="002F6A42" w:rsidRPr="006332DA" w:rsidRDefault="009314F4" w:rsidP="003F262E">
      <w:pPr>
        <w:pStyle w:val="1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По итогам 2022 года в</w:t>
      </w:r>
      <w:r w:rsidR="002F6A42" w:rsidRPr="006332DA">
        <w:rPr>
          <w:sz w:val="28"/>
          <w:szCs w:val="28"/>
        </w:rPr>
        <w:t xml:space="preserve"> сфере заготовки, переработки пищевых лесных ресурсов и лекарственных растений предоставлен</w:t>
      </w:r>
      <w:r>
        <w:rPr>
          <w:sz w:val="28"/>
          <w:szCs w:val="28"/>
        </w:rPr>
        <w:t>о</w:t>
      </w:r>
      <w:r w:rsidR="002F6A42" w:rsidRPr="006332DA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2F6A42" w:rsidRPr="006332DA">
        <w:rPr>
          <w:sz w:val="28"/>
          <w:szCs w:val="28"/>
        </w:rPr>
        <w:t xml:space="preserve"> грант</w:t>
      </w:r>
      <w:r>
        <w:rPr>
          <w:sz w:val="28"/>
          <w:szCs w:val="28"/>
        </w:rPr>
        <w:t>а</w:t>
      </w:r>
      <w:r w:rsidR="002F6A42" w:rsidRPr="006332DA">
        <w:rPr>
          <w:sz w:val="28"/>
          <w:szCs w:val="28"/>
        </w:rPr>
        <w:t xml:space="preserve"> на приобретение технологического оборудования и специализированного автотранспорта.</w:t>
      </w:r>
      <w:r w:rsidR="00A6174B">
        <w:rPr>
          <w:sz w:val="28"/>
          <w:szCs w:val="28"/>
        </w:rPr>
        <w:t xml:space="preserve"> На данное направление направлено 11,8 </w:t>
      </w:r>
      <w:proofErr w:type="gramStart"/>
      <w:r w:rsidR="00A6174B">
        <w:rPr>
          <w:sz w:val="28"/>
          <w:szCs w:val="28"/>
        </w:rPr>
        <w:t>млн</w:t>
      </w:r>
      <w:proofErr w:type="gramEnd"/>
      <w:r w:rsidR="00A6174B">
        <w:rPr>
          <w:sz w:val="28"/>
          <w:szCs w:val="28"/>
        </w:rPr>
        <w:t xml:space="preserve"> рублей средств областного бюджета.</w:t>
      </w:r>
    </w:p>
    <w:p w:rsidR="005D45F0" w:rsidRPr="005D45F0" w:rsidRDefault="005D45F0" w:rsidP="005D45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45F0">
        <w:rPr>
          <w:rFonts w:ascii="Times New Roman" w:eastAsia="Calibri" w:hAnsi="Times New Roman" w:cs="Times New Roman"/>
          <w:sz w:val="28"/>
          <w:szCs w:val="28"/>
        </w:rPr>
        <w:t xml:space="preserve">Предприятиями Иркутской области экспортировано сельскохозяйственного сырья и продовольственных товаров продукции на сумму 21,3 </w:t>
      </w:r>
      <w:proofErr w:type="gramStart"/>
      <w:r w:rsidRPr="005D45F0">
        <w:rPr>
          <w:rFonts w:ascii="Times New Roman" w:eastAsia="Calibri" w:hAnsi="Times New Roman" w:cs="Times New Roman"/>
          <w:sz w:val="28"/>
          <w:szCs w:val="28"/>
        </w:rPr>
        <w:t>млн</w:t>
      </w:r>
      <w:proofErr w:type="gramEnd"/>
      <w:r w:rsidRPr="005D45F0">
        <w:rPr>
          <w:rFonts w:ascii="Times New Roman" w:eastAsia="Calibri" w:hAnsi="Times New Roman" w:cs="Times New Roman"/>
          <w:sz w:val="28"/>
          <w:szCs w:val="28"/>
        </w:rPr>
        <w:t xml:space="preserve"> долларов США.</w:t>
      </w:r>
    </w:p>
    <w:p w:rsidR="00F40327" w:rsidRDefault="005D45F0" w:rsidP="005D45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D45F0">
        <w:rPr>
          <w:rFonts w:ascii="Times New Roman" w:eastAsia="Calibri" w:hAnsi="Times New Roman" w:cs="Times New Roman"/>
          <w:sz w:val="28"/>
          <w:szCs w:val="28"/>
        </w:rPr>
        <w:t>В стоимостном выражении  в соответствии с кодами ТНВЭД  по группам товаров увеличен экспорт молочной продукции на 17,4%, в том числе мороженого – 17,4%; пищевой и перерабатывающей промышленности на  7,8%,  в том числе кондитерских изделий на 88,8%, продуктов глубокой переработки зерна на 51,8%, тонизирующих культур на 16,5%; прочей продукции АПК на 43,7%, в том числе отрубей на 65,1%.</w:t>
      </w:r>
      <w:proofErr w:type="gramEnd"/>
    </w:p>
    <w:p w:rsidR="005D45F0" w:rsidRDefault="00ED7247" w:rsidP="005D45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ED7247">
        <w:rPr>
          <w:rFonts w:ascii="Times New Roman" w:eastAsia="Arial Unicode MS" w:hAnsi="Times New Roman" w:cs="Times New Roman"/>
          <w:bCs/>
          <w:sz w:val="28"/>
          <w:szCs w:val="28"/>
        </w:rPr>
        <w:t xml:space="preserve">В рамках регионального проекта «Экспорт продукции АПК» привлечено 149,1 </w:t>
      </w:r>
      <w:proofErr w:type="gramStart"/>
      <w:r w:rsidRPr="00ED7247">
        <w:rPr>
          <w:rFonts w:ascii="Times New Roman" w:eastAsia="Arial Unicode MS" w:hAnsi="Times New Roman" w:cs="Times New Roman"/>
          <w:bCs/>
          <w:sz w:val="28"/>
          <w:szCs w:val="28"/>
        </w:rPr>
        <w:t>млн</w:t>
      </w:r>
      <w:proofErr w:type="gramEnd"/>
      <w:r w:rsidRPr="00ED7247">
        <w:rPr>
          <w:rFonts w:ascii="Times New Roman" w:eastAsia="Arial Unicode MS" w:hAnsi="Times New Roman" w:cs="Times New Roman"/>
          <w:bCs/>
          <w:sz w:val="28"/>
          <w:szCs w:val="28"/>
        </w:rPr>
        <w:t xml:space="preserve"> рублей из федерального бюджета, предусмотрено средств из областного бюджета – 6,2 млн рублей. Просубсидированы затраты 73 </w:t>
      </w:r>
      <w:proofErr w:type="spellStart"/>
      <w:r w:rsidRPr="00ED7247">
        <w:rPr>
          <w:rFonts w:ascii="Times New Roman" w:eastAsia="Arial Unicode MS" w:hAnsi="Times New Roman" w:cs="Times New Roman"/>
          <w:bCs/>
          <w:sz w:val="28"/>
          <w:szCs w:val="28"/>
        </w:rPr>
        <w:t>сельхозтоваропроизводителей</w:t>
      </w:r>
      <w:proofErr w:type="spellEnd"/>
      <w:r w:rsidRPr="00ED7247">
        <w:rPr>
          <w:rFonts w:ascii="Times New Roman" w:eastAsia="Arial Unicode MS" w:hAnsi="Times New Roman" w:cs="Times New Roman"/>
          <w:bCs/>
          <w:sz w:val="28"/>
          <w:szCs w:val="28"/>
        </w:rPr>
        <w:t xml:space="preserve"> на производство масличных культур с целью стимулирования увеличения их производства. Прирост масличных культур составил 65,7 тыс. тонн.</w:t>
      </w:r>
    </w:p>
    <w:p w:rsidR="00F40327" w:rsidRPr="00D94A01" w:rsidRDefault="00F40327" w:rsidP="003F2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D94A01">
        <w:rPr>
          <w:rFonts w:ascii="Times New Roman" w:eastAsia="Arial Unicode MS" w:hAnsi="Times New Roman" w:cs="Times New Roman"/>
          <w:b/>
          <w:bCs/>
          <w:sz w:val="28"/>
          <w:szCs w:val="28"/>
        </w:rPr>
        <w:t>Задачи на 202</w:t>
      </w:r>
      <w:r w:rsidR="005D45F0" w:rsidRPr="00D94A01">
        <w:rPr>
          <w:rFonts w:ascii="Times New Roman" w:eastAsia="Arial Unicode MS" w:hAnsi="Times New Roman" w:cs="Times New Roman"/>
          <w:b/>
          <w:bCs/>
          <w:sz w:val="28"/>
          <w:szCs w:val="28"/>
        </w:rPr>
        <w:t>3</w:t>
      </w:r>
      <w:r w:rsidRPr="00D94A01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год.</w:t>
      </w:r>
    </w:p>
    <w:p w:rsidR="00096119" w:rsidRPr="0024325E" w:rsidRDefault="0024325E" w:rsidP="00096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>З</w:t>
      </w:r>
      <w:r w:rsidR="00096119" w:rsidRPr="0024325E">
        <w:rPr>
          <w:rFonts w:ascii="Times New Roman" w:eastAsia="Arial Unicode MS" w:hAnsi="Times New Roman" w:cs="Times New Roman"/>
          <w:bCs/>
          <w:sz w:val="28"/>
          <w:szCs w:val="28"/>
        </w:rPr>
        <w:t xml:space="preserve">адачами </w:t>
      </w:r>
      <w:r>
        <w:rPr>
          <w:rFonts w:ascii="Times New Roman" w:eastAsia="Arial Unicode MS" w:hAnsi="Times New Roman" w:cs="Times New Roman"/>
          <w:bCs/>
          <w:sz w:val="28"/>
          <w:szCs w:val="28"/>
        </w:rPr>
        <w:t>на</w:t>
      </w:r>
      <w:r w:rsidR="00C64D3B" w:rsidRPr="0024325E">
        <w:rPr>
          <w:rFonts w:ascii="Times New Roman" w:eastAsia="Arial Unicode MS" w:hAnsi="Times New Roman" w:cs="Times New Roman"/>
          <w:bCs/>
          <w:sz w:val="28"/>
          <w:szCs w:val="28"/>
        </w:rPr>
        <w:t xml:space="preserve"> 202</w:t>
      </w:r>
      <w:r w:rsidR="00AD5BED" w:rsidRPr="0024325E">
        <w:rPr>
          <w:rFonts w:ascii="Times New Roman" w:eastAsia="Arial Unicode MS" w:hAnsi="Times New Roman" w:cs="Times New Roman"/>
          <w:bCs/>
          <w:sz w:val="28"/>
          <w:szCs w:val="28"/>
        </w:rPr>
        <w:t>3</w:t>
      </w:r>
      <w:r w:rsidR="00C64D3B" w:rsidRPr="0024325E">
        <w:rPr>
          <w:rFonts w:ascii="Times New Roman" w:eastAsia="Arial Unicode MS" w:hAnsi="Times New Roman" w:cs="Times New Roman"/>
          <w:bCs/>
          <w:sz w:val="28"/>
          <w:szCs w:val="28"/>
        </w:rPr>
        <w:t xml:space="preserve"> году </w:t>
      </w:r>
      <w:r w:rsidR="00096119" w:rsidRPr="0024325E">
        <w:rPr>
          <w:rFonts w:ascii="Times New Roman" w:eastAsia="Arial Unicode MS" w:hAnsi="Times New Roman" w:cs="Times New Roman"/>
          <w:bCs/>
          <w:sz w:val="28"/>
          <w:szCs w:val="28"/>
        </w:rPr>
        <w:t>являются:</w:t>
      </w:r>
    </w:p>
    <w:p w:rsidR="00096119" w:rsidRPr="0024325E" w:rsidRDefault="00096119" w:rsidP="00096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24325E">
        <w:rPr>
          <w:rFonts w:ascii="Times New Roman" w:eastAsia="Arial Unicode MS" w:hAnsi="Times New Roman" w:cs="Times New Roman"/>
          <w:bCs/>
          <w:sz w:val="28"/>
          <w:szCs w:val="28"/>
        </w:rPr>
        <w:t xml:space="preserve">1. Регулярный мониторинг текущей ситуации и возникающих проблем в АПК. Содействие предприятиям АПК в решении проблем в пределах компетенции и возможностей министерства. </w:t>
      </w:r>
    </w:p>
    <w:p w:rsidR="00096119" w:rsidRPr="0024325E" w:rsidRDefault="00096119" w:rsidP="00096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24325E">
        <w:rPr>
          <w:rFonts w:ascii="Times New Roman" w:eastAsia="Arial Unicode MS" w:hAnsi="Times New Roman" w:cs="Times New Roman"/>
          <w:bCs/>
          <w:sz w:val="28"/>
          <w:szCs w:val="28"/>
        </w:rPr>
        <w:t>2. Оперативное доведение до сельхозтоваропроизводителей средств государственной поддержки в целях обеспечения необходимыми объемами оборотных сре</w:t>
      </w:r>
      <w:proofErr w:type="gramStart"/>
      <w:r w:rsidRPr="0024325E">
        <w:rPr>
          <w:rFonts w:ascii="Times New Roman" w:eastAsia="Arial Unicode MS" w:hAnsi="Times New Roman" w:cs="Times New Roman"/>
          <w:bCs/>
          <w:sz w:val="28"/>
          <w:szCs w:val="28"/>
        </w:rPr>
        <w:t>дств дл</w:t>
      </w:r>
      <w:proofErr w:type="gramEnd"/>
      <w:r w:rsidRPr="0024325E">
        <w:rPr>
          <w:rFonts w:ascii="Times New Roman" w:eastAsia="Arial Unicode MS" w:hAnsi="Times New Roman" w:cs="Times New Roman"/>
          <w:bCs/>
          <w:sz w:val="28"/>
          <w:szCs w:val="28"/>
        </w:rPr>
        <w:t>я финансирования текущей деятельности, в том числе посевной кампании.</w:t>
      </w:r>
    </w:p>
    <w:p w:rsidR="00096119" w:rsidRPr="0024325E" w:rsidRDefault="00AD5BED" w:rsidP="00096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24325E">
        <w:rPr>
          <w:rFonts w:ascii="Times New Roman" w:eastAsia="Arial Unicode MS" w:hAnsi="Times New Roman" w:cs="Times New Roman"/>
          <w:bCs/>
          <w:sz w:val="28"/>
          <w:szCs w:val="28"/>
        </w:rPr>
        <w:t xml:space="preserve">В первом квартале 2023 года запланировано довести до </w:t>
      </w:r>
      <w:proofErr w:type="spellStart"/>
      <w:r w:rsidR="00096119" w:rsidRPr="0024325E">
        <w:rPr>
          <w:rFonts w:ascii="Times New Roman" w:eastAsia="Arial Unicode MS" w:hAnsi="Times New Roman" w:cs="Times New Roman"/>
          <w:bCs/>
          <w:sz w:val="28"/>
          <w:szCs w:val="28"/>
        </w:rPr>
        <w:t>сельхозтоваропроизводителей</w:t>
      </w:r>
      <w:proofErr w:type="spellEnd"/>
      <w:r w:rsidR="00096119" w:rsidRPr="0024325E">
        <w:rPr>
          <w:rFonts w:ascii="Times New Roman" w:eastAsia="Arial Unicode MS" w:hAnsi="Times New Roman" w:cs="Times New Roman"/>
          <w:bCs/>
          <w:sz w:val="28"/>
          <w:szCs w:val="28"/>
        </w:rPr>
        <w:t xml:space="preserve"> по </w:t>
      </w:r>
      <w:r w:rsidRPr="0024325E">
        <w:rPr>
          <w:rFonts w:ascii="Times New Roman" w:eastAsia="Arial Unicode MS" w:hAnsi="Times New Roman" w:cs="Times New Roman"/>
          <w:bCs/>
          <w:sz w:val="28"/>
          <w:szCs w:val="28"/>
        </w:rPr>
        <w:t xml:space="preserve">ключевым </w:t>
      </w:r>
      <w:r w:rsidR="00096119" w:rsidRPr="0024325E">
        <w:rPr>
          <w:rFonts w:ascii="Times New Roman" w:eastAsia="Arial Unicode MS" w:hAnsi="Times New Roman" w:cs="Times New Roman"/>
          <w:bCs/>
          <w:sz w:val="28"/>
          <w:szCs w:val="28"/>
        </w:rPr>
        <w:t xml:space="preserve">направлениям поддержки </w:t>
      </w:r>
      <w:r w:rsidRPr="0024325E">
        <w:rPr>
          <w:rFonts w:ascii="Times New Roman" w:eastAsia="Arial Unicode MS" w:hAnsi="Times New Roman" w:cs="Times New Roman"/>
          <w:bCs/>
          <w:sz w:val="28"/>
          <w:szCs w:val="28"/>
        </w:rPr>
        <w:t xml:space="preserve">отраслей растениеводства и животноводства </w:t>
      </w:r>
      <w:r w:rsidR="00781665">
        <w:rPr>
          <w:rFonts w:ascii="Times New Roman" w:eastAsia="Arial Unicode MS" w:hAnsi="Times New Roman" w:cs="Times New Roman"/>
          <w:bCs/>
          <w:sz w:val="28"/>
          <w:szCs w:val="28"/>
        </w:rPr>
        <w:t>более 1</w:t>
      </w:r>
      <w:r w:rsidR="00BF0646" w:rsidRPr="0024325E">
        <w:rPr>
          <w:rFonts w:ascii="Times New Roman" w:eastAsia="Arial Unicode MS" w:hAnsi="Times New Roman" w:cs="Times New Roman"/>
          <w:bCs/>
          <w:sz w:val="28"/>
          <w:szCs w:val="28"/>
        </w:rPr>
        <w:t> </w:t>
      </w:r>
      <w:r w:rsidR="00096119" w:rsidRPr="0024325E">
        <w:rPr>
          <w:rFonts w:ascii="Times New Roman" w:eastAsia="Arial Unicode MS" w:hAnsi="Times New Roman" w:cs="Times New Roman"/>
          <w:bCs/>
          <w:sz w:val="28"/>
          <w:szCs w:val="28"/>
        </w:rPr>
        <w:t>млрд рублей</w:t>
      </w:r>
      <w:bookmarkStart w:id="0" w:name="_GoBack"/>
      <w:bookmarkEnd w:id="0"/>
      <w:r w:rsidR="00096119" w:rsidRPr="0024325E">
        <w:rPr>
          <w:rFonts w:ascii="Times New Roman" w:eastAsia="Arial Unicode MS" w:hAnsi="Times New Roman" w:cs="Times New Roman"/>
          <w:bCs/>
          <w:sz w:val="28"/>
          <w:szCs w:val="28"/>
        </w:rPr>
        <w:t xml:space="preserve">. </w:t>
      </w:r>
    </w:p>
    <w:p w:rsidR="00C64D3B" w:rsidRPr="0024325E" w:rsidRDefault="001E3668" w:rsidP="00096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24325E">
        <w:rPr>
          <w:rFonts w:ascii="Times New Roman" w:eastAsia="Arial Unicode MS" w:hAnsi="Times New Roman" w:cs="Times New Roman"/>
          <w:bCs/>
          <w:sz w:val="28"/>
          <w:szCs w:val="28"/>
        </w:rPr>
        <w:t xml:space="preserve">3. </w:t>
      </w:r>
      <w:r w:rsidR="00431B9C" w:rsidRPr="0024325E">
        <w:rPr>
          <w:rFonts w:ascii="Times New Roman" w:eastAsia="Arial Unicode MS" w:hAnsi="Times New Roman" w:cs="Times New Roman"/>
          <w:bCs/>
          <w:sz w:val="28"/>
          <w:szCs w:val="28"/>
        </w:rPr>
        <w:t>Обеспечить достижение плановых</w:t>
      </w:r>
      <w:r w:rsidRPr="0024325E">
        <w:rPr>
          <w:rFonts w:ascii="Times New Roman" w:eastAsia="Arial Unicode MS" w:hAnsi="Times New Roman" w:cs="Times New Roman"/>
          <w:bCs/>
          <w:sz w:val="28"/>
          <w:szCs w:val="28"/>
        </w:rPr>
        <w:t xml:space="preserve"> объемов производства основных видов сельхозпродукции</w:t>
      </w:r>
      <w:r w:rsidR="00711D90" w:rsidRPr="0024325E">
        <w:rPr>
          <w:rFonts w:ascii="Times New Roman" w:eastAsia="Arial Unicode MS" w:hAnsi="Times New Roman" w:cs="Times New Roman"/>
          <w:bCs/>
          <w:sz w:val="28"/>
          <w:szCs w:val="28"/>
        </w:rPr>
        <w:t>, исключив тем самым дополнительный фактор роста цен на продовольствие.</w:t>
      </w:r>
    </w:p>
    <w:p w:rsidR="00EB79C2" w:rsidRPr="0024325E" w:rsidRDefault="00EB79C2" w:rsidP="00096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24325E">
        <w:rPr>
          <w:rFonts w:ascii="Times New Roman" w:eastAsia="Arial Unicode MS" w:hAnsi="Times New Roman" w:cs="Times New Roman"/>
          <w:bCs/>
          <w:sz w:val="28"/>
          <w:szCs w:val="28"/>
        </w:rPr>
        <w:t>По итогам 202</w:t>
      </w:r>
      <w:r w:rsidR="008145A8" w:rsidRPr="0024325E">
        <w:rPr>
          <w:rFonts w:ascii="Times New Roman" w:eastAsia="Arial Unicode MS" w:hAnsi="Times New Roman" w:cs="Times New Roman"/>
          <w:bCs/>
          <w:sz w:val="28"/>
          <w:szCs w:val="28"/>
        </w:rPr>
        <w:t>3</w:t>
      </w:r>
      <w:r w:rsidRPr="0024325E">
        <w:rPr>
          <w:rFonts w:ascii="Times New Roman" w:eastAsia="Arial Unicode MS" w:hAnsi="Times New Roman" w:cs="Times New Roman"/>
          <w:bCs/>
          <w:sz w:val="28"/>
          <w:szCs w:val="28"/>
        </w:rPr>
        <w:t xml:space="preserve"> года планируется произвести:</w:t>
      </w:r>
    </w:p>
    <w:p w:rsidR="00EB79C2" w:rsidRPr="0024325E" w:rsidRDefault="005A09EF" w:rsidP="00096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24325E">
        <w:rPr>
          <w:rFonts w:ascii="Times New Roman" w:eastAsia="Arial Unicode MS" w:hAnsi="Times New Roman" w:cs="Times New Roman"/>
          <w:bCs/>
          <w:sz w:val="28"/>
          <w:szCs w:val="28"/>
        </w:rPr>
        <w:t>З</w:t>
      </w:r>
      <w:r w:rsidR="00EB79C2" w:rsidRPr="0024325E">
        <w:rPr>
          <w:rFonts w:ascii="Times New Roman" w:eastAsia="Arial Unicode MS" w:hAnsi="Times New Roman" w:cs="Times New Roman"/>
          <w:bCs/>
          <w:sz w:val="28"/>
          <w:szCs w:val="28"/>
        </w:rPr>
        <w:t>ерно</w:t>
      </w:r>
      <w:r w:rsidRPr="0024325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68110C" w:rsidRPr="0024325E">
        <w:rPr>
          <w:rFonts w:ascii="Times New Roman" w:eastAsia="Arial Unicode MS" w:hAnsi="Times New Roman" w:cs="Times New Roman"/>
          <w:bCs/>
          <w:sz w:val="28"/>
          <w:szCs w:val="28"/>
        </w:rPr>
        <w:t>–</w:t>
      </w:r>
      <w:r w:rsidRPr="0024325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68110C" w:rsidRPr="0024325E">
        <w:rPr>
          <w:rFonts w:ascii="Times New Roman" w:eastAsia="Arial Unicode MS" w:hAnsi="Times New Roman" w:cs="Times New Roman"/>
          <w:bCs/>
          <w:sz w:val="28"/>
          <w:szCs w:val="28"/>
        </w:rPr>
        <w:t>910</w:t>
      </w:r>
      <w:r w:rsidRPr="0024325E">
        <w:rPr>
          <w:rFonts w:ascii="Times New Roman" w:eastAsia="Arial Unicode MS" w:hAnsi="Times New Roman" w:cs="Times New Roman"/>
          <w:bCs/>
          <w:sz w:val="28"/>
          <w:szCs w:val="28"/>
        </w:rPr>
        <w:t xml:space="preserve"> тыс. тонн</w:t>
      </w:r>
    </w:p>
    <w:p w:rsidR="0068110C" w:rsidRPr="0024325E" w:rsidRDefault="0068110C" w:rsidP="00096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24325E">
        <w:rPr>
          <w:rFonts w:ascii="Times New Roman" w:eastAsia="Arial Unicode MS" w:hAnsi="Times New Roman" w:cs="Times New Roman"/>
          <w:bCs/>
          <w:sz w:val="28"/>
          <w:szCs w:val="28"/>
        </w:rPr>
        <w:t xml:space="preserve">Масличные культуры – 139,6 тыс. тонн </w:t>
      </w:r>
    </w:p>
    <w:p w:rsidR="00EB79C2" w:rsidRPr="0024325E" w:rsidRDefault="005A09EF" w:rsidP="00096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24325E">
        <w:rPr>
          <w:rFonts w:ascii="Times New Roman" w:eastAsia="Arial Unicode MS" w:hAnsi="Times New Roman" w:cs="Times New Roman"/>
          <w:bCs/>
          <w:sz w:val="28"/>
          <w:szCs w:val="28"/>
        </w:rPr>
        <w:t>О</w:t>
      </w:r>
      <w:r w:rsidR="00EB79C2" w:rsidRPr="0024325E">
        <w:rPr>
          <w:rFonts w:ascii="Times New Roman" w:eastAsia="Arial Unicode MS" w:hAnsi="Times New Roman" w:cs="Times New Roman"/>
          <w:bCs/>
          <w:sz w:val="28"/>
          <w:szCs w:val="28"/>
        </w:rPr>
        <w:t>вощи</w:t>
      </w:r>
      <w:r w:rsidRPr="0024325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68110C" w:rsidRPr="0024325E">
        <w:rPr>
          <w:rFonts w:ascii="Times New Roman" w:eastAsia="Arial Unicode MS" w:hAnsi="Times New Roman" w:cs="Times New Roman"/>
          <w:bCs/>
          <w:sz w:val="28"/>
          <w:szCs w:val="28"/>
        </w:rPr>
        <w:t>–</w:t>
      </w:r>
      <w:r w:rsidRPr="0024325E">
        <w:rPr>
          <w:rFonts w:ascii="Times New Roman" w:eastAsia="Arial Unicode MS" w:hAnsi="Times New Roman" w:cs="Times New Roman"/>
          <w:bCs/>
          <w:sz w:val="28"/>
          <w:szCs w:val="28"/>
        </w:rPr>
        <w:t xml:space="preserve"> 94 тыс. тонн</w:t>
      </w:r>
    </w:p>
    <w:p w:rsidR="00EB79C2" w:rsidRPr="00A50979" w:rsidRDefault="00431B9C" w:rsidP="00431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 xml:space="preserve">         </w:t>
      </w:r>
      <w:r w:rsidR="00A50979" w:rsidRPr="00A50979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bCs/>
          <w:sz w:val="28"/>
          <w:szCs w:val="28"/>
        </w:rPr>
        <w:t>К</w:t>
      </w:r>
      <w:r w:rsidR="00EB79C2">
        <w:rPr>
          <w:rFonts w:ascii="Times New Roman" w:eastAsia="Arial Unicode MS" w:hAnsi="Times New Roman" w:cs="Times New Roman"/>
          <w:bCs/>
          <w:sz w:val="28"/>
          <w:szCs w:val="28"/>
        </w:rPr>
        <w:t>артофель</w:t>
      </w:r>
      <w:r w:rsidR="005A09EF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68110C">
        <w:rPr>
          <w:rFonts w:ascii="Times New Roman" w:eastAsia="Arial Unicode MS" w:hAnsi="Times New Roman" w:cs="Times New Roman"/>
          <w:bCs/>
          <w:sz w:val="28"/>
          <w:szCs w:val="28"/>
        </w:rPr>
        <w:t>–</w:t>
      </w:r>
      <w:r w:rsidR="005A09EF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68110C">
        <w:rPr>
          <w:rFonts w:ascii="Times New Roman" w:eastAsia="Arial Unicode MS" w:hAnsi="Times New Roman" w:cs="Times New Roman"/>
          <w:bCs/>
          <w:sz w:val="28"/>
          <w:szCs w:val="28"/>
        </w:rPr>
        <w:t>347,7</w:t>
      </w:r>
      <w:r w:rsidR="005A09EF">
        <w:rPr>
          <w:rFonts w:ascii="Times New Roman" w:eastAsia="Arial Unicode MS" w:hAnsi="Times New Roman" w:cs="Times New Roman"/>
          <w:bCs/>
          <w:sz w:val="28"/>
          <w:szCs w:val="28"/>
        </w:rPr>
        <w:t xml:space="preserve"> тыс. тонн</w:t>
      </w:r>
    </w:p>
    <w:p w:rsidR="00EB79C2" w:rsidRPr="002D38EF" w:rsidRDefault="00A50979" w:rsidP="006811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A50979">
        <w:rPr>
          <w:rFonts w:ascii="Times New Roman" w:eastAsia="Arial Unicode MS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eastAsia="Arial Unicode MS" w:hAnsi="Times New Roman" w:cs="Times New Roman"/>
          <w:bCs/>
          <w:sz w:val="28"/>
          <w:szCs w:val="28"/>
        </w:rPr>
        <w:t xml:space="preserve">    </w:t>
      </w:r>
      <w:r w:rsidR="00165ACA">
        <w:rPr>
          <w:rFonts w:ascii="Times New Roman" w:eastAsia="Arial Unicode MS" w:hAnsi="Times New Roman" w:cs="Times New Roman"/>
          <w:bCs/>
          <w:sz w:val="28"/>
          <w:szCs w:val="28"/>
        </w:rPr>
        <w:t>С</w:t>
      </w:r>
      <w:r w:rsidR="00C36F42">
        <w:rPr>
          <w:rFonts w:ascii="Times New Roman" w:eastAsia="Arial Unicode MS" w:hAnsi="Times New Roman" w:cs="Times New Roman"/>
          <w:bCs/>
          <w:sz w:val="28"/>
          <w:szCs w:val="28"/>
        </w:rPr>
        <w:t>кот и птиц</w:t>
      </w:r>
      <w:r w:rsidR="00165ACA">
        <w:rPr>
          <w:rFonts w:ascii="Times New Roman" w:eastAsia="Arial Unicode MS" w:hAnsi="Times New Roman" w:cs="Times New Roman"/>
          <w:bCs/>
          <w:sz w:val="28"/>
          <w:szCs w:val="28"/>
        </w:rPr>
        <w:t>а</w:t>
      </w:r>
      <w:r w:rsidR="00C36F42">
        <w:rPr>
          <w:rFonts w:ascii="Times New Roman" w:eastAsia="Arial Unicode MS" w:hAnsi="Times New Roman" w:cs="Times New Roman"/>
          <w:bCs/>
          <w:sz w:val="28"/>
          <w:szCs w:val="28"/>
        </w:rPr>
        <w:t xml:space="preserve"> на убой (в живом весе)</w:t>
      </w:r>
      <w:r w:rsidR="005A09EF" w:rsidRPr="002D38EF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2D38EF" w:rsidRPr="002D38EF">
        <w:rPr>
          <w:rFonts w:ascii="Times New Roman" w:eastAsia="Arial Unicode MS" w:hAnsi="Times New Roman" w:cs="Times New Roman"/>
          <w:bCs/>
          <w:sz w:val="28"/>
          <w:szCs w:val="28"/>
        </w:rPr>
        <w:t>–</w:t>
      </w:r>
      <w:r w:rsidR="005A09EF" w:rsidRPr="002D38EF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2D38EF" w:rsidRPr="002D38EF">
        <w:rPr>
          <w:rFonts w:ascii="Times New Roman" w:eastAsia="Arial Unicode MS" w:hAnsi="Times New Roman" w:cs="Times New Roman"/>
          <w:bCs/>
          <w:sz w:val="28"/>
          <w:szCs w:val="28"/>
        </w:rPr>
        <w:t>160,3</w:t>
      </w:r>
      <w:r w:rsidR="00294C5F" w:rsidRPr="002D38EF">
        <w:rPr>
          <w:rFonts w:ascii="Times New Roman" w:eastAsia="Arial Unicode MS" w:hAnsi="Times New Roman" w:cs="Times New Roman"/>
          <w:bCs/>
          <w:sz w:val="28"/>
          <w:szCs w:val="28"/>
        </w:rPr>
        <w:t xml:space="preserve"> тыс. тонн</w:t>
      </w:r>
    </w:p>
    <w:p w:rsidR="00EB79C2" w:rsidRPr="002D38EF" w:rsidRDefault="00431B9C" w:rsidP="00096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2D38EF">
        <w:rPr>
          <w:rFonts w:ascii="Times New Roman" w:eastAsia="Arial Unicode MS" w:hAnsi="Times New Roman" w:cs="Times New Roman"/>
          <w:bCs/>
          <w:sz w:val="28"/>
          <w:szCs w:val="28"/>
        </w:rPr>
        <w:t>М</w:t>
      </w:r>
      <w:r w:rsidR="00EB79C2" w:rsidRPr="002D38EF">
        <w:rPr>
          <w:rFonts w:ascii="Times New Roman" w:eastAsia="Arial Unicode MS" w:hAnsi="Times New Roman" w:cs="Times New Roman"/>
          <w:bCs/>
          <w:sz w:val="28"/>
          <w:szCs w:val="28"/>
        </w:rPr>
        <w:t>олоко</w:t>
      </w:r>
      <w:r w:rsidR="005A09EF" w:rsidRPr="002D38EF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2D38EF" w:rsidRPr="002D38EF">
        <w:rPr>
          <w:rFonts w:ascii="Times New Roman" w:eastAsia="Arial Unicode MS" w:hAnsi="Times New Roman" w:cs="Times New Roman"/>
          <w:bCs/>
          <w:sz w:val="28"/>
          <w:szCs w:val="28"/>
        </w:rPr>
        <w:t>–</w:t>
      </w:r>
      <w:r w:rsidR="00466F95" w:rsidRPr="002D38EF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2D38EF" w:rsidRPr="002D38EF">
        <w:rPr>
          <w:rFonts w:ascii="Times New Roman" w:eastAsia="Arial Unicode MS" w:hAnsi="Times New Roman" w:cs="Times New Roman"/>
          <w:bCs/>
          <w:sz w:val="28"/>
          <w:szCs w:val="28"/>
        </w:rPr>
        <w:t>460</w:t>
      </w:r>
      <w:r w:rsidR="00294C5F" w:rsidRPr="002D38EF">
        <w:rPr>
          <w:rFonts w:ascii="Times New Roman" w:eastAsia="Arial Unicode MS" w:hAnsi="Times New Roman" w:cs="Times New Roman"/>
          <w:bCs/>
          <w:sz w:val="28"/>
          <w:szCs w:val="28"/>
        </w:rPr>
        <w:t>,0 тыс. тонн</w:t>
      </w:r>
    </w:p>
    <w:p w:rsidR="005337EC" w:rsidRDefault="00431B9C" w:rsidP="00096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2D38EF">
        <w:rPr>
          <w:rFonts w:ascii="Times New Roman" w:eastAsia="Arial Unicode MS" w:hAnsi="Times New Roman" w:cs="Times New Roman"/>
          <w:bCs/>
          <w:sz w:val="28"/>
          <w:szCs w:val="28"/>
        </w:rPr>
        <w:t>Я</w:t>
      </w:r>
      <w:r w:rsidR="00EB79C2" w:rsidRPr="002D38EF">
        <w:rPr>
          <w:rFonts w:ascii="Times New Roman" w:eastAsia="Arial Unicode MS" w:hAnsi="Times New Roman" w:cs="Times New Roman"/>
          <w:bCs/>
          <w:sz w:val="28"/>
          <w:szCs w:val="28"/>
        </w:rPr>
        <w:t>йцо</w:t>
      </w:r>
      <w:r w:rsidR="005A09EF" w:rsidRPr="002D38EF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2D38EF" w:rsidRPr="002D38EF">
        <w:rPr>
          <w:rFonts w:ascii="Times New Roman" w:eastAsia="Arial Unicode MS" w:hAnsi="Times New Roman" w:cs="Times New Roman"/>
          <w:bCs/>
          <w:sz w:val="28"/>
          <w:szCs w:val="28"/>
        </w:rPr>
        <w:t>–</w:t>
      </w:r>
      <w:r w:rsidR="005A09EF" w:rsidRPr="002D38EF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294C5F" w:rsidRPr="002D38EF">
        <w:rPr>
          <w:rFonts w:ascii="Times New Roman" w:eastAsia="Arial Unicode MS" w:hAnsi="Times New Roman" w:cs="Times New Roman"/>
          <w:bCs/>
          <w:sz w:val="28"/>
          <w:szCs w:val="28"/>
        </w:rPr>
        <w:t>100</w:t>
      </w:r>
      <w:r w:rsidR="00963656">
        <w:rPr>
          <w:rFonts w:ascii="Times New Roman" w:eastAsia="Arial Unicode MS" w:hAnsi="Times New Roman" w:cs="Times New Roman"/>
          <w:bCs/>
          <w:sz w:val="28"/>
          <w:szCs w:val="28"/>
        </w:rPr>
        <w:t>4</w:t>
      </w:r>
      <w:r w:rsidR="00294C5F" w:rsidRPr="002D38EF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proofErr w:type="gramStart"/>
      <w:r w:rsidR="00294C5F" w:rsidRPr="002D38EF">
        <w:rPr>
          <w:rFonts w:ascii="Times New Roman" w:eastAsia="Arial Unicode MS" w:hAnsi="Times New Roman" w:cs="Times New Roman"/>
          <w:bCs/>
          <w:sz w:val="28"/>
          <w:szCs w:val="28"/>
        </w:rPr>
        <w:t>млн</w:t>
      </w:r>
      <w:proofErr w:type="gramEnd"/>
      <w:r w:rsidR="00294C5F" w:rsidRPr="002D38EF">
        <w:rPr>
          <w:rFonts w:ascii="Times New Roman" w:eastAsia="Arial Unicode MS" w:hAnsi="Times New Roman" w:cs="Times New Roman"/>
          <w:bCs/>
          <w:sz w:val="28"/>
          <w:szCs w:val="28"/>
        </w:rPr>
        <w:t xml:space="preserve"> шт.</w:t>
      </w:r>
    </w:p>
    <w:p w:rsidR="003F47C8" w:rsidRPr="00CB6C0B" w:rsidRDefault="003F47C8" w:rsidP="00096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CB6C0B">
        <w:rPr>
          <w:rFonts w:ascii="Times New Roman" w:eastAsia="Arial Unicode MS" w:hAnsi="Times New Roman" w:cs="Times New Roman"/>
          <w:bCs/>
          <w:sz w:val="28"/>
          <w:szCs w:val="28"/>
        </w:rPr>
        <w:t>Дополнительные задачи на 202</w:t>
      </w:r>
      <w:r w:rsidR="00973CB4" w:rsidRPr="00CB6C0B">
        <w:rPr>
          <w:rFonts w:ascii="Times New Roman" w:eastAsia="Arial Unicode MS" w:hAnsi="Times New Roman" w:cs="Times New Roman"/>
          <w:bCs/>
          <w:sz w:val="28"/>
          <w:szCs w:val="28"/>
        </w:rPr>
        <w:t>3</w:t>
      </w:r>
      <w:r w:rsidRPr="00CB6C0B">
        <w:rPr>
          <w:rFonts w:ascii="Times New Roman" w:eastAsia="Arial Unicode MS" w:hAnsi="Times New Roman" w:cs="Times New Roman"/>
          <w:bCs/>
          <w:sz w:val="28"/>
          <w:szCs w:val="28"/>
        </w:rPr>
        <w:t xml:space="preserve"> год:</w:t>
      </w:r>
    </w:p>
    <w:p w:rsidR="003F47C8" w:rsidRPr="00CB6C0B" w:rsidRDefault="0040632A" w:rsidP="00F81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CB6C0B">
        <w:rPr>
          <w:rFonts w:ascii="Times New Roman" w:eastAsia="Arial Unicode MS" w:hAnsi="Times New Roman" w:cs="Times New Roman"/>
          <w:bCs/>
          <w:sz w:val="28"/>
          <w:szCs w:val="28"/>
        </w:rPr>
        <w:t xml:space="preserve">в части развития </w:t>
      </w:r>
      <w:r w:rsidR="00F81326" w:rsidRPr="00CB6C0B">
        <w:rPr>
          <w:rFonts w:ascii="Times New Roman" w:eastAsia="Arial Unicode MS" w:hAnsi="Times New Roman" w:cs="Times New Roman"/>
          <w:bCs/>
          <w:sz w:val="28"/>
          <w:szCs w:val="28"/>
        </w:rPr>
        <w:t>растениеводства</w:t>
      </w:r>
      <w:r w:rsidR="003640A5" w:rsidRPr="00CB6C0B">
        <w:rPr>
          <w:rFonts w:ascii="Times New Roman" w:eastAsia="Arial Unicode MS" w:hAnsi="Times New Roman" w:cs="Times New Roman"/>
          <w:bCs/>
          <w:sz w:val="28"/>
          <w:szCs w:val="28"/>
        </w:rPr>
        <w:t>:</w:t>
      </w:r>
    </w:p>
    <w:p w:rsidR="00431B9C" w:rsidRPr="00CB6C0B" w:rsidRDefault="008C200D" w:rsidP="00F81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CB6C0B">
        <w:rPr>
          <w:rFonts w:ascii="Times New Roman" w:eastAsia="Arial Unicode MS" w:hAnsi="Times New Roman" w:cs="Times New Roman"/>
          <w:bCs/>
          <w:sz w:val="28"/>
          <w:szCs w:val="28"/>
        </w:rPr>
        <w:lastRenderedPageBreak/>
        <w:t xml:space="preserve">        </w:t>
      </w:r>
      <w:r w:rsidR="00431B9C" w:rsidRPr="00CB6C0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3640A5" w:rsidRPr="00CB6C0B">
        <w:rPr>
          <w:rFonts w:ascii="Times New Roman" w:eastAsia="Arial Unicode MS" w:hAnsi="Times New Roman" w:cs="Times New Roman"/>
          <w:bCs/>
          <w:sz w:val="28"/>
          <w:szCs w:val="28"/>
        </w:rPr>
        <w:t>- приобретение минеральных удобрений</w:t>
      </w:r>
      <w:r w:rsidR="00431B9C" w:rsidRPr="00CB6C0B">
        <w:rPr>
          <w:rFonts w:ascii="Times New Roman" w:eastAsia="Arial Unicode MS" w:hAnsi="Times New Roman" w:cs="Times New Roman"/>
          <w:bCs/>
          <w:sz w:val="28"/>
          <w:szCs w:val="28"/>
        </w:rPr>
        <w:t xml:space="preserve"> – </w:t>
      </w:r>
      <w:r w:rsidR="0068110C" w:rsidRPr="00CB6C0B">
        <w:rPr>
          <w:rFonts w:ascii="Times New Roman" w:eastAsia="Arial Unicode MS" w:hAnsi="Times New Roman" w:cs="Times New Roman"/>
          <w:bCs/>
          <w:sz w:val="28"/>
          <w:szCs w:val="28"/>
        </w:rPr>
        <w:t>62,79</w:t>
      </w:r>
      <w:r w:rsidR="00431B9C" w:rsidRPr="00CB6C0B">
        <w:rPr>
          <w:rFonts w:ascii="Times New Roman" w:eastAsia="Arial Unicode MS" w:hAnsi="Times New Roman" w:cs="Times New Roman"/>
          <w:bCs/>
          <w:sz w:val="28"/>
          <w:szCs w:val="28"/>
        </w:rPr>
        <w:t xml:space="preserve"> тыс. тонн в физическом весе</w:t>
      </w:r>
      <w:r w:rsidRPr="00CB6C0B">
        <w:rPr>
          <w:rFonts w:ascii="Times New Roman" w:eastAsia="Arial Unicode MS" w:hAnsi="Times New Roman" w:cs="Times New Roman"/>
          <w:bCs/>
          <w:sz w:val="28"/>
          <w:szCs w:val="28"/>
        </w:rPr>
        <w:t>;</w:t>
      </w:r>
    </w:p>
    <w:p w:rsidR="00431B9C" w:rsidRPr="00CB6C0B" w:rsidRDefault="008C200D" w:rsidP="00F81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C0B">
        <w:rPr>
          <w:rFonts w:ascii="Times New Roman" w:hAnsi="Times New Roman" w:cs="Times New Roman"/>
          <w:sz w:val="28"/>
          <w:szCs w:val="28"/>
        </w:rPr>
        <w:t xml:space="preserve">         -</w:t>
      </w:r>
      <w:r w:rsidR="0068110C" w:rsidRPr="00CB6C0B">
        <w:rPr>
          <w:rFonts w:ascii="Times New Roman" w:hAnsi="Times New Roman" w:cs="Times New Roman"/>
          <w:sz w:val="28"/>
          <w:szCs w:val="28"/>
        </w:rPr>
        <w:t> </w:t>
      </w:r>
      <w:r w:rsidR="003640A5" w:rsidRPr="00CB6C0B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="00D87628" w:rsidRPr="00CB6C0B">
        <w:rPr>
          <w:rFonts w:ascii="Times New Roman" w:hAnsi="Times New Roman" w:cs="Times New Roman"/>
          <w:sz w:val="28"/>
          <w:szCs w:val="28"/>
        </w:rPr>
        <w:t>152</w:t>
      </w:r>
      <w:r w:rsidR="00431B9C" w:rsidRPr="00CB6C0B">
        <w:rPr>
          <w:rFonts w:ascii="Times New Roman" w:hAnsi="Times New Roman" w:cs="Times New Roman"/>
          <w:sz w:val="28"/>
          <w:szCs w:val="28"/>
        </w:rPr>
        <w:t xml:space="preserve"> тракторов,</w:t>
      </w:r>
      <w:r w:rsidRPr="00CB6C0B">
        <w:rPr>
          <w:rFonts w:ascii="Times New Roman" w:hAnsi="Times New Roman" w:cs="Times New Roman"/>
          <w:sz w:val="28"/>
          <w:szCs w:val="28"/>
        </w:rPr>
        <w:t xml:space="preserve"> </w:t>
      </w:r>
      <w:r w:rsidR="003640A5" w:rsidRPr="00CB6C0B">
        <w:rPr>
          <w:rFonts w:ascii="Times New Roman" w:hAnsi="Times New Roman" w:cs="Times New Roman"/>
          <w:sz w:val="28"/>
          <w:szCs w:val="28"/>
        </w:rPr>
        <w:t>56 зерноуборочных комбайнов,</w:t>
      </w:r>
      <w:r w:rsidR="003640A5" w:rsidRPr="00CB6C0B">
        <w:rPr>
          <w:rFonts w:ascii="Times New Roman" w:hAnsi="Times New Roman" w:cs="Times New Roman"/>
          <w:sz w:val="28"/>
          <w:szCs w:val="28"/>
        </w:rPr>
        <w:br/>
      </w:r>
      <w:r w:rsidR="00D87628" w:rsidRPr="00CB6C0B">
        <w:rPr>
          <w:rFonts w:ascii="Times New Roman" w:hAnsi="Times New Roman" w:cs="Times New Roman"/>
          <w:sz w:val="28"/>
          <w:szCs w:val="28"/>
        </w:rPr>
        <w:t>15</w:t>
      </w:r>
      <w:r w:rsidR="003640A5" w:rsidRPr="00CB6C0B">
        <w:rPr>
          <w:rFonts w:ascii="Times New Roman" w:hAnsi="Times New Roman" w:cs="Times New Roman"/>
          <w:sz w:val="28"/>
          <w:szCs w:val="28"/>
        </w:rPr>
        <w:t xml:space="preserve"> </w:t>
      </w:r>
      <w:r w:rsidR="00431B9C" w:rsidRPr="00CB6C0B">
        <w:rPr>
          <w:rFonts w:ascii="Times New Roman" w:hAnsi="Times New Roman" w:cs="Times New Roman"/>
          <w:sz w:val="28"/>
          <w:szCs w:val="28"/>
        </w:rPr>
        <w:t>кормоуборочных комбайнов и 700 единиц другой</w:t>
      </w:r>
      <w:r w:rsidRPr="00CB6C0B">
        <w:rPr>
          <w:rFonts w:ascii="Times New Roman" w:hAnsi="Times New Roman" w:cs="Times New Roman"/>
          <w:sz w:val="28"/>
          <w:szCs w:val="28"/>
        </w:rPr>
        <w:t xml:space="preserve"> сельскохозяйственной</w:t>
      </w:r>
      <w:r w:rsidR="00E11348" w:rsidRPr="00CB6C0B">
        <w:rPr>
          <w:rFonts w:ascii="Times New Roman" w:hAnsi="Times New Roman" w:cs="Times New Roman"/>
          <w:sz w:val="28"/>
          <w:szCs w:val="28"/>
        </w:rPr>
        <w:t xml:space="preserve"> техники;</w:t>
      </w:r>
    </w:p>
    <w:p w:rsidR="00A25AF6" w:rsidRPr="00CB6C0B" w:rsidRDefault="00E11348" w:rsidP="00F81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C0B">
        <w:rPr>
          <w:rFonts w:ascii="Times New Roman" w:hAnsi="Times New Roman" w:cs="Times New Roman"/>
          <w:sz w:val="28"/>
          <w:szCs w:val="28"/>
        </w:rPr>
        <w:tab/>
      </w:r>
      <w:r w:rsidR="00A25AF6" w:rsidRPr="00CB6C0B">
        <w:rPr>
          <w:rFonts w:ascii="Times New Roman" w:hAnsi="Times New Roman" w:cs="Times New Roman"/>
          <w:sz w:val="28"/>
          <w:szCs w:val="28"/>
        </w:rPr>
        <w:t>Под урожай 2024 года:</w:t>
      </w:r>
    </w:p>
    <w:p w:rsidR="00E11348" w:rsidRPr="00CB6C0B" w:rsidRDefault="00E11348" w:rsidP="00A25A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C0B">
        <w:rPr>
          <w:rFonts w:ascii="Times New Roman" w:hAnsi="Times New Roman" w:cs="Times New Roman"/>
          <w:sz w:val="28"/>
          <w:szCs w:val="28"/>
        </w:rPr>
        <w:t>- </w:t>
      </w:r>
      <w:r w:rsidR="00A25AF6" w:rsidRPr="00CB6C0B">
        <w:rPr>
          <w:rFonts w:ascii="Times New Roman" w:hAnsi="Times New Roman" w:cs="Times New Roman"/>
          <w:sz w:val="28"/>
          <w:szCs w:val="28"/>
        </w:rPr>
        <w:t>необходимо ввести в сельскохозяйственный оборот 5,9 тыс. га;</w:t>
      </w:r>
    </w:p>
    <w:p w:rsidR="00A25AF6" w:rsidRPr="00CB6C0B" w:rsidRDefault="00A25AF6" w:rsidP="00A25A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C0B">
        <w:rPr>
          <w:rFonts w:ascii="Times New Roman" w:hAnsi="Times New Roman" w:cs="Times New Roman"/>
          <w:sz w:val="28"/>
          <w:szCs w:val="28"/>
        </w:rPr>
        <w:t>- подготовить 388 тыс. га пашни, в том числе 190 тыс. га паров и 198 тыс. га зяби;</w:t>
      </w:r>
    </w:p>
    <w:p w:rsidR="00A25AF6" w:rsidRPr="00CB6C0B" w:rsidRDefault="00A25AF6" w:rsidP="00AB59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C0B">
        <w:rPr>
          <w:rFonts w:ascii="Times New Roman" w:hAnsi="Times New Roman" w:cs="Times New Roman"/>
          <w:sz w:val="28"/>
          <w:szCs w:val="28"/>
        </w:rPr>
        <w:t>- засыпать не менее 134 тыс. тонн семян зерновых и зернобобовых культур, в том числе не менее 20 тыс. тонн  семян высших категорий (</w:t>
      </w:r>
      <w:proofErr w:type="gramStart"/>
      <w:r w:rsidRPr="00CB6C0B">
        <w:rPr>
          <w:rFonts w:ascii="Times New Roman" w:hAnsi="Times New Roman" w:cs="Times New Roman"/>
          <w:sz w:val="28"/>
          <w:szCs w:val="28"/>
        </w:rPr>
        <w:t>оригинальные</w:t>
      </w:r>
      <w:proofErr w:type="gramEnd"/>
      <w:r w:rsidRPr="00CB6C0B">
        <w:rPr>
          <w:rFonts w:ascii="Times New Roman" w:hAnsi="Times New Roman" w:cs="Times New Roman"/>
          <w:sz w:val="28"/>
          <w:szCs w:val="28"/>
        </w:rPr>
        <w:t xml:space="preserve"> и элитные).</w:t>
      </w:r>
    </w:p>
    <w:p w:rsidR="001D6476" w:rsidRPr="00CB6C0B" w:rsidRDefault="001D6476" w:rsidP="001D6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CB6C0B">
        <w:rPr>
          <w:rFonts w:ascii="Times New Roman" w:eastAsia="Arial Unicode MS" w:hAnsi="Times New Roman" w:cs="Times New Roman"/>
          <w:bCs/>
          <w:sz w:val="28"/>
          <w:szCs w:val="28"/>
        </w:rPr>
        <w:t>в части развития животноводства:</w:t>
      </w:r>
    </w:p>
    <w:p w:rsidR="005A6AFB" w:rsidRPr="00CB6C0B" w:rsidRDefault="005A6AFB" w:rsidP="00AB59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C0B">
        <w:rPr>
          <w:rFonts w:ascii="Times New Roman" w:hAnsi="Times New Roman" w:cs="Times New Roman"/>
          <w:sz w:val="28"/>
          <w:szCs w:val="28"/>
        </w:rPr>
        <w:t>- продолжить работу по созданию оптимальных условий содержания и кормления животных;</w:t>
      </w:r>
    </w:p>
    <w:p w:rsidR="005A6AFB" w:rsidRPr="00CB6C0B" w:rsidRDefault="005A6AFB" w:rsidP="00AB59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C0B">
        <w:rPr>
          <w:rFonts w:ascii="Times New Roman" w:hAnsi="Times New Roman" w:cs="Times New Roman"/>
          <w:sz w:val="28"/>
          <w:szCs w:val="28"/>
        </w:rPr>
        <w:t xml:space="preserve">- </w:t>
      </w:r>
      <w:r w:rsidR="00204FC6" w:rsidRPr="00CB6C0B">
        <w:rPr>
          <w:rFonts w:ascii="Times New Roman" w:hAnsi="Times New Roman" w:cs="Times New Roman"/>
          <w:sz w:val="28"/>
          <w:szCs w:val="28"/>
        </w:rPr>
        <w:t xml:space="preserve">проводить </w:t>
      </w:r>
      <w:r w:rsidRPr="00CB6C0B">
        <w:rPr>
          <w:rFonts w:ascii="Times New Roman" w:hAnsi="Times New Roman" w:cs="Times New Roman"/>
          <w:sz w:val="28"/>
          <w:szCs w:val="28"/>
        </w:rPr>
        <w:t>обновлени</w:t>
      </w:r>
      <w:r w:rsidR="00204FC6" w:rsidRPr="00CB6C0B">
        <w:rPr>
          <w:rFonts w:ascii="Times New Roman" w:hAnsi="Times New Roman" w:cs="Times New Roman"/>
          <w:sz w:val="28"/>
          <w:szCs w:val="28"/>
        </w:rPr>
        <w:t>е</w:t>
      </w:r>
      <w:r w:rsidRPr="00CB6C0B">
        <w:rPr>
          <w:rFonts w:ascii="Times New Roman" w:hAnsi="Times New Roman" w:cs="Times New Roman"/>
          <w:sz w:val="28"/>
          <w:szCs w:val="28"/>
        </w:rPr>
        <w:t xml:space="preserve"> технологического оборудования молочно-товарных ферм;</w:t>
      </w:r>
    </w:p>
    <w:p w:rsidR="00A9356A" w:rsidRPr="00CB6C0B" w:rsidRDefault="00A9356A" w:rsidP="00AB59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C0B">
        <w:rPr>
          <w:rFonts w:ascii="Times New Roman" w:hAnsi="Times New Roman" w:cs="Times New Roman"/>
          <w:sz w:val="28"/>
          <w:szCs w:val="28"/>
        </w:rPr>
        <w:t>- создавать убойные пункты (площадки);</w:t>
      </w:r>
    </w:p>
    <w:p w:rsidR="00C52E0C" w:rsidRPr="00CB6C0B" w:rsidRDefault="005A6AFB" w:rsidP="00AB59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C0B">
        <w:rPr>
          <w:rFonts w:ascii="Times New Roman" w:hAnsi="Times New Roman" w:cs="Times New Roman"/>
          <w:sz w:val="28"/>
          <w:szCs w:val="28"/>
        </w:rPr>
        <w:t>- наращива</w:t>
      </w:r>
      <w:r w:rsidR="00C52E0C" w:rsidRPr="00CB6C0B">
        <w:rPr>
          <w:rFonts w:ascii="Times New Roman" w:hAnsi="Times New Roman" w:cs="Times New Roman"/>
          <w:sz w:val="28"/>
          <w:szCs w:val="28"/>
        </w:rPr>
        <w:t>ть</w:t>
      </w:r>
      <w:r w:rsidRPr="00CB6C0B">
        <w:rPr>
          <w:rFonts w:ascii="Times New Roman" w:hAnsi="Times New Roman" w:cs="Times New Roman"/>
          <w:sz w:val="28"/>
          <w:szCs w:val="28"/>
        </w:rPr>
        <w:t xml:space="preserve"> поголовье молочных и мясных коров</w:t>
      </w:r>
      <w:r w:rsidR="00C52E0C" w:rsidRPr="00CB6C0B">
        <w:rPr>
          <w:rFonts w:ascii="Times New Roman" w:hAnsi="Times New Roman" w:cs="Times New Roman"/>
          <w:sz w:val="28"/>
          <w:szCs w:val="28"/>
        </w:rPr>
        <w:t>;</w:t>
      </w:r>
    </w:p>
    <w:p w:rsidR="00C52E0C" w:rsidRPr="00CB6C0B" w:rsidRDefault="00C52E0C" w:rsidP="00AB59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C0B">
        <w:rPr>
          <w:rFonts w:ascii="Times New Roman" w:hAnsi="Times New Roman" w:cs="Times New Roman"/>
          <w:sz w:val="28"/>
          <w:szCs w:val="28"/>
        </w:rPr>
        <w:t xml:space="preserve">- </w:t>
      </w:r>
      <w:r w:rsidR="005A6AFB" w:rsidRPr="00CB6C0B">
        <w:rPr>
          <w:rFonts w:ascii="Times New Roman" w:hAnsi="Times New Roman" w:cs="Times New Roman"/>
          <w:sz w:val="28"/>
          <w:szCs w:val="28"/>
        </w:rPr>
        <w:t>увелич</w:t>
      </w:r>
      <w:r w:rsidRPr="00CB6C0B">
        <w:rPr>
          <w:rFonts w:ascii="Times New Roman" w:hAnsi="Times New Roman" w:cs="Times New Roman"/>
          <w:sz w:val="28"/>
          <w:szCs w:val="28"/>
        </w:rPr>
        <w:t>ить</w:t>
      </w:r>
      <w:r w:rsidR="005A6AFB" w:rsidRPr="00CB6C0B">
        <w:rPr>
          <w:rFonts w:ascii="Times New Roman" w:hAnsi="Times New Roman" w:cs="Times New Roman"/>
          <w:sz w:val="28"/>
          <w:szCs w:val="28"/>
        </w:rPr>
        <w:t xml:space="preserve"> охват искусственным </w:t>
      </w:r>
      <w:r w:rsidR="00204FC6" w:rsidRPr="00CB6C0B">
        <w:rPr>
          <w:rFonts w:ascii="Times New Roman" w:hAnsi="Times New Roman" w:cs="Times New Roman"/>
          <w:sz w:val="28"/>
          <w:szCs w:val="28"/>
        </w:rPr>
        <w:t>осеменением</w:t>
      </w:r>
      <w:r w:rsidR="005A6AFB" w:rsidRPr="00CB6C0B">
        <w:rPr>
          <w:rFonts w:ascii="Times New Roman" w:hAnsi="Times New Roman" w:cs="Times New Roman"/>
          <w:sz w:val="28"/>
          <w:szCs w:val="28"/>
        </w:rPr>
        <w:t xml:space="preserve"> маточного поголовья с высоким генетическим потенциалом</w:t>
      </w:r>
      <w:r w:rsidRPr="00CB6C0B">
        <w:rPr>
          <w:rFonts w:ascii="Times New Roman" w:hAnsi="Times New Roman" w:cs="Times New Roman"/>
          <w:sz w:val="28"/>
          <w:szCs w:val="28"/>
        </w:rPr>
        <w:t>;</w:t>
      </w:r>
    </w:p>
    <w:p w:rsidR="001D6476" w:rsidRPr="00CB6C0B" w:rsidRDefault="00C52E0C" w:rsidP="00AB59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C0B">
        <w:rPr>
          <w:rFonts w:ascii="Times New Roman" w:hAnsi="Times New Roman" w:cs="Times New Roman"/>
          <w:sz w:val="28"/>
          <w:szCs w:val="28"/>
        </w:rPr>
        <w:t xml:space="preserve">- </w:t>
      </w:r>
      <w:r w:rsidR="0024325E" w:rsidRPr="00CB6C0B">
        <w:rPr>
          <w:rFonts w:ascii="Times New Roman" w:hAnsi="Times New Roman" w:cs="Times New Roman"/>
          <w:sz w:val="28"/>
          <w:szCs w:val="28"/>
        </w:rPr>
        <w:t>повысить</w:t>
      </w:r>
      <w:r w:rsidR="005A6AFB" w:rsidRPr="00CB6C0B">
        <w:rPr>
          <w:rFonts w:ascii="Times New Roman" w:hAnsi="Times New Roman" w:cs="Times New Roman"/>
          <w:sz w:val="28"/>
          <w:szCs w:val="28"/>
        </w:rPr>
        <w:t xml:space="preserve"> продуктивности</w:t>
      </w:r>
      <w:r w:rsidR="00204FC6" w:rsidRPr="00CB6C0B">
        <w:rPr>
          <w:rFonts w:ascii="Times New Roman" w:hAnsi="Times New Roman" w:cs="Times New Roman"/>
          <w:sz w:val="28"/>
          <w:szCs w:val="28"/>
        </w:rPr>
        <w:t xml:space="preserve"> в молочном и мясном скотоводстве</w:t>
      </w:r>
      <w:r w:rsidR="005A6AFB" w:rsidRPr="00CB6C0B">
        <w:rPr>
          <w:rFonts w:ascii="Times New Roman" w:hAnsi="Times New Roman" w:cs="Times New Roman"/>
          <w:sz w:val="28"/>
          <w:szCs w:val="28"/>
        </w:rPr>
        <w:t>.</w:t>
      </w:r>
    </w:p>
    <w:p w:rsidR="003640A5" w:rsidRPr="00CB6C0B" w:rsidRDefault="00F81326" w:rsidP="00F81326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CB6C0B">
        <w:rPr>
          <w:sz w:val="28"/>
          <w:szCs w:val="28"/>
        </w:rPr>
        <w:t xml:space="preserve">           </w:t>
      </w:r>
      <w:r w:rsidR="003640A5" w:rsidRPr="00CB6C0B">
        <w:rPr>
          <w:sz w:val="28"/>
          <w:szCs w:val="28"/>
        </w:rPr>
        <w:t xml:space="preserve">в части </w:t>
      </w:r>
      <w:r w:rsidR="0040632A" w:rsidRPr="00CB6C0B">
        <w:rPr>
          <w:rFonts w:eastAsia="Arial Unicode MS"/>
          <w:bCs/>
          <w:sz w:val="28"/>
          <w:szCs w:val="28"/>
        </w:rPr>
        <w:t xml:space="preserve">развития </w:t>
      </w:r>
      <w:r w:rsidR="003640A5" w:rsidRPr="00CB6C0B">
        <w:rPr>
          <w:sz w:val="28"/>
          <w:szCs w:val="28"/>
        </w:rPr>
        <w:t>пищевой, перерабатывающей промышленности:</w:t>
      </w:r>
    </w:p>
    <w:p w:rsidR="003640A5" w:rsidRPr="00CB6C0B" w:rsidRDefault="00F81326" w:rsidP="002C1DF6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CB6C0B">
        <w:rPr>
          <w:sz w:val="28"/>
          <w:szCs w:val="28"/>
        </w:rPr>
        <w:t xml:space="preserve">         - р</w:t>
      </w:r>
      <w:r w:rsidR="003640A5" w:rsidRPr="00CB6C0B">
        <w:rPr>
          <w:sz w:val="28"/>
          <w:szCs w:val="28"/>
        </w:rPr>
        <w:t>еализация мероприятий, направленных на  устойчивое функционирование предприятий, осуществляющих производство продовольственных товаров в целях бесперебойного обеспечения населения продовольствием</w:t>
      </w:r>
      <w:r w:rsidR="00684A8D" w:rsidRPr="00CB6C0B">
        <w:rPr>
          <w:sz w:val="28"/>
          <w:szCs w:val="28"/>
        </w:rPr>
        <w:t>;</w:t>
      </w:r>
    </w:p>
    <w:p w:rsidR="003640A5" w:rsidRPr="00CB6C0B" w:rsidRDefault="003640A5" w:rsidP="002C1DF6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CB6C0B">
        <w:rPr>
          <w:sz w:val="28"/>
          <w:szCs w:val="28"/>
        </w:rPr>
        <w:t> </w:t>
      </w:r>
      <w:r w:rsidR="002C1DF6" w:rsidRPr="00CB6C0B">
        <w:rPr>
          <w:sz w:val="28"/>
          <w:szCs w:val="28"/>
        </w:rPr>
        <w:t xml:space="preserve">  </w:t>
      </w:r>
      <w:r w:rsidR="00684A8D" w:rsidRPr="00CB6C0B">
        <w:rPr>
          <w:sz w:val="28"/>
          <w:szCs w:val="28"/>
        </w:rPr>
        <w:t>- выполнение</w:t>
      </w:r>
      <w:r w:rsidRPr="00CB6C0B">
        <w:rPr>
          <w:sz w:val="28"/>
          <w:szCs w:val="28"/>
        </w:rPr>
        <w:t xml:space="preserve"> целевых производственных показателей  по пищевой, перерабатывающей промышленности, в том числе по приросту объема молока переработанного на пищевую продукцию</w:t>
      </w:r>
      <w:r w:rsidR="00684A8D" w:rsidRPr="00CB6C0B">
        <w:rPr>
          <w:sz w:val="28"/>
          <w:szCs w:val="28"/>
        </w:rPr>
        <w:t>;</w:t>
      </w:r>
    </w:p>
    <w:p w:rsidR="003640A5" w:rsidRPr="00CB6C0B" w:rsidRDefault="00684A8D" w:rsidP="002C1DF6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CB6C0B">
        <w:rPr>
          <w:sz w:val="28"/>
          <w:szCs w:val="28"/>
        </w:rPr>
        <w:t xml:space="preserve">         - с</w:t>
      </w:r>
      <w:r w:rsidR="003640A5" w:rsidRPr="00CB6C0B">
        <w:rPr>
          <w:sz w:val="28"/>
          <w:szCs w:val="28"/>
        </w:rPr>
        <w:t>овершенствование механизмов государственной поддержки отрасли</w:t>
      </w:r>
      <w:r w:rsidRPr="00CB6C0B">
        <w:rPr>
          <w:sz w:val="28"/>
          <w:szCs w:val="28"/>
        </w:rPr>
        <w:t>.</w:t>
      </w:r>
      <w:r w:rsidR="003640A5" w:rsidRPr="00CB6C0B">
        <w:rPr>
          <w:sz w:val="28"/>
          <w:szCs w:val="28"/>
        </w:rPr>
        <w:t xml:space="preserve"> </w:t>
      </w:r>
    </w:p>
    <w:p w:rsidR="00431B9C" w:rsidRPr="00CB6C0B" w:rsidRDefault="00B942A2" w:rsidP="00096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CB6C0B">
        <w:rPr>
          <w:rFonts w:ascii="Times New Roman" w:eastAsia="Arial Unicode MS" w:hAnsi="Times New Roman" w:cs="Times New Roman"/>
          <w:bCs/>
          <w:sz w:val="28"/>
          <w:szCs w:val="28"/>
        </w:rPr>
        <w:t xml:space="preserve">в части </w:t>
      </w:r>
      <w:r w:rsidR="0040632A" w:rsidRPr="00CB6C0B">
        <w:rPr>
          <w:rFonts w:ascii="Times New Roman" w:eastAsia="Arial Unicode MS" w:hAnsi="Times New Roman" w:cs="Times New Roman"/>
          <w:bCs/>
          <w:sz w:val="28"/>
          <w:szCs w:val="28"/>
        </w:rPr>
        <w:t xml:space="preserve">развития </w:t>
      </w:r>
      <w:r w:rsidRPr="00CB6C0B">
        <w:rPr>
          <w:rFonts w:ascii="Times New Roman" w:eastAsia="Arial Unicode MS" w:hAnsi="Times New Roman" w:cs="Times New Roman"/>
          <w:bCs/>
          <w:sz w:val="28"/>
          <w:szCs w:val="28"/>
        </w:rPr>
        <w:t>научно - технического обеспечения:</w:t>
      </w:r>
    </w:p>
    <w:p w:rsidR="00B942A2" w:rsidRPr="00CB6C0B" w:rsidRDefault="00B942A2" w:rsidP="00096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CB6C0B">
        <w:rPr>
          <w:rFonts w:ascii="Times New Roman" w:eastAsia="Arial Unicode MS" w:hAnsi="Times New Roman" w:cs="Times New Roman"/>
          <w:bCs/>
          <w:sz w:val="28"/>
          <w:szCs w:val="28"/>
        </w:rPr>
        <w:t xml:space="preserve">- сформировать план научных исследований в сфере агропромышленного комплекса, обеспечивающий решение наиболее проблемных вопросов в основных отраслях агропромышленного комплекса: животноводстве, растениеводстве, переработке молока и </w:t>
      </w:r>
      <w:proofErr w:type="spellStart"/>
      <w:r w:rsidRPr="00CB6C0B">
        <w:rPr>
          <w:rFonts w:ascii="Times New Roman" w:eastAsia="Arial Unicode MS" w:hAnsi="Times New Roman" w:cs="Times New Roman"/>
          <w:bCs/>
          <w:sz w:val="28"/>
          <w:szCs w:val="28"/>
        </w:rPr>
        <w:t>цифровизации</w:t>
      </w:r>
      <w:proofErr w:type="spellEnd"/>
      <w:r w:rsidRPr="00CB6C0B">
        <w:rPr>
          <w:rFonts w:ascii="Times New Roman" w:eastAsia="Arial Unicode MS" w:hAnsi="Times New Roman" w:cs="Times New Roman"/>
          <w:bCs/>
          <w:sz w:val="28"/>
          <w:szCs w:val="28"/>
        </w:rPr>
        <w:t xml:space="preserve"> сельского хозяйства.</w:t>
      </w:r>
    </w:p>
    <w:p w:rsidR="008F43E5" w:rsidRPr="00CB6C0B" w:rsidRDefault="008F43E5" w:rsidP="004063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 части развития малых форм хозяйствования:</w:t>
      </w:r>
    </w:p>
    <w:p w:rsidR="008F43E5" w:rsidRPr="00CB6C0B" w:rsidRDefault="008F43E5" w:rsidP="008F43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реализация мероприятий, направленных на устойчивое функционирование предприятий, крестьянских фермерских хозяйств, осуществляющих производство сельскохозяйственной продукции и продовольственных товаров в целях бесперебойного обеспечения населения качественной сельскохозяйственной продукцией и продуктов ее переработки;</w:t>
      </w:r>
    </w:p>
    <w:p w:rsidR="008F43E5" w:rsidRPr="00CB6C0B" w:rsidRDefault="008F43E5" w:rsidP="008F43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0B">
        <w:rPr>
          <w:rFonts w:ascii="Times New Roman" w:eastAsia="Times New Roman" w:hAnsi="Times New Roman" w:cs="Times New Roman"/>
          <w:sz w:val="28"/>
          <w:szCs w:val="28"/>
          <w:lang w:eastAsia="ru-RU"/>
        </w:rPr>
        <w:t>         - выполнение целевых производственных показателей  по развитию малых форм хозяйствования, в том числе по приросту объема произведенной и реализованной продукции;</w:t>
      </w:r>
    </w:p>
    <w:p w:rsidR="008F43E5" w:rsidRPr="00CB6C0B" w:rsidRDefault="008F43E5" w:rsidP="008F43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C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улучшение материально-технической базы крестьянских фермерских хозяйств и сельскохозяйственных потребительских кооперативов, а также развитие инженерной инфраструктуры объектов общего пользования садоводческих и огороднических некоммерческих товариществ в Иркутской области;  </w:t>
      </w:r>
    </w:p>
    <w:p w:rsidR="00F40327" w:rsidRPr="00CB6C0B" w:rsidRDefault="008F43E5" w:rsidP="006F55A5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CB6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совершенствование механизмов государственной поддержки отрасли. </w:t>
      </w:r>
    </w:p>
    <w:sectPr w:rsidR="00F40327" w:rsidRPr="00CB6C0B" w:rsidSect="000A1207">
      <w:headerReference w:type="default" r:id="rId8"/>
      <w:pgSz w:w="11906" w:h="16838"/>
      <w:pgMar w:top="568" w:right="566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9C9" w:rsidRDefault="003919C9" w:rsidP="006C2071">
      <w:pPr>
        <w:spacing w:after="0" w:line="240" w:lineRule="auto"/>
      </w:pPr>
      <w:r>
        <w:separator/>
      </w:r>
    </w:p>
  </w:endnote>
  <w:endnote w:type="continuationSeparator" w:id="0">
    <w:p w:rsidR="003919C9" w:rsidRDefault="003919C9" w:rsidP="006C2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9C9" w:rsidRDefault="003919C9" w:rsidP="006C2071">
      <w:pPr>
        <w:spacing w:after="0" w:line="240" w:lineRule="auto"/>
      </w:pPr>
      <w:r>
        <w:separator/>
      </w:r>
    </w:p>
  </w:footnote>
  <w:footnote w:type="continuationSeparator" w:id="0">
    <w:p w:rsidR="003919C9" w:rsidRDefault="003919C9" w:rsidP="006C2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7940360"/>
      <w:docPartObj>
        <w:docPartGallery w:val="Page Numbers (Top of Page)"/>
        <w:docPartUnique/>
      </w:docPartObj>
    </w:sdtPr>
    <w:sdtEndPr/>
    <w:sdtContent>
      <w:p w:rsidR="006C2071" w:rsidRDefault="006C207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665">
          <w:rPr>
            <w:noProof/>
          </w:rPr>
          <w:t>8</w:t>
        </w:r>
        <w:r>
          <w:fldChar w:fldCharType="end"/>
        </w:r>
      </w:p>
    </w:sdtContent>
  </w:sdt>
  <w:p w:rsidR="006C2071" w:rsidRDefault="006C207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A42"/>
    <w:rsid w:val="0006362E"/>
    <w:rsid w:val="00071BCA"/>
    <w:rsid w:val="00081FAC"/>
    <w:rsid w:val="00096119"/>
    <w:rsid w:val="000A1207"/>
    <w:rsid w:val="000C4D0C"/>
    <w:rsid w:val="000D6858"/>
    <w:rsid w:val="00116D9C"/>
    <w:rsid w:val="00125A27"/>
    <w:rsid w:val="00130926"/>
    <w:rsid w:val="00165232"/>
    <w:rsid w:val="00165ACA"/>
    <w:rsid w:val="001C5748"/>
    <w:rsid w:val="001D5186"/>
    <w:rsid w:val="001D6079"/>
    <w:rsid w:val="001D6476"/>
    <w:rsid w:val="001E0729"/>
    <w:rsid w:val="001E3668"/>
    <w:rsid w:val="001E6C23"/>
    <w:rsid w:val="001F3319"/>
    <w:rsid w:val="00204FC6"/>
    <w:rsid w:val="00216B83"/>
    <w:rsid w:val="002248F2"/>
    <w:rsid w:val="0024325E"/>
    <w:rsid w:val="00246D18"/>
    <w:rsid w:val="00250454"/>
    <w:rsid w:val="00287883"/>
    <w:rsid w:val="00294C5F"/>
    <w:rsid w:val="002C1DF6"/>
    <w:rsid w:val="002C3670"/>
    <w:rsid w:val="002D0307"/>
    <w:rsid w:val="002D38EF"/>
    <w:rsid w:val="002F576B"/>
    <w:rsid w:val="002F6A42"/>
    <w:rsid w:val="00311162"/>
    <w:rsid w:val="003227A0"/>
    <w:rsid w:val="0032336C"/>
    <w:rsid w:val="003640A5"/>
    <w:rsid w:val="00367090"/>
    <w:rsid w:val="003919C9"/>
    <w:rsid w:val="003B6D2F"/>
    <w:rsid w:val="003D331E"/>
    <w:rsid w:val="003F262E"/>
    <w:rsid w:val="003F47C8"/>
    <w:rsid w:val="0040632A"/>
    <w:rsid w:val="00431B9C"/>
    <w:rsid w:val="00453BC9"/>
    <w:rsid w:val="00466F95"/>
    <w:rsid w:val="0049459B"/>
    <w:rsid w:val="004A45AD"/>
    <w:rsid w:val="004C435A"/>
    <w:rsid w:val="004D7B5C"/>
    <w:rsid w:val="005337EC"/>
    <w:rsid w:val="0055356A"/>
    <w:rsid w:val="005A09EF"/>
    <w:rsid w:val="005A3DE8"/>
    <w:rsid w:val="005A6AFB"/>
    <w:rsid w:val="005D45F0"/>
    <w:rsid w:val="005D656B"/>
    <w:rsid w:val="005E5778"/>
    <w:rsid w:val="00632643"/>
    <w:rsid w:val="006332DA"/>
    <w:rsid w:val="006567A1"/>
    <w:rsid w:val="0065774C"/>
    <w:rsid w:val="00671F76"/>
    <w:rsid w:val="0068110C"/>
    <w:rsid w:val="00684A8D"/>
    <w:rsid w:val="006C1301"/>
    <w:rsid w:val="006C2071"/>
    <w:rsid w:val="006E6B9A"/>
    <w:rsid w:val="006F55A5"/>
    <w:rsid w:val="006F7C6D"/>
    <w:rsid w:val="007077AB"/>
    <w:rsid w:val="00711D90"/>
    <w:rsid w:val="00717773"/>
    <w:rsid w:val="007452BD"/>
    <w:rsid w:val="00781665"/>
    <w:rsid w:val="00785E1E"/>
    <w:rsid w:val="007A1666"/>
    <w:rsid w:val="007A4D35"/>
    <w:rsid w:val="007A71A1"/>
    <w:rsid w:val="008145A8"/>
    <w:rsid w:val="008900A7"/>
    <w:rsid w:val="008A31B6"/>
    <w:rsid w:val="008A5DF4"/>
    <w:rsid w:val="008C200D"/>
    <w:rsid w:val="008D3522"/>
    <w:rsid w:val="008D7A50"/>
    <w:rsid w:val="008F2C8E"/>
    <w:rsid w:val="008F43E5"/>
    <w:rsid w:val="008F4E59"/>
    <w:rsid w:val="00914499"/>
    <w:rsid w:val="00924D9D"/>
    <w:rsid w:val="00924E82"/>
    <w:rsid w:val="00930F1E"/>
    <w:rsid w:val="009314F4"/>
    <w:rsid w:val="00942EFE"/>
    <w:rsid w:val="009444EA"/>
    <w:rsid w:val="00963656"/>
    <w:rsid w:val="00973CB4"/>
    <w:rsid w:val="0098033B"/>
    <w:rsid w:val="00997AE8"/>
    <w:rsid w:val="009A5110"/>
    <w:rsid w:val="009B0C41"/>
    <w:rsid w:val="009B20E5"/>
    <w:rsid w:val="009B5C57"/>
    <w:rsid w:val="009C415F"/>
    <w:rsid w:val="009D6909"/>
    <w:rsid w:val="009F4668"/>
    <w:rsid w:val="00A2267B"/>
    <w:rsid w:val="00A25AF6"/>
    <w:rsid w:val="00A30123"/>
    <w:rsid w:val="00A50979"/>
    <w:rsid w:val="00A6174B"/>
    <w:rsid w:val="00A9356A"/>
    <w:rsid w:val="00AB5962"/>
    <w:rsid w:val="00AC537B"/>
    <w:rsid w:val="00AD47A8"/>
    <w:rsid w:val="00AD5BED"/>
    <w:rsid w:val="00AE194D"/>
    <w:rsid w:val="00AF71CB"/>
    <w:rsid w:val="00B06534"/>
    <w:rsid w:val="00B3313E"/>
    <w:rsid w:val="00B34895"/>
    <w:rsid w:val="00B36032"/>
    <w:rsid w:val="00B65190"/>
    <w:rsid w:val="00B7689D"/>
    <w:rsid w:val="00B942A2"/>
    <w:rsid w:val="00BB746F"/>
    <w:rsid w:val="00BD23A4"/>
    <w:rsid w:val="00BF0646"/>
    <w:rsid w:val="00C35198"/>
    <w:rsid w:val="00C36F42"/>
    <w:rsid w:val="00C440FB"/>
    <w:rsid w:val="00C52E0C"/>
    <w:rsid w:val="00C64D3B"/>
    <w:rsid w:val="00C71BAA"/>
    <w:rsid w:val="00C76559"/>
    <w:rsid w:val="00C85B5C"/>
    <w:rsid w:val="00C91F9E"/>
    <w:rsid w:val="00C94F2A"/>
    <w:rsid w:val="00CA4E68"/>
    <w:rsid w:val="00CA501F"/>
    <w:rsid w:val="00CB6C0B"/>
    <w:rsid w:val="00CC6870"/>
    <w:rsid w:val="00CE341E"/>
    <w:rsid w:val="00CE6358"/>
    <w:rsid w:val="00D347B6"/>
    <w:rsid w:val="00D567A5"/>
    <w:rsid w:val="00D81B66"/>
    <w:rsid w:val="00D87628"/>
    <w:rsid w:val="00D93D7A"/>
    <w:rsid w:val="00D94A01"/>
    <w:rsid w:val="00D96B52"/>
    <w:rsid w:val="00E07B67"/>
    <w:rsid w:val="00E11348"/>
    <w:rsid w:val="00E6123A"/>
    <w:rsid w:val="00E661FE"/>
    <w:rsid w:val="00EA1196"/>
    <w:rsid w:val="00EB79C2"/>
    <w:rsid w:val="00ED7247"/>
    <w:rsid w:val="00F2265F"/>
    <w:rsid w:val="00F40327"/>
    <w:rsid w:val="00F5362E"/>
    <w:rsid w:val="00F7493B"/>
    <w:rsid w:val="00F81326"/>
    <w:rsid w:val="00FA02F5"/>
    <w:rsid w:val="00FC0222"/>
    <w:rsid w:val="00FF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2F6A4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2F6A42"/>
    <w:pPr>
      <w:widowControl w:val="0"/>
      <w:shd w:val="clear" w:color="auto" w:fill="FFFFFF"/>
      <w:spacing w:before="420" w:after="240" w:line="33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6C2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2071"/>
  </w:style>
  <w:style w:type="paragraph" w:styleId="a6">
    <w:name w:val="footer"/>
    <w:basedOn w:val="a"/>
    <w:link w:val="a7"/>
    <w:uiPriority w:val="99"/>
    <w:unhideWhenUsed/>
    <w:rsid w:val="006C2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2071"/>
  </w:style>
  <w:style w:type="paragraph" w:styleId="a8">
    <w:name w:val="Normal (Web)"/>
    <w:basedOn w:val="a"/>
    <w:uiPriority w:val="99"/>
    <w:semiHidden/>
    <w:unhideWhenUsed/>
    <w:rsid w:val="00364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rsid w:val="00BD23A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BD23A4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2F6A4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2F6A42"/>
    <w:pPr>
      <w:widowControl w:val="0"/>
      <w:shd w:val="clear" w:color="auto" w:fill="FFFFFF"/>
      <w:spacing w:before="420" w:after="240" w:line="33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6C2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2071"/>
  </w:style>
  <w:style w:type="paragraph" w:styleId="a6">
    <w:name w:val="footer"/>
    <w:basedOn w:val="a"/>
    <w:link w:val="a7"/>
    <w:uiPriority w:val="99"/>
    <w:unhideWhenUsed/>
    <w:rsid w:val="006C2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2071"/>
  </w:style>
  <w:style w:type="paragraph" w:styleId="a8">
    <w:name w:val="Normal (Web)"/>
    <w:basedOn w:val="a"/>
    <w:uiPriority w:val="99"/>
    <w:semiHidden/>
    <w:unhideWhenUsed/>
    <w:rsid w:val="00364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rsid w:val="00BD23A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BD23A4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9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9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62A3B-70C7-4287-BB8C-25EBF137F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2324</TotalTime>
  <Pages>10</Pages>
  <Words>3775</Words>
  <Characters>21523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</dc:creator>
  <cp:lastModifiedBy>Анастасия</cp:lastModifiedBy>
  <cp:revision>114</cp:revision>
  <dcterms:created xsi:type="dcterms:W3CDTF">2022-04-06T09:41:00Z</dcterms:created>
  <dcterms:modified xsi:type="dcterms:W3CDTF">2023-02-02T08:12:00Z</dcterms:modified>
</cp:coreProperties>
</file>