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4F" w:rsidRPr="004851B9" w:rsidRDefault="000E5A4F" w:rsidP="004725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B9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0E5A4F" w:rsidRPr="004851B9" w:rsidRDefault="000E5A4F" w:rsidP="000E5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F" w:rsidRPr="004851B9" w:rsidRDefault="000E5A4F" w:rsidP="000E5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1B9">
        <w:rPr>
          <w:rFonts w:ascii="Times New Roman" w:hAnsi="Times New Roman" w:cs="Times New Roman"/>
          <w:b/>
          <w:sz w:val="28"/>
          <w:szCs w:val="28"/>
        </w:rPr>
        <w:t>Методика распределения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 в соответствии с Положением № 159-пп от 24 марта 2016 года</w:t>
      </w:r>
    </w:p>
    <w:p w:rsidR="000E5A4F" w:rsidRPr="004851B9" w:rsidRDefault="000E5A4F" w:rsidP="000E5A4F">
      <w:pPr>
        <w:pStyle w:val="ConsPlusNormal"/>
        <w:ind w:firstLine="540"/>
        <w:jc w:val="both"/>
      </w:pPr>
      <w:bookmarkStart w:id="0" w:name="_GoBack"/>
      <w:bookmarkEnd w:id="0"/>
    </w:p>
    <w:p w:rsidR="000E5A4F" w:rsidRPr="004851B9" w:rsidRDefault="000E5A4F" w:rsidP="000E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B9">
        <w:rPr>
          <w:rFonts w:ascii="Times New Roman" w:hAnsi="Times New Roman" w:cs="Times New Roman"/>
          <w:sz w:val="28"/>
          <w:szCs w:val="28"/>
        </w:rPr>
        <w:t>Расчет размера субсидии осуществляется с учетом сводного списка исходя из расчетной стоимости строительства (приобретения) жилья в следующем порядке:</w:t>
      </w:r>
    </w:p>
    <w:p w:rsidR="000E5A4F" w:rsidRPr="004851B9" w:rsidRDefault="000E5A4F" w:rsidP="000E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B9">
        <w:rPr>
          <w:rFonts w:ascii="Times New Roman" w:hAnsi="Times New Roman" w:cs="Times New Roman"/>
          <w:sz w:val="28"/>
          <w:szCs w:val="28"/>
        </w:rPr>
        <w:t>1) определяется размер субсидии i-</w:t>
      </w:r>
      <w:proofErr w:type="spellStart"/>
      <w:r w:rsidRPr="004851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51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Иркутской области за счет средств федерального бюджета (</w:t>
      </w:r>
      <w:proofErr w:type="spellStart"/>
      <w:r w:rsidRPr="004851B9">
        <w:rPr>
          <w:rFonts w:ascii="Times New Roman" w:hAnsi="Times New Roman" w:cs="Times New Roman"/>
          <w:sz w:val="28"/>
          <w:szCs w:val="28"/>
        </w:rPr>
        <w:t>Pcif</w:t>
      </w:r>
      <w:proofErr w:type="spellEnd"/>
      <w:r w:rsidRPr="004851B9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0E5A4F" w:rsidRPr="004851B9" w:rsidRDefault="000E5A4F" w:rsidP="000E5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A4F" w:rsidRPr="004851B9" w:rsidRDefault="000E5A4F" w:rsidP="000E5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51B9">
        <w:rPr>
          <w:rFonts w:ascii="Times New Roman" w:hAnsi="Times New Roman" w:cs="Times New Roman"/>
          <w:sz w:val="28"/>
          <w:szCs w:val="28"/>
          <w:lang w:val="en-US"/>
        </w:rPr>
        <w:t>Pcif</w:t>
      </w:r>
      <w:proofErr w:type="spellEnd"/>
      <w:r w:rsidRPr="004851B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4851B9">
        <w:rPr>
          <w:rFonts w:ascii="Times New Roman" w:hAnsi="Times New Roman" w:cs="Times New Roman"/>
          <w:sz w:val="28"/>
          <w:szCs w:val="28"/>
        </w:rPr>
        <w:t>ОрСтЖучп</w:t>
      </w:r>
      <w:proofErr w:type="spellEnd"/>
      <w:r w:rsidRPr="004851B9">
        <w:rPr>
          <w:rFonts w:ascii="Times New Roman" w:hAnsi="Times New Roman" w:cs="Times New Roman"/>
          <w:sz w:val="28"/>
          <w:szCs w:val="28"/>
          <w:lang w:val="en-US"/>
        </w:rPr>
        <w:t>i x 0</w:t>
      </w:r>
      <w:proofErr w:type="gramStart"/>
      <w:r w:rsidRPr="004851B9">
        <w:rPr>
          <w:rFonts w:ascii="Times New Roman" w:hAnsi="Times New Roman" w:cs="Times New Roman"/>
          <w:sz w:val="28"/>
          <w:szCs w:val="28"/>
          <w:lang w:val="en-US"/>
        </w:rPr>
        <w:t>,7</w:t>
      </w:r>
      <w:proofErr w:type="gramEnd"/>
      <w:r w:rsidRPr="004851B9">
        <w:rPr>
          <w:rFonts w:ascii="Times New Roman" w:hAnsi="Times New Roman" w:cs="Times New Roman"/>
          <w:sz w:val="28"/>
          <w:szCs w:val="28"/>
          <w:lang w:val="en-US"/>
        </w:rPr>
        <w:t xml:space="preserve"> x 0,i,</w:t>
      </w:r>
    </w:p>
    <w:p w:rsidR="000E5A4F" w:rsidRPr="004851B9" w:rsidRDefault="000E5A4F" w:rsidP="000E5A4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5A4F" w:rsidRPr="004851B9" w:rsidRDefault="000E5A4F" w:rsidP="000E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B9">
        <w:rPr>
          <w:rFonts w:ascii="Times New Roman" w:hAnsi="Times New Roman" w:cs="Times New Roman"/>
          <w:sz w:val="28"/>
          <w:szCs w:val="28"/>
        </w:rPr>
        <w:t>где:</w:t>
      </w:r>
    </w:p>
    <w:p w:rsidR="000E5A4F" w:rsidRPr="004851B9" w:rsidRDefault="000E5A4F" w:rsidP="000E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1B9">
        <w:rPr>
          <w:rFonts w:ascii="Times New Roman" w:hAnsi="Times New Roman" w:cs="Times New Roman"/>
          <w:sz w:val="28"/>
          <w:szCs w:val="28"/>
        </w:rPr>
        <w:t>ОрСтЖучпi</w:t>
      </w:r>
      <w:proofErr w:type="spellEnd"/>
      <w:r w:rsidRPr="004851B9">
        <w:rPr>
          <w:rFonts w:ascii="Times New Roman" w:hAnsi="Times New Roman" w:cs="Times New Roman"/>
          <w:sz w:val="28"/>
          <w:szCs w:val="28"/>
        </w:rPr>
        <w:t xml:space="preserve"> - общая расчетная стоимость суммы строительства (приобретения) жилья, сформированная из сводного списка по i-</w:t>
      </w:r>
      <w:proofErr w:type="spellStart"/>
      <w:r w:rsidRPr="004851B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851B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Иркутской области, в финансовом году, в котором запланировано предоставление субсидий;</w:t>
      </w:r>
    </w:p>
    <w:p w:rsidR="000E5A4F" w:rsidRPr="004851B9" w:rsidRDefault="000E5A4F" w:rsidP="000E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B9">
        <w:rPr>
          <w:rFonts w:ascii="Times New Roman" w:hAnsi="Times New Roman" w:cs="Times New Roman"/>
          <w:sz w:val="28"/>
          <w:szCs w:val="28"/>
        </w:rPr>
        <w:t>0,7 - доля федерального и областного бюджетов в софинансировании мероприятий по строительству (приобретению) жилья, предоставляемого молодым семьям и молодым специалистам по договору найма жилого помещения;</w:t>
      </w:r>
    </w:p>
    <w:p w:rsidR="000E5A4F" w:rsidRPr="004851B9" w:rsidRDefault="000E5A4F" w:rsidP="000E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B9">
        <w:rPr>
          <w:rFonts w:ascii="Times New Roman" w:hAnsi="Times New Roman" w:cs="Times New Roman"/>
          <w:sz w:val="28"/>
          <w:szCs w:val="28"/>
        </w:rPr>
        <w:t>0,i - уровень софинансирования за счет субсидий из федерального бюджета бюджетам субъектов Российской Федерации в финансовом году, в котором запланировано предоставление субсидий;</w:t>
      </w:r>
    </w:p>
    <w:p w:rsidR="000E5A4F" w:rsidRPr="004851B9" w:rsidRDefault="000E5A4F" w:rsidP="000E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B9">
        <w:rPr>
          <w:rFonts w:ascii="Times New Roman" w:hAnsi="Times New Roman" w:cs="Times New Roman"/>
          <w:sz w:val="28"/>
          <w:szCs w:val="28"/>
        </w:rPr>
        <w:t>2) определяется размер субсидии i-</w:t>
      </w:r>
      <w:proofErr w:type="spellStart"/>
      <w:r w:rsidRPr="004851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51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Иркутской области за счет средств областного бюджета (</w:t>
      </w:r>
      <w:proofErr w:type="spellStart"/>
      <w:r w:rsidRPr="004851B9">
        <w:rPr>
          <w:rFonts w:ascii="Times New Roman" w:hAnsi="Times New Roman" w:cs="Times New Roman"/>
          <w:sz w:val="28"/>
          <w:szCs w:val="28"/>
        </w:rPr>
        <w:t>Pcio</w:t>
      </w:r>
      <w:proofErr w:type="spellEnd"/>
      <w:r w:rsidRPr="004851B9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0E5A4F" w:rsidRPr="004851B9" w:rsidRDefault="000E5A4F" w:rsidP="000E5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A4F" w:rsidRPr="004851B9" w:rsidRDefault="000E5A4F" w:rsidP="000E5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51B9">
        <w:rPr>
          <w:rFonts w:ascii="Times New Roman" w:hAnsi="Times New Roman" w:cs="Times New Roman"/>
          <w:sz w:val="28"/>
          <w:szCs w:val="28"/>
          <w:lang w:val="en-US"/>
        </w:rPr>
        <w:t>Pcio</w:t>
      </w:r>
      <w:proofErr w:type="spellEnd"/>
      <w:r w:rsidRPr="004851B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4851B9">
        <w:rPr>
          <w:rFonts w:ascii="Times New Roman" w:hAnsi="Times New Roman" w:cs="Times New Roman"/>
          <w:sz w:val="28"/>
          <w:szCs w:val="28"/>
        </w:rPr>
        <w:t>ОрСтЖучп</w:t>
      </w:r>
      <w:proofErr w:type="spellEnd"/>
      <w:r w:rsidRPr="004851B9">
        <w:rPr>
          <w:rFonts w:ascii="Times New Roman" w:hAnsi="Times New Roman" w:cs="Times New Roman"/>
          <w:sz w:val="28"/>
          <w:szCs w:val="28"/>
          <w:lang w:val="en-US"/>
        </w:rPr>
        <w:t>i x 0</w:t>
      </w:r>
      <w:proofErr w:type="gramStart"/>
      <w:r w:rsidRPr="004851B9">
        <w:rPr>
          <w:rFonts w:ascii="Times New Roman" w:hAnsi="Times New Roman" w:cs="Times New Roman"/>
          <w:sz w:val="28"/>
          <w:szCs w:val="28"/>
          <w:lang w:val="en-US"/>
        </w:rPr>
        <w:t>,7</w:t>
      </w:r>
      <w:proofErr w:type="gramEnd"/>
      <w:r w:rsidRPr="004851B9">
        <w:rPr>
          <w:rFonts w:ascii="Times New Roman" w:hAnsi="Times New Roman" w:cs="Times New Roman"/>
          <w:sz w:val="28"/>
          <w:szCs w:val="28"/>
          <w:lang w:val="en-US"/>
        </w:rPr>
        <w:t xml:space="preserve"> x 0,i,</w:t>
      </w:r>
    </w:p>
    <w:p w:rsidR="000E5A4F" w:rsidRPr="004851B9" w:rsidRDefault="000E5A4F" w:rsidP="000E5A4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5A4F" w:rsidRPr="004851B9" w:rsidRDefault="000E5A4F" w:rsidP="000E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B9">
        <w:rPr>
          <w:rFonts w:ascii="Times New Roman" w:hAnsi="Times New Roman" w:cs="Times New Roman"/>
          <w:sz w:val="28"/>
          <w:szCs w:val="28"/>
        </w:rPr>
        <w:t>где:</w:t>
      </w:r>
    </w:p>
    <w:p w:rsidR="000E5A4F" w:rsidRPr="004851B9" w:rsidRDefault="000E5A4F" w:rsidP="000E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1B9">
        <w:rPr>
          <w:rFonts w:ascii="Times New Roman" w:hAnsi="Times New Roman" w:cs="Times New Roman"/>
          <w:sz w:val="28"/>
          <w:szCs w:val="28"/>
        </w:rPr>
        <w:t>ОрСтЖучпi</w:t>
      </w:r>
      <w:proofErr w:type="spellEnd"/>
      <w:r w:rsidRPr="004851B9">
        <w:rPr>
          <w:rFonts w:ascii="Times New Roman" w:hAnsi="Times New Roman" w:cs="Times New Roman"/>
          <w:sz w:val="28"/>
          <w:szCs w:val="28"/>
        </w:rPr>
        <w:t xml:space="preserve"> - общая расчетная стоимость суммы строительства (приобретения) жилья, сформированная из сводного списка по i-</w:t>
      </w:r>
      <w:proofErr w:type="spellStart"/>
      <w:r w:rsidRPr="004851B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851B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Иркутской области, в финансовом году, в котором запланировано предоставление субсидий;</w:t>
      </w:r>
    </w:p>
    <w:p w:rsidR="000E5A4F" w:rsidRPr="004851B9" w:rsidRDefault="000E5A4F" w:rsidP="000E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B9">
        <w:rPr>
          <w:rFonts w:ascii="Times New Roman" w:hAnsi="Times New Roman" w:cs="Times New Roman"/>
          <w:sz w:val="28"/>
          <w:szCs w:val="28"/>
        </w:rPr>
        <w:t>0,7 - доля федерального и областного бюджетов в софинансировании мероприятий по строительству (приобретению) жилья, предоставляемого молодым семьям и молодым специалистам по договору найма жилого помещения;</w:t>
      </w:r>
    </w:p>
    <w:p w:rsidR="000E5A4F" w:rsidRPr="004851B9" w:rsidRDefault="000E5A4F" w:rsidP="000E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B9">
        <w:rPr>
          <w:rFonts w:ascii="Times New Roman" w:hAnsi="Times New Roman" w:cs="Times New Roman"/>
          <w:sz w:val="28"/>
          <w:szCs w:val="28"/>
        </w:rPr>
        <w:t>0,i - уровень софинансирования за счет средств областного бюджета в финансовом году, в котором запланировано предоставление субсидий.</w:t>
      </w:r>
    </w:p>
    <w:p w:rsidR="000E5A4F" w:rsidRPr="004851B9" w:rsidRDefault="000E5A4F" w:rsidP="000E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B9">
        <w:rPr>
          <w:rFonts w:ascii="Times New Roman" w:hAnsi="Times New Roman" w:cs="Times New Roman"/>
          <w:sz w:val="28"/>
          <w:szCs w:val="28"/>
        </w:rPr>
        <w:t xml:space="preserve">В случае если размер субсидии не позволяет обеспечить уровень </w:t>
      </w:r>
      <w:r w:rsidRPr="004851B9">
        <w:rPr>
          <w:rFonts w:ascii="Times New Roman" w:hAnsi="Times New Roman" w:cs="Times New Roman"/>
          <w:sz w:val="28"/>
          <w:szCs w:val="28"/>
        </w:rPr>
        <w:lastRenderedPageBreak/>
        <w:t>софинансирования расходного обязательства муниципального образования Иркутской области, высвобождающиеся средства перераспределяются в соответствии с Порядком на мероприятия по предоставлению социальных выплат на строительство (приобретение) жилья гражданам Российской Федерации, проживающим в сельской местности на территории Иркутской области, в том числе молодым семьям и молодым специалистам.</w:t>
      </w:r>
    </w:p>
    <w:p w:rsidR="000E5A4F" w:rsidRPr="004851B9" w:rsidRDefault="000E5A4F" w:rsidP="000E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B9">
        <w:rPr>
          <w:rFonts w:ascii="Times New Roman" w:hAnsi="Times New Roman" w:cs="Times New Roman"/>
          <w:sz w:val="28"/>
          <w:szCs w:val="28"/>
        </w:rPr>
        <w:t xml:space="preserve">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дома. При этом стоимость объекта незавершенного строительства - жилого дома, определенная на основании отчета, указанного в </w:t>
      </w:r>
      <w:hyperlink w:anchor="P73" w:history="1">
        <w:r w:rsidRPr="004851B9">
          <w:rPr>
            <w:rFonts w:ascii="Times New Roman" w:hAnsi="Times New Roman" w:cs="Times New Roman"/>
            <w:sz w:val="28"/>
            <w:szCs w:val="28"/>
          </w:rPr>
          <w:t>подпункте 6 пункта 7</w:t>
        </w:r>
      </w:hyperlink>
      <w:r w:rsidRPr="004851B9">
        <w:rPr>
          <w:rFonts w:ascii="Times New Roman" w:hAnsi="Times New Roman" w:cs="Times New Roman"/>
          <w:sz w:val="28"/>
          <w:szCs w:val="28"/>
        </w:rPr>
        <w:t xml:space="preserve"> настоящего Положения, учитывается в качестве средств работодателя (муниципального образования Иркутской области) в софинансировании строительства жилого дома.</w:t>
      </w:r>
    </w:p>
    <w:p w:rsidR="00E64B10" w:rsidRDefault="00E64B10"/>
    <w:p w:rsidR="001509CC" w:rsidRPr="001509CC" w:rsidRDefault="001509CC" w:rsidP="00150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9CC" w:rsidRPr="001509CC" w:rsidRDefault="001509CC" w:rsidP="00150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сельского хозяйства </w:t>
      </w:r>
    </w:p>
    <w:p w:rsidR="001509CC" w:rsidRPr="001509CC" w:rsidRDefault="001509CC" w:rsidP="00150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C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И.П. Сумароков</w:t>
      </w:r>
    </w:p>
    <w:sectPr w:rsidR="001509CC" w:rsidRPr="001509CC" w:rsidSect="004725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4F"/>
    <w:rsid w:val="000E5A4F"/>
    <w:rsid w:val="000F5081"/>
    <w:rsid w:val="001509CC"/>
    <w:rsid w:val="00472508"/>
    <w:rsid w:val="004851B9"/>
    <w:rsid w:val="00645E5B"/>
    <w:rsid w:val="006B7342"/>
    <w:rsid w:val="00962679"/>
    <w:rsid w:val="00D0224E"/>
    <w:rsid w:val="00D97917"/>
    <w:rsid w:val="00E6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</dc:creator>
  <cp:lastModifiedBy>Смолянинова М.В.</cp:lastModifiedBy>
  <cp:revision>4</cp:revision>
  <dcterms:created xsi:type="dcterms:W3CDTF">2017-10-19T08:12:00Z</dcterms:created>
  <dcterms:modified xsi:type="dcterms:W3CDTF">2017-10-25T03:47:00Z</dcterms:modified>
</cp:coreProperties>
</file>