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67D" w:rsidRDefault="0020767D" w:rsidP="0020767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20767D" w:rsidRDefault="0020767D" w:rsidP="002076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3184" w:rsidRDefault="00B04D42" w:rsidP="001240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767D">
        <w:rPr>
          <w:rFonts w:ascii="Times New Roman" w:hAnsi="Times New Roman" w:cs="Times New Roman"/>
          <w:sz w:val="28"/>
          <w:szCs w:val="28"/>
        </w:rPr>
        <w:t>ЗАКОН</w:t>
      </w:r>
      <w:r w:rsidR="0012402D">
        <w:rPr>
          <w:rFonts w:ascii="Times New Roman" w:hAnsi="Times New Roman" w:cs="Times New Roman"/>
          <w:sz w:val="28"/>
          <w:szCs w:val="28"/>
        </w:rPr>
        <w:t xml:space="preserve"> </w:t>
      </w:r>
      <w:r w:rsidRPr="0020767D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1240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4D42" w:rsidRPr="0020767D" w:rsidRDefault="00B04D42" w:rsidP="001240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0767D">
        <w:rPr>
          <w:rFonts w:ascii="Times New Roman" w:hAnsi="Times New Roman" w:cs="Times New Roman"/>
          <w:sz w:val="28"/>
          <w:szCs w:val="28"/>
        </w:rPr>
        <w:t>О ПОПРАВКАХ К УСТАВУ ИРКУТСКОЙ ОБЛАСТИ</w:t>
      </w:r>
    </w:p>
    <w:p w:rsidR="0020767D" w:rsidRDefault="0020767D" w:rsidP="008E0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D42" w:rsidRPr="00893184" w:rsidRDefault="00B04D42" w:rsidP="008E0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184">
        <w:rPr>
          <w:rFonts w:ascii="Times New Roman" w:hAnsi="Times New Roman" w:cs="Times New Roman"/>
          <w:sz w:val="28"/>
          <w:szCs w:val="28"/>
        </w:rPr>
        <w:t>Статья 1</w:t>
      </w:r>
    </w:p>
    <w:p w:rsidR="00A64317" w:rsidRPr="0020767D" w:rsidRDefault="00B04D42" w:rsidP="008E0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7D">
        <w:rPr>
          <w:rFonts w:ascii="Times New Roman" w:hAnsi="Times New Roman" w:cs="Times New Roman"/>
          <w:sz w:val="28"/>
          <w:szCs w:val="28"/>
        </w:rPr>
        <w:t xml:space="preserve">Внести в Устав Иркутской области (Ведомости Законодательного Собрания Иркутской области, 2009, № 9; 2011, </w:t>
      </w:r>
      <w:r w:rsidR="00DF5F7D">
        <w:rPr>
          <w:rFonts w:ascii="Times New Roman" w:hAnsi="Times New Roman" w:cs="Times New Roman"/>
          <w:sz w:val="28"/>
          <w:szCs w:val="28"/>
        </w:rPr>
        <w:t xml:space="preserve">№ 36, т. 2; </w:t>
      </w:r>
      <w:r w:rsidR="0093093E">
        <w:rPr>
          <w:rFonts w:ascii="Times New Roman" w:hAnsi="Times New Roman" w:cs="Times New Roman"/>
          <w:sz w:val="28"/>
          <w:szCs w:val="28"/>
        </w:rPr>
        <w:t xml:space="preserve">2012, № 46, т. 1; </w:t>
      </w:r>
      <w:r w:rsidR="003D1B8D">
        <w:rPr>
          <w:rFonts w:ascii="Times New Roman" w:hAnsi="Times New Roman" w:cs="Times New Roman"/>
          <w:sz w:val="28"/>
          <w:szCs w:val="28"/>
        </w:rPr>
        <w:t xml:space="preserve">2013, № 57, т. 1; </w:t>
      </w:r>
      <w:r w:rsidR="003D1B8D" w:rsidRPr="0020767D">
        <w:rPr>
          <w:rFonts w:ascii="Times New Roman" w:hAnsi="Times New Roman" w:cs="Times New Roman"/>
          <w:sz w:val="28"/>
          <w:szCs w:val="28"/>
        </w:rPr>
        <w:t xml:space="preserve">Ведомости Законодательного Собрания Иркутской области, </w:t>
      </w:r>
      <w:r w:rsidR="00DF5F7D" w:rsidRPr="0020767D">
        <w:rPr>
          <w:rFonts w:ascii="Times New Roman" w:hAnsi="Times New Roman" w:cs="Times New Roman"/>
          <w:sz w:val="28"/>
          <w:szCs w:val="28"/>
        </w:rPr>
        <w:t>2013, № 4, т. 1;</w:t>
      </w:r>
      <w:r w:rsidR="00DF5F7D">
        <w:rPr>
          <w:rFonts w:ascii="Times New Roman" w:hAnsi="Times New Roman" w:cs="Times New Roman"/>
          <w:sz w:val="28"/>
          <w:szCs w:val="28"/>
        </w:rPr>
        <w:t xml:space="preserve"> </w:t>
      </w:r>
      <w:r w:rsidR="00DF5F7D" w:rsidRPr="0020767D">
        <w:rPr>
          <w:rFonts w:ascii="Times New Roman" w:hAnsi="Times New Roman" w:cs="Times New Roman"/>
          <w:sz w:val="28"/>
          <w:szCs w:val="28"/>
        </w:rPr>
        <w:t xml:space="preserve">2014, </w:t>
      </w:r>
      <w:r w:rsidR="0093093E">
        <w:rPr>
          <w:rFonts w:ascii="Times New Roman" w:hAnsi="Times New Roman" w:cs="Times New Roman"/>
          <w:sz w:val="28"/>
          <w:szCs w:val="28"/>
        </w:rPr>
        <w:t xml:space="preserve">№ 8, т. 1; </w:t>
      </w:r>
      <w:r w:rsidR="00DF5F7D" w:rsidRPr="0020767D">
        <w:rPr>
          <w:rFonts w:ascii="Times New Roman" w:hAnsi="Times New Roman" w:cs="Times New Roman"/>
          <w:sz w:val="28"/>
          <w:szCs w:val="28"/>
        </w:rPr>
        <w:t>№ 10</w:t>
      </w:r>
      <w:r w:rsidR="0093093E">
        <w:rPr>
          <w:rFonts w:ascii="Times New Roman" w:hAnsi="Times New Roman" w:cs="Times New Roman"/>
          <w:sz w:val="28"/>
          <w:szCs w:val="28"/>
        </w:rPr>
        <w:t>; 2015, № 24-25, т. 1; № 27</w:t>
      </w:r>
      <w:r w:rsidR="001B3549">
        <w:rPr>
          <w:rFonts w:ascii="Times New Roman" w:hAnsi="Times New Roman" w:cs="Times New Roman"/>
          <w:sz w:val="28"/>
          <w:szCs w:val="28"/>
        </w:rPr>
        <w:t>; 2016, №37; № 41</w:t>
      </w:r>
      <w:r w:rsidRPr="0020767D">
        <w:rPr>
          <w:rFonts w:ascii="Times New Roman" w:hAnsi="Times New Roman" w:cs="Times New Roman"/>
          <w:sz w:val="28"/>
          <w:szCs w:val="28"/>
        </w:rPr>
        <w:t>) следующие поправки:</w:t>
      </w:r>
    </w:p>
    <w:p w:rsidR="00C2707A" w:rsidRDefault="00C2707A" w:rsidP="008E0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абзац первый части 3 статьи 7 изложить в следующей редакции:</w:t>
      </w:r>
    </w:p>
    <w:p w:rsidR="00C2707A" w:rsidRDefault="00C2707A" w:rsidP="008E0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целях обеспечения взаимодействия</w:t>
      </w:r>
      <w:r w:rsidRPr="00C2707A">
        <w:rPr>
          <w:rFonts w:ascii="Times New Roman" w:hAnsi="Times New Roman" w:cs="Times New Roman"/>
          <w:sz w:val="28"/>
          <w:szCs w:val="28"/>
        </w:rPr>
        <w:t xml:space="preserve"> граждан Российской Федерации, проживающих на территории Иркутской области, и некоммерческих организаций, созданных для представления и защиты прав и законных интересов профессиональных и социальных групп,</w:t>
      </w:r>
      <w:proofErr w:type="gramEnd"/>
      <w:r w:rsidRPr="00C270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707A">
        <w:rPr>
          <w:rFonts w:ascii="Times New Roman" w:hAnsi="Times New Roman" w:cs="Times New Roman"/>
          <w:sz w:val="28"/>
          <w:szCs w:val="28"/>
        </w:rPr>
        <w:t>осуществляющих деятельность на территории Иркутской области, с территориальными органами федеральных органов исполнительной власти, органами государственной власти Иркутской области, иными государственными органами Иркутской области и органами местного самоуправления муниципальных образований Иркутской области в целях учета потребностей и интересов граждан, защиты прав и свобод граждан, прав и законных интересов некоммерческих организаций при формировании и реализации государственной политики в целях осуществления общественного контроля</w:t>
      </w:r>
      <w:proofErr w:type="gramEnd"/>
      <w:r w:rsidRPr="00C2707A">
        <w:rPr>
          <w:rFonts w:ascii="Times New Roman" w:hAnsi="Times New Roman" w:cs="Times New Roman"/>
          <w:sz w:val="28"/>
          <w:szCs w:val="28"/>
        </w:rPr>
        <w:t xml:space="preserve"> за деятельностью территориальных органов федеральных органов исполнительной власти, исполнительных органов государственной власти Иркутской области, органов местного самоуправления, государственных и муниципальных организаций, иных организаций, осуществляющих в соответствии с федеральными законами отдельные публичные полномочия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Иркутской области, создается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Общественная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палата Иркутской области.»;</w:t>
      </w:r>
    </w:p>
    <w:p w:rsidR="00C2707A" w:rsidRDefault="00C2707A" w:rsidP="008E0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DF5F7D" w:rsidRPr="00DF5F7D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часть 1 статьи 47 дополнить пунктом 18.1 следующего содержания:</w:t>
      </w:r>
    </w:p>
    <w:p w:rsidR="00C01217" w:rsidRDefault="00C2707A" w:rsidP="008E0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«18.1) </w:t>
      </w:r>
      <w:r w:rsidRPr="00C2707A">
        <w:rPr>
          <w:rFonts w:ascii="Times New Roman" w:hAnsi="Times New Roman" w:cs="Times New Roman"/>
          <w:sz w:val="28"/>
          <w:szCs w:val="28"/>
        </w:rPr>
        <w:t xml:space="preserve">оформляет результаты </w:t>
      </w:r>
      <w:r w:rsidR="00C01217">
        <w:rPr>
          <w:rFonts w:ascii="Times New Roman" w:hAnsi="Times New Roman" w:cs="Times New Roman"/>
          <w:sz w:val="28"/>
          <w:szCs w:val="28"/>
        </w:rPr>
        <w:t xml:space="preserve">заслушивания </w:t>
      </w:r>
      <w:r w:rsidRPr="00C2707A">
        <w:rPr>
          <w:rFonts w:ascii="Times New Roman" w:hAnsi="Times New Roman" w:cs="Times New Roman"/>
          <w:sz w:val="28"/>
          <w:szCs w:val="28"/>
        </w:rPr>
        <w:t xml:space="preserve">Законодательным Собранием Иркутской области </w:t>
      </w:r>
      <w:r w:rsidR="00C01217">
        <w:rPr>
          <w:rFonts w:ascii="Times New Roman" w:hAnsi="Times New Roman" w:cs="Times New Roman"/>
          <w:sz w:val="28"/>
          <w:szCs w:val="28"/>
        </w:rPr>
        <w:t>информации</w:t>
      </w:r>
      <w:r w:rsidR="00C01217" w:rsidRPr="00C01217">
        <w:rPr>
          <w:rFonts w:ascii="Times New Roman" w:hAnsi="Times New Roman" w:cs="Times New Roman"/>
          <w:sz w:val="28"/>
          <w:szCs w:val="28"/>
        </w:rPr>
        <w:t xml:space="preserve"> о деятельности территориальных органов федеральных органов исполнительной власти в </w:t>
      </w:r>
      <w:r w:rsidR="00A3787F">
        <w:rPr>
          <w:rFonts w:ascii="Times New Roman" w:hAnsi="Times New Roman" w:cs="Times New Roman"/>
          <w:sz w:val="28"/>
          <w:szCs w:val="28"/>
        </w:rPr>
        <w:t>Иркутской области</w:t>
      </w:r>
      <w:proofErr w:type="gramStart"/>
      <w:r w:rsidR="00895D61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="00895D61">
        <w:rPr>
          <w:rFonts w:ascii="Times New Roman" w:hAnsi="Times New Roman" w:cs="Times New Roman"/>
          <w:sz w:val="28"/>
          <w:szCs w:val="28"/>
        </w:rPr>
        <w:t>;</w:t>
      </w:r>
    </w:p>
    <w:p w:rsidR="00895D61" w:rsidRDefault="00895D61" w:rsidP="008E0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часть 1 статьи 53 дополнить пунктом 11 следующего содержания:</w:t>
      </w:r>
    </w:p>
    <w:p w:rsidR="00895D61" w:rsidRDefault="00895D61" w:rsidP="008E0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«11) Молодежному парламенту при Законодательном Собрании Иркутской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C01217" w:rsidRDefault="00C01217" w:rsidP="008E0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67D" w:rsidRPr="00893184" w:rsidRDefault="0020767D" w:rsidP="008E0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184">
        <w:rPr>
          <w:rFonts w:ascii="Times New Roman" w:hAnsi="Times New Roman" w:cs="Times New Roman"/>
          <w:sz w:val="28"/>
          <w:szCs w:val="28"/>
        </w:rPr>
        <w:t>Статья 2</w:t>
      </w:r>
    </w:p>
    <w:p w:rsidR="0020767D" w:rsidRPr="0020767D" w:rsidRDefault="0020767D" w:rsidP="008E0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7D">
        <w:rPr>
          <w:rFonts w:ascii="Times New Roman" w:hAnsi="Times New Roman" w:cs="Times New Roman"/>
          <w:sz w:val="28"/>
          <w:szCs w:val="28"/>
        </w:rPr>
        <w:t>Настоящий Закон вступает в силу через десять календарных дней после дня его официального опубликования.</w:t>
      </w:r>
    </w:p>
    <w:p w:rsidR="0020767D" w:rsidRDefault="0020767D" w:rsidP="008E0E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67D" w:rsidRPr="0020767D" w:rsidRDefault="0020767D" w:rsidP="0020767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0767D">
        <w:rPr>
          <w:rFonts w:ascii="Times New Roman" w:hAnsi="Times New Roman" w:cs="Times New Roman"/>
          <w:sz w:val="28"/>
          <w:szCs w:val="28"/>
        </w:rPr>
        <w:t>Губернатор</w:t>
      </w:r>
    </w:p>
    <w:p w:rsidR="0020767D" w:rsidRPr="0020767D" w:rsidRDefault="0020767D" w:rsidP="0020767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0767D">
        <w:rPr>
          <w:rFonts w:ascii="Times New Roman" w:hAnsi="Times New Roman" w:cs="Times New Roman"/>
          <w:sz w:val="28"/>
          <w:szCs w:val="28"/>
        </w:rPr>
        <w:t>Иркутской области</w:t>
      </w:r>
    </w:p>
    <w:p w:rsidR="0020767D" w:rsidRPr="0020767D" w:rsidRDefault="0020767D" w:rsidP="0020767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0767D">
        <w:rPr>
          <w:rFonts w:ascii="Times New Roman" w:hAnsi="Times New Roman" w:cs="Times New Roman"/>
          <w:sz w:val="28"/>
          <w:szCs w:val="28"/>
        </w:rPr>
        <w:t>С.Г.ЛЕВЧЕНКО</w:t>
      </w:r>
    </w:p>
    <w:p w:rsidR="0020767D" w:rsidRDefault="0020767D" w:rsidP="00207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67D" w:rsidRPr="0020767D" w:rsidRDefault="0020767D" w:rsidP="00207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67D">
        <w:rPr>
          <w:rFonts w:ascii="Times New Roman" w:hAnsi="Times New Roman" w:cs="Times New Roman"/>
          <w:sz w:val="28"/>
          <w:szCs w:val="28"/>
        </w:rPr>
        <w:t>г. Иркутск</w:t>
      </w:r>
    </w:p>
    <w:p w:rsidR="0020767D" w:rsidRPr="0020767D" w:rsidRDefault="0020767D" w:rsidP="00207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2017</w:t>
      </w:r>
      <w:r w:rsidRPr="0020767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20767D" w:rsidRPr="0020767D" w:rsidRDefault="0020767D" w:rsidP="00207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Pr="002076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0767D">
        <w:rPr>
          <w:rFonts w:ascii="Times New Roman" w:hAnsi="Times New Roman" w:cs="Times New Roman"/>
          <w:sz w:val="28"/>
          <w:szCs w:val="28"/>
        </w:rPr>
        <w:t>-У</w:t>
      </w:r>
    </w:p>
    <w:sectPr w:rsidR="0020767D" w:rsidRPr="00207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D42"/>
    <w:rsid w:val="00117595"/>
    <w:rsid w:val="0012402D"/>
    <w:rsid w:val="001B3549"/>
    <w:rsid w:val="0020767D"/>
    <w:rsid w:val="003D1B8D"/>
    <w:rsid w:val="005176FF"/>
    <w:rsid w:val="00631E7F"/>
    <w:rsid w:val="00771ED8"/>
    <w:rsid w:val="00893184"/>
    <w:rsid w:val="00895D61"/>
    <w:rsid w:val="008D1340"/>
    <w:rsid w:val="008E0E12"/>
    <w:rsid w:val="009074D1"/>
    <w:rsid w:val="0093093E"/>
    <w:rsid w:val="00A1705C"/>
    <w:rsid w:val="00A3787F"/>
    <w:rsid w:val="00A64317"/>
    <w:rsid w:val="00AB389D"/>
    <w:rsid w:val="00B04D42"/>
    <w:rsid w:val="00C01217"/>
    <w:rsid w:val="00C2707A"/>
    <w:rsid w:val="00C72B68"/>
    <w:rsid w:val="00DF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D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 Алексей Александрович</dc:creator>
  <cp:lastModifiedBy>Миронова Александра Сергеевна</cp:lastModifiedBy>
  <cp:revision>2</cp:revision>
  <cp:lastPrinted>2017-10-27T05:32:00Z</cp:lastPrinted>
  <dcterms:created xsi:type="dcterms:W3CDTF">2017-10-27T05:32:00Z</dcterms:created>
  <dcterms:modified xsi:type="dcterms:W3CDTF">2017-10-27T05:32:00Z</dcterms:modified>
</cp:coreProperties>
</file>