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D9" w:rsidRDefault="005B4AD9" w:rsidP="005B4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ЗАКОНОДАТЕЛЬНОЕ СОБРАНИЕ ИРКУТСКОЙ ОБЛАСТИ</w:t>
      </w:r>
    </w:p>
    <w:p w:rsidR="005B4AD9" w:rsidRDefault="005B4AD9" w:rsidP="005B4AD9">
      <w:pPr>
        <w:jc w:val="center"/>
        <w:rPr>
          <w:b/>
          <w:sz w:val="28"/>
          <w:szCs w:val="28"/>
        </w:rPr>
      </w:pPr>
    </w:p>
    <w:p w:rsidR="005B4AD9" w:rsidRDefault="005B4AD9" w:rsidP="005B4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 по Регламенту, депутатской этике, информационной политике и связям с общественными объединениями</w:t>
      </w:r>
    </w:p>
    <w:p w:rsidR="005B4AD9" w:rsidRDefault="005B4AD9" w:rsidP="005B4AD9">
      <w:pPr>
        <w:jc w:val="center"/>
        <w:rPr>
          <w:b/>
          <w:sz w:val="28"/>
          <w:szCs w:val="28"/>
        </w:rPr>
      </w:pPr>
    </w:p>
    <w:p w:rsidR="005B4AD9" w:rsidRDefault="005B4AD9" w:rsidP="005B4AD9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Р Е Ш Е Н И Е </w:t>
      </w:r>
    </w:p>
    <w:p w:rsidR="005B4AD9" w:rsidRDefault="005B4AD9" w:rsidP="005B4AD9">
      <w:pPr>
        <w:jc w:val="center"/>
        <w:rPr>
          <w:b/>
          <w:sz w:val="28"/>
          <w:szCs w:val="24"/>
        </w:rPr>
      </w:pPr>
    </w:p>
    <w:p w:rsidR="005B4AD9" w:rsidRDefault="005B4AD9" w:rsidP="005B4AD9">
      <w:pPr>
        <w:rPr>
          <w:sz w:val="28"/>
          <w:szCs w:val="28"/>
        </w:rPr>
      </w:pPr>
    </w:p>
    <w:p w:rsidR="005B4AD9" w:rsidRDefault="005A1049" w:rsidP="005B4AD9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</w:t>
      </w:r>
      <w:r w:rsidR="005B4AD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октября 2023</w:t>
      </w:r>
      <w:r w:rsidR="00887137">
        <w:rPr>
          <w:rFonts w:eastAsia="Calibri"/>
          <w:sz w:val="28"/>
          <w:szCs w:val="28"/>
          <w:lang w:eastAsia="en-US"/>
        </w:rPr>
        <w:t xml:space="preserve"> г.       </w:t>
      </w:r>
      <w:r w:rsidR="005605D8">
        <w:rPr>
          <w:rFonts w:eastAsia="Calibri"/>
          <w:sz w:val="28"/>
          <w:szCs w:val="28"/>
          <w:lang w:eastAsia="en-US"/>
        </w:rPr>
        <w:t xml:space="preserve">            </w:t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  <w:t xml:space="preserve">            </w:t>
      </w:r>
      <w:r w:rsidR="005B4AD9">
        <w:rPr>
          <w:rFonts w:eastAsia="Calibri"/>
          <w:sz w:val="28"/>
          <w:szCs w:val="28"/>
          <w:lang w:eastAsia="en-US"/>
        </w:rPr>
        <w:t>№ 08/</w:t>
      </w:r>
      <w:r w:rsidR="00887137">
        <w:rPr>
          <w:rFonts w:eastAsia="Calibri"/>
          <w:sz w:val="28"/>
          <w:szCs w:val="28"/>
          <w:lang w:eastAsia="en-US"/>
        </w:rPr>
        <w:t xml:space="preserve">       </w:t>
      </w:r>
      <w:r w:rsidR="005B4AD9">
        <w:rPr>
          <w:rFonts w:eastAsia="Calibri"/>
          <w:sz w:val="28"/>
          <w:szCs w:val="28"/>
          <w:lang w:eastAsia="en-US"/>
        </w:rPr>
        <w:t xml:space="preserve">-р                                                                                 </w:t>
      </w:r>
    </w:p>
    <w:p w:rsidR="005B4AD9" w:rsidRDefault="005B4AD9" w:rsidP="005B4AD9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Иркутск</w:t>
      </w:r>
    </w:p>
    <w:p w:rsidR="005605D8" w:rsidRPr="00E147CE" w:rsidRDefault="005605D8" w:rsidP="005605D8">
      <w:pPr>
        <w:ind w:right="5243"/>
        <w:jc w:val="both"/>
        <w:rPr>
          <w:sz w:val="28"/>
          <w:szCs w:val="28"/>
        </w:rPr>
      </w:pPr>
      <w:r w:rsidRPr="00C7650B">
        <w:rPr>
          <w:sz w:val="28"/>
          <w:szCs w:val="28"/>
        </w:rPr>
        <w:t xml:space="preserve">О </w:t>
      </w:r>
      <w:r w:rsidR="0077773A">
        <w:rPr>
          <w:sz w:val="28"/>
          <w:szCs w:val="28"/>
        </w:rPr>
        <w:t xml:space="preserve">включении депутатской фракции </w:t>
      </w:r>
      <w:r w:rsidR="00F66EE4">
        <w:rPr>
          <w:sz w:val="28"/>
          <w:szCs w:val="28"/>
        </w:rPr>
        <w:t xml:space="preserve">социалистической </w:t>
      </w:r>
      <w:r w:rsidR="0077773A">
        <w:rPr>
          <w:sz w:val="28"/>
          <w:szCs w:val="28"/>
        </w:rPr>
        <w:t xml:space="preserve"> политической партии </w:t>
      </w:r>
      <w:r w:rsidR="00F66EE4" w:rsidRPr="00F66EE4">
        <w:rPr>
          <w:sz w:val="28"/>
          <w:szCs w:val="28"/>
        </w:rPr>
        <w:t>«СПРАВЕДЛИВАЯ РОССИЯ – ЗА ПРАВДУ»</w:t>
      </w:r>
      <w:r w:rsidR="0077773A">
        <w:rPr>
          <w:sz w:val="28"/>
          <w:szCs w:val="28"/>
        </w:rPr>
        <w:t xml:space="preserve"> в Реестр депутатских фракций и депутатских групп Законодательного Собрания Иркутской области четвертого созыва</w:t>
      </w:r>
    </w:p>
    <w:p w:rsidR="005B4AD9" w:rsidRDefault="005B4AD9" w:rsidP="005B4AD9">
      <w:pPr>
        <w:ind w:right="4354"/>
        <w:rPr>
          <w:sz w:val="28"/>
          <w:szCs w:val="28"/>
        </w:rPr>
      </w:pPr>
    </w:p>
    <w:p w:rsidR="005B4AD9" w:rsidRDefault="005B4AD9" w:rsidP="005B4AD9">
      <w:pPr>
        <w:ind w:right="4354"/>
        <w:rPr>
          <w:sz w:val="28"/>
          <w:szCs w:val="28"/>
        </w:rPr>
      </w:pPr>
    </w:p>
    <w:p w:rsidR="005605D8" w:rsidRPr="00E147CE" w:rsidRDefault="0077773A" w:rsidP="005605D8">
      <w:pPr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23 и 24 Регламента Законодательного Собрания Иркутской области, рассмотрев док</w:t>
      </w:r>
      <w:r w:rsidR="001B5DBF">
        <w:rPr>
          <w:sz w:val="28"/>
          <w:szCs w:val="28"/>
        </w:rPr>
        <w:t>ументы, переданные председателе</w:t>
      </w:r>
      <w:r>
        <w:rPr>
          <w:sz w:val="28"/>
          <w:szCs w:val="28"/>
        </w:rPr>
        <w:t>м Законодательного Собрания Иркутской области А.В. Ведерниковым</w:t>
      </w:r>
      <w:r w:rsidR="00040518">
        <w:rPr>
          <w:sz w:val="28"/>
          <w:szCs w:val="28"/>
        </w:rPr>
        <w:t>,</w:t>
      </w:r>
      <w:r w:rsidR="005605D8">
        <w:rPr>
          <w:sz w:val="28"/>
          <w:szCs w:val="28"/>
        </w:rPr>
        <w:t xml:space="preserve"> комиссия</w:t>
      </w:r>
    </w:p>
    <w:p w:rsidR="005605D8" w:rsidRPr="00E147CE" w:rsidRDefault="005605D8" w:rsidP="005605D8">
      <w:pPr>
        <w:ind w:firstLine="720"/>
        <w:jc w:val="both"/>
        <w:rPr>
          <w:sz w:val="28"/>
          <w:szCs w:val="28"/>
        </w:rPr>
      </w:pPr>
    </w:p>
    <w:p w:rsidR="005605D8" w:rsidRPr="00E147CE" w:rsidRDefault="005605D8" w:rsidP="005605D8">
      <w:pPr>
        <w:ind w:firstLine="540"/>
        <w:jc w:val="center"/>
        <w:rPr>
          <w:sz w:val="28"/>
          <w:szCs w:val="28"/>
        </w:rPr>
      </w:pPr>
      <w:r w:rsidRPr="00E147CE">
        <w:rPr>
          <w:sz w:val="28"/>
          <w:szCs w:val="28"/>
        </w:rPr>
        <w:t>РЕШИЛ</w:t>
      </w:r>
      <w:r>
        <w:rPr>
          <w:sz w:val="28"/>
          <w:szCs w:val="28"/>
        </w:rPr>
        <w:t>А</w:t>
      </w:r>
      <w:r w:rsidRPr="00E147CE">
        <w:rPr>
          <w:sz w:val="28"/>
          <w:szCs w:val="28"/>
        </w:rPr>
        <w:t>:</w:t>
      </w:r>
    </w:p>
    <w:p w:rsidR="005605D8" w:rsidRPr="00E147CE" w:rsidRDefault="005605D8" w:rsidP="005605D8">
      <w:pPr>
        <w:ind w:right="-81" w:firstLine="540"/>
        <w:jc w:val="center"/>
        <w:rPr>
          <w:sz w:val="28"/>
          <w:szCs w:val="28"/>
        </w:rPr>
      </w:pPr>
    </w:p>
    <w:p w:rsidR="00040518" w:rsidRPr="00E147CE" w:rsidRDefault="0077773A" w:rsidP="005605D8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в Реестр депутатских фракций и депутатских групп Законодательного Собрания Иркутской области четвертого созыва </w:t>
      </w:r>
      <w:r w:rsidR="00F66EE4">
        <w:rPr>
          <w:sz w:val="28"/>
          <w:szCs w:val="28"/>
        </w:rPr>
        <w:t>депутатскую фракцию</w:t>
      </w:r>
      <w:bookmarkStart w:id="0" w:name="_GoBack"/>
      <w:bookmarkEnd w:id="0"/>
      <w:r w:rsidR="00F66EE4">
        <w:rPr>
          <w:sz w:val="28"/>
          <w:szCs w:val="28"/>
        </w:rPr>
        <w:t xml:space="preserve"> социалистической  политической партии </w:t>
      </w:r>
      <w:r w:rsidR="00F66EE4" w:rsidRPr="00F66EE4">
        <w:rPr>
          <w:sz w:val="28"/>
          <w:szCs w:val="28"/>
        </w:rPr>
        <w:t>«СПРАВЕДЛИВАЯ РОССИЯ – ЗА ПРАВДУ»</w:t>
      </w:r>
      <w:r>
        <w:rPr>
          <w:sz w:val="28"/>
          <w:szCs w:val="28"/>
        </w:rPr>
        <w:t>.</w:t>
      </w:r>
    </w:p>
    <w:p w:rsidR="009530E1" w:rsidRDefault="009530E1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jc w:val="both"/>
        <w:rPr>
          <w:sz w:val="28"/>
        </w:rPr>
      </w:pPr>
      <w:r>
        <w:rPr>
          <w:sz w:val="28"/>
        </w:rPr>
        <w:t xml:space="preserve">Председатель комиссии                                   </w:t>
      </w:r>
      <w:r w:rsidR="005A1049">
        <w:rPr>
          <w:sz w:val="28"/>
        </w:rPr>
        <w:t xml:space="preserve">                             Г.Ф. Кудрявцева</w:t>
      </w:r>
    </w:p>
    <w:p w:rsidR="006560B8" w:rsidRDefault="006560B8"/>
    <w:sectPr w:rsidR="0065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82"/>
    <w:rsid w:val="00040518"/>
    <w:rsid w:val="001B5DBF"/>
    <w:rsid w:val="005605D8"/>
    <w:rsid w:val="005A1049"/>
    <w:rsid w:val="005B4AD9"/>
    <w:rsid w:val="006560B8"/>
    <w:rsid w:val="0077773A"/>
    <w:rsid w:val="00887137"/>
    <w:rsid w:val="009530E1"/>
    <w:rsid w:val="00B325BE"/>
    <w:rsid w:val="00DD3682"/>
    <w:rsid w:val="00E069CB"/>
    <w:rsid w:val="00F6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Вероника Валерьевна</dc:creator>
  <cp:keywords/>
  <dc:description/>
  <cp:lastModifiedBy>ЛаншаковаТатьяна Евгеньевна</cp:lastModifiedBy>
  <cp:revision>20</cp:revision>
  <dcterms:created xsi:type="dcterms:W3CDTF">2020-02-13T06:14:00Z</dcterms:created>
  <dcterms:modified xsi:type="dcterms:W3CDTF">2023-10-05T03:24:00Z</dcterms:modified>
</cp:coreProperties>
</file>