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69C" w:rsidRPr="004860CF" w:rsidRDefault="007E369C" w:rsidP="007E369C">
      <w:pPr>
        <w:pStyle w:val="ConsPlusTitle"/>
        <w:widowControl/>
        <w:ind w:left="6120"/>
        <w:rPr>
          <w:b w:val="0"/>
          <w:sz w:val="28"/>
          <w:szCs w:val="28"/>
        </w:rPr>
      </w:pPr>
      <w:bookmarkStart w:id="0" w:name="_GoBack"/>
      <w:bookmarkEnd w:id="0"/>
      <w:r w:rsidRPr="004860CF">
        <w:rPr>
          <w:b w:val="0"/>
          <w:sz w:val="28"/>
          <w:szCs w:val="28"/>
        </w:rPr>
        <w:t>Проект</w:t>
      </w:r>
    </w:p>
    <w:p w:rsidR="007E369C" w:rsidRPr="004860CF" w:rsidRDefault="007E369C" w:rsidP="007E369C">
      <w:pPr>
        <w:pStyle w:val="ConsPlusTitle"/>
        <w:widowControl/>
        <w:ind w:left="61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4860CF">
        <w:rPr>
          <w:b w:val="0"/>
          <w:sz w:val="28"/>
          <w:szCs w:val="28"/>
        </w:rPr>
        <w:t>носится Губернатором</w:t>
      </w:r>
    </w:p>
    <w:p w:rsidR="007E369C" w:rsidRPr="004860CF" w:rsidRDefault="007E369C" w:rsidP="007E369C">
      <w:pPr>
        <w:pStyle w:val="ConsPlusTitle"/>
        <w:widowControl/>
        <w:ind w:left="6120"/>
        <w:rPr>
          <w:b w:val="0"/>
          <w:sz w:val="28"/>
          <w:szCs w:val="28"/>
        </w:rPr>
      </w:pPr>
      <w:r w:rsidRPr="004860CF">
        <w:rPr>
          <w:b w:val="0"/>
          <w:sz w:val="28"/>
          <w:szCs w:val="28"/>
        </w:rPr>
        <w:t>Иркутской области</w:t>
      </w:r>
    </w:p>
    <w:p w:rsidR="007E369C" w:rsidRDefault="007E369C" w:rsidP="007E369C">
      <w:pPr>
        <w:pStyle w:val="ConsPlusTitle"/>
        <w:widowControl/>
        <w:jc w:val="center"/>
        <w:rPr>
          <w:sz w:val="28"/>
          <w:szCs w:val="28"/>
        </w:rPr>
      </w:pPr>
    </w:p>
    <w:p w:rsidR="003E33FE" w:rsidRPr="004860CF" w:rsidRDefault="003E33FE" w:rsidP="007E369C">
      <w:pPr>
        <w:pStyle w:val="ConsPlusTitle"/>
        <w:widowControl/>
        <w:jc w:val="center"/>
        <w:rPr>
          <w:sz w:val="28"/>
          <w:szCs w:val="28"/>
        </w:rPr>
      </w:pPr>
    </w:p>
    <w:p w:rsidR="007E369C" w:rsidRPr="004860CF" w:rsidRDefault="007E369C" w:rsidP="007E369C">
      <w:pPr>
        <w:pStyle w:val="ConsPlusTitle"/>
        <w:widowControl/>
        <w:jc w:val="center"/>
        <w:rPr>
          <w:sz w:val="28"/>
          <w:szCs w:val="28"/>
        </w:rPr>
      </w:pPr>
      <w:r w:rsidRPr="004860CF">
        <w:rPr>
          <w:sz w:val="28"/>
          <w:szCs w:val="28"/>
        </w:rPr>
        <w:t>ЗАКОН</w:t>
      </w:r>
    </w:p>
    <w:p w:rsidR="007E369C" w:rsidRPr="004860CF" w:rsidRDefault="007E369C" w:rsidP="007E369C">
      <w:pPr>
        <w:pStyle w:val="ConsPlusTitle"/>
        <w:widowControl/>
        <w:jc w:val="center"/>
        <w:rPr>
          <w:sz w:val="28"/>
          <w:szCs w:val="28"/>
        </w:rPr>
      </w:pPr>
      <w:r w:rsidRPr="004860CF">
        <w:rPr>
          <w:sz w:val="28"/>
          <w:szCs w:val="28"/>
        </w:rPr>
        <w:t>ИРКУТСКОЙ ОБЛАСТИ</w:t>
      </w:r>
    </w:p>
    <w:p w:rsidR="007E369C" w:rsidRPr="004860CF" w:rsidRDefault="007E369C" w:rsidP="007E369C">
      <w:pPr>
        <w:pStyle w:val="ConsPlusTitle"/>
        <w:widowControl/>
        <w:jc w:val="center"/>
        <w:rPr>
          <w:sz w:val="28"/>
          <w:szCs w:val="28"/>
        </w:rPr>
      </w:pPr>
    </w:p>
    <w:p w:rsidR="007E369C" w:rsidRPr="00B205EF" w:rsidRDefault="007E369C" w:rsidP="007E369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B205EF">
        <w:rPr>
          <w:b/>
          <w:sz w:val="28"/>
          <w:szCs w:val="28"/>
          <w:lang w:eastAsia="ru-RU"/>
        </w:rPr>
        <w:t>О ВНЕСЕНИИ ИЗМЕНЕНИ</w:t>
      </w:r>
      <w:r>
        <w:rPr>
          <w:b/>
          <w:sz w:val="28"/>
          <w:szCs w:val="28"/>
          <w:lang w:eastAsia="ru-RU"/>
        </w:rPr>
        <w:t>Я</w:t>
      </w:r>
      <w:r w:rsidRPr="00B205EF">
        <w:rPr>
          <w:b/>
          <w:sz w:val="28"/>
          <w:szCs w:val="28"/>
          <w:lang w:eastAsia="ru-RU"/>
        </w:rPr>
        <w:t xml:space="preserve"> В </w:t>
      </w:r>
      <w:r>
        <w:rPr>
          <w:b/>
          <w:sz w:val="28"/>
          <w:szCs w:val="28"/>
          <w:lang w:eastAsia="ru-RU"/>
        </w:rPr>
        <w:t xml:space="preserve">ЧАСТЬ 1 СТАТЬИ 4 </w:t>
      </w:r>
      <w:r w:rsidRPr="00B205EF">
        <w:rPr>
          <w:b/>
          <w:sz w:val="28"/>
          <w:szCs w:val="28"/>
          <w:lang w:eastAsia="ru-RU"/>
        </w:rPr>
        <w:t>ЗАКОН</w:t>
      </w:r>
      <w:r>
        <w:rPr>
          <w:b/>
          <w:sz w:val="28"/>
          <w:szCs w:val="28"/>
          <w:lang w:eastAsia="ru-RU"/>
        </w:rPr>
        <w:t>А</w:t>
      </w:r>
      <w:r w:rsidRPr="00B205EF">
        <w:rPr>
          <w:b/>
          <w:sz w:val="28"/>
          <w:szCs w:val="28"/>
          <w:lang w:eastAsia="ru-RU"/>
        </w:rPr>
        <w:t xml:space="preserve"> ИРКУТСКОЙ ОБЛАСТИ «</w:t>
      </w:r>
      <w:r w:rsidRPr="00B20B8F">
        <w:rPr>
          <w:b/>
          <w:sz w:val="28"/>
          <w:szCs w:val="28"/>
          <w:lang w:eastAsia="ru-RU"/>
        </w:rPr>
        <w:t>ОБ ОТДЕЛЬНЫХ ВОПРОСАХ ОСУЩЕСТВЛЕНИЯ ДЕЯТЕЛЬНОСТИ ПО ОПЕКЕ И ПОПЕЧИТЕЛЬСТВУ В ИРКУТСКОЙ ОБЛАСТИ</w:t>
      </w:r>
      <w:r w:rsidRPr="00B205EF">
        <w:rPr>
          <w:b/>
          <w:sz w:val="28"/>
          <w:szCs w:val="28"/>
          <w:lang w:eastAsia="ru-RU"/>
        </w:rPr>
        <w:t>»</w:t>
      </w:r>
    </w:p>
    <w:p w:rsidR="007E369C" w:rsidRDefault="007E369C" w:rsidP="007E36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205EF">
        <w:rPr>
          <w:sz w:val="28"/>
          <w:szCs w:val="28"/>
          <w:lang w:eastAsia="ru-RU"/>
        </w:rPr>
        <w:t xml:space="preserve"> </w:t>
      </w:r>
    </w:p>
    <w:p w:rsidR="003E33FE" w:rsidRPr="00B205EF" w:rsidRDefault="003E33FE" w:rsidP="007E36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E369C" w:rsidRPr="00B205EF" w:rsidRDefault="007E369C" w:rsidP="007E36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205EF">
        <w:rPr>
          <w:sz w:val="28"/>
          <w:szCs w:val="28"/>
          <w:lang w:eastAsia="ru-RU"/>
        </w:rPr>
        <w:t>Статья 1</w:t>
      </w:r>
    </w:p>
    <w:p w:rsidR="007E369C" w:rsidRPr="00B205EF" w:rsidRDefault="007E369C" w:rsidP="007E36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E369C" w:rsidRPr="00B205EF" w:rsidRDefault="007E369C" w:rsidP="007E36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205EF">
        <w:rPr>
          <w:sz w:val="28"/>
          <w:szCs w:val="28"/>
          <w:lang w:eastAsia="ru-RU"/>
        </w:rPr>
        <w:t xml:space="preserve">Внести в </w:t>
      </w:r>
      <w:r>
        <w:rPr>
          <w:sz w:val="28"/>
          <w:szCs w:val="28"/>
          <w:lang w:eastAsia="ru-RU"/>
        </w:rPr>
        <w:t>часть 1 статьи 4 Закона Иркутской области</w:t>
      </w:r>
      <w:r w:rsidR="007652D4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от </w:t>
      </w:r>
      <w:r w:rsidRPr="006E2723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декабря </w:t>
      </w:r>
      <w:r w:rsidRPr="006E2723">
        <w:rPr>
          <w:sz w:val="28"/>
          <w:szCs w:val="28"/>
          <w:lang w:eastAsia="ru-RU"/>
        </w:rPr>
        <w:t>2009</w:t>
      </w:r>
      <w:r>
        <w:rPr>
          <w:sz w:val="28"/>
          <w:szCs w:val="28"/>
          <w:lang w:eastAsia="ru-RU"/>
        </w:rPr>
        <w:t xml:space="preserve"> года №</w:t>
      </w:r>
      <w:r w:rsidRPr="006E2723">
        <w:rPr>
          <w:sz w:val="28"/>
          <w:szCs w:val="28"/>
          <w:lang w:eastAsia="ru-RU"/>
        </w:rPr>
        <w:t xml:space="preserve"> 92/58-оз</w:t>
      </w:r>
      <w:r>
        <w:rPr>
          <w:sz w:val="28"/>
          <w:szCs w:val="28"/>
          <w:lang w:eastAsia="ru-RU"/>
        </w:rPr>
        <w:t xml:space="preserve"> «</w:t>
      </w:r>
      <w:r w:rsidRPr="006E2723">
        <w:rPr>
          <w:sz w:val="28"/>
          <w:szCs w:val="28"/>
          <w:lang w:eastAsia="ru-RU"/>
        </w:rPr>
        <w:t>Об отдельных вопросах осуществления деятельности по опеке и попечительству в Иркутской области</w:t>
      </w:r>
      <w:r>
        <w:rPr>
          <w:sz w:val="28"/>
          <w:szCs w:val="28"/>
          <w:lang w:eastAsia="ru-RU"/>
        </w:rPr>
        <w:t>»</w:t>
      </w:r>
      <w:r w:rsidRPr="00B205EF">
        <w:rPr>
          <w:sz w:val="28"/>
          <w:szCs w:val="28"/>
          <w:lang w:eastAsia="ru-RU"/>
        </w:rPr>
        <w:t xml:space="preserve"> (Ведомости Законодательного </w:t>
      </w:r>
      <w:r>
        <w:rPr>
          <w:sz w:val="28"/>
          <w:szCs w:val="28"/>
          <w:lang w:eastAsia="ru-RU"/>
        </w:rPr>
        <w:t>Собрания Иркутской области, 2009, № 16</w:t>
      </w:r>
      <w:r w:rsidRPr="00B205EF">
        <w:rPr>
          <w:sz w:val="28"/>
          <w:szCs w:val="28"/>
          <w:lang w:eastAsia="ru-RU"/>
        </w:rPr>
        <w:t>, т.</w:t>
      </w:r>
      <w:r w:rsidR="003E33FE">
        <w:rPr>
          <w:sz w:val="28"/>
          <w:szCs w:val="28"/>
          <w:lang w:eastAsia="ru-RU"/>
        </w:rPr>
        <w:t xml:space="preserve"> </w:t>
      </w:r>
      <w:r w:rsidRPr="00B205EF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; 2010, № 20, т. 1; 2012, № 46, т. 2; 2013, № 2, т. 1; 2015, № 20, т. 1)</w:t>
      </w:r>
      <w:r w:rsidRPr="00B205EF">
        <w:rPr>
          <w:sz w:val="28"/>
          <w:szCs w:val="28"/>
          <w:lang w:eastAsia="ru-RU"/>
        </w:rPr>
        <w:t xml:space="preserve"> изменени</w:t>
      </w:r>
      <w:r>
        <w:rPr>
          <w:sz w:val="28"/>
          <w:szCs w:val="28"/>
          <w:lang w:eastAsia="ru-RU"/>
        </w:rPr>
        <w:t>е, заменив слова «3</w:t>
      </w:r>
      <w:r w:rsidR="003E33F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125</w:t>
      </w:r>
      <w:r w:rsidR="003E33FE">
        <w:rPr>
          <w:sz w:val="28"/>
          <w:szCs w:val="28"/>
          <w:lang w:eastAsia="ru-RU"/>
        </w:rPr>
        <w:t xml:space="preserve"> рублей</w:t>
      </w:r>
      <w:r>
        <w:rPr>
          <w:sz w:val="28"/>
          <w:szCs w:val="28"/>
          <w:lang w:eastAsia="ru-RU"/>
        </w:rPr>
        <w:t>» словами «3</w:t>
      </w:r>
      <w:r w:rsidR="003E33F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250</w:t>
      </w:r>
      <w:r w:rsidR="003E33FE">
        <w:rPr>
          <w:sz w:val="28"/>
          <w:szCs w:val="28"/>
          <w:lang w:eastAsia="ru-RU"/>
        </w:rPr>
        <w:t xml:space="preserve"> рублей</w:t>
      </w:r>
      <w:r>
        <w:rPr>
          <w:sz w:val="28"/>
          <w:szCs w:val="28"/>
          <w:lang w:eastAsia="ru-RU"/>
        </w:rPr>
        <w:t>»</w:t>
      </w:r>
      <w:r w:rsidRPr="00B205EF">
        <w:rPr>
          <w:sz w:val="28"/>
          <w:szCs w:val="28"/>
          <w:lang w:eastAsia="ru-RU"/>
        </w:rPr>
        <w:t>.</w:t>
      </w:r>
    </w:p>
    <w:p w:rsidR="007E369C" w:rsidRDefault="007E369C" w:rsidP="007E369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E369C" w:rsidRPr="00F3215D" w:rsidRDefault="007E369C" w:rsidP="007E369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3215D">
        <w:rPr>
          <w:sz w:val="28"/>
          <w:szCs w:val="28"/>
          <w:lang w:eastAsia="ru-RU"/>
        </w:rPr>
        <w:t xml:space="preserve">Статья </w:t>
      </w:r>
      <w:r>
        <w:rPr>
          <w:sz w:val="28"/>
          <w:szCs w:val="28"/>
          <w:lang w:eastAsia="ru-RU"/>
        </w:rPr>
        <w:t>2</w:t>
      </w:r>
    </w:p>
    <w:p w:rsidR="007E369C" w:rsidRPr="00F3215D" w:rsidRDefault="007E369C" w:rsidP="007E36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E369C" w:rsidRPr="007E369C" w:rsidRDefault="007E369C" w:rsidP="007E36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369C">
        <w:rPr>
          <w:rFonts w:eastAsiaTheme="minorHAnsi"/>
          <w:sz w:val="28"/>
          <w:szCs w:val="28"/>
        </w:rPr>
        <w:t>Настоящий Закон вступает в силу через десять календарных дней после дня его официального опубликования и распространяется на правоотношения, возникшие с 1 января 201</w:t>
      </w:r>
      <w:r>
        <w:rPr>
          <w:rFonts w:eastAsiaTheme="minorHAnsi"/>
          <w:sz w:val="28"/>
          <w:szCs w:val="28"/>
        </w:rPr>
        <w:t>8</w:t>
      </w:r>
      <w:r w:rsidRPr="007E369C">
        <w:rPr>
          <w:rFonts w:eastAsiaTheme="minorHAnsi"/>
          <w:sz w:val="28"/>
          <w:szCs w:val="28"/>
        </w:rPr>
        <w:t xml:space="preserve"> года.</w:t>
      </w:r>
    </w:p>
    <w:p w:rsidR="007E369C" w:rsidRPr="00F3215D" w:rsidRDefault="007E369C" w:rsidP="007E36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369C" w:rsidRPr="00F3215D" w:rsidRDefault="007E369C" w:rsidP="007E36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369C" w:rsidRPr="00F3215D" w:rsidRDefault="007E369C" w:rsidP="007E36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369C" w:rsidRPr="00F3215D" w:rsidRDefault="007E369C" w:rsidP="007E369C">
      <w:pPr>
        <w:jc w:val="both"/>
        <w:rPr>
          <w:sz w:val="28"/>
          <w:szCs w:val="28"/>
        </w:rPr>
      </w:pPr>
      <w:r w:rsidRPr="00F3215D">
        <w:rPr>
          <w:sz w:val="28"/>
          <w:szCs w:val="28"/>
        </w:rPr>
        <w:t>Губернатор</w:t>
      </w:r>
    </w:p>
    <w:p w:rsidR="007E369C" w:rsidRPr="00B205EF" w:rsidRDefault="007E369C" w:rsidP="007E369C">
      <w:pPr>
        <w:jc w:val="both"/>
        <w:rPr>
          <w:sz w:val="28"/>
          <w:szCs w:val="28"/>
        </w:rPr>
      </w:pPr>
      <w:r w:rsidRPr="00F3215D">
        <w:rPr>
          <w:sz w:val="28"/>
          <w:szCs w:val="28"/>
        </w:rPr>
        <w:t>Иркутской области</w:t>
      </w:r>
      <w:r w:rsidRPr="00F3215D">
        <w:rPr>
          <w:sz w:val="28"/>
          <w:szCs w:val="28"/>
        </w:rPr>
        <w:tab/>
      </w:r>
      <w:r w:rsidRPr="00F3215D">
        <w:rPr>
          <w:sz w:val="28"/>
          <w:szCs w:val="28"/>
        </w:rPr>
        <w:tab/>
      </w:r>
      <w:r w:rsidRPr="00F3215D">
        <w:rPr>
          <w:sz w:val="28"/>
          <w:szCs w:val="28"/>
        </w:rPr>
        <w:tab/>
      </w:r>
      <w:r w:rsidRPr="00F3215D">
        <w:rPr>
          <w:sz w:val="28"/>
          <w:szCs w:val="28"/>
        </w:rPr>
        <w:tab/>
      </w:r>
      <w:r w:rsidRPr="00F3215D">
        <w:rPr>
          <w:sz w:val="28"/>
          <w:szCs w:val="28"/>
        </w:rPr>
        <w:tab/>
      </w:r>
      <w:r w:rsidRPr="00F3215D">
        <w:rPr>
          <w:sz w:val="28"/>
          <w:szCs w:val="28"/>
        </w:rPr>
        <w:tab/>
      </w:r>
      <w:r w:rsidRPr="00F3215D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</w:t>
      </w:r>
      <w:r w:rsidRPr="00B205EF">
        <w:rPr>
          <w:sz w:val="28"/>
          <w:szCs w:val="28"/>
        </w:rPr>
        <w:t>С.Г. Левченко</w:t>
      </w:r>
    </w:p>
    <w:p w:rsidR="007E369C" w:rsidRPr="003E33FE" w:rsidRDefault="007E369C" w:rsidP="007E369C">
      <w:pPr>
        <w:jc w:val="both"/>
        <w:rPr>
          <w:sz w:val="28"/>
          <w:szCs w:val="16"/>
        </w:rPr>
      </w:pPr>
    </w:p>
    <w:p w:rsidR="007E369C" w:rsidRDefault="007E369C" w:rsidP="007E369C">
      <w:pPr>
        <w:jc w:val="both"/>
        <w:rPr>
          <w:sz w:val="27"/>
          <w:szCs w:val="27"/>
        </w:rPr>
      </w:pPr>
    </w:p>
    <w:p w:rsidR="003E33FE" w:rsidRDefault="003E33FE" w:rsidP="007E369C">
      <w:pPr>
        <w:jc w:val="both"/>
        <w:rPr>
          <w:sz w:val="27"/>
          <w:szCs w:val="27"/>
        </w:rPr>
      </w:pPr>
    </w:p>
    <w:p w:rsidR="007E369C" w:rsidRPr="003E33FE" w:rsidRDefault="007E369C" w:rsidP="007E369C">
      <w:pPr>
        <w:jc w:val="both"/>
        <w:rPr>
          <w:sz w:val="28"/>
          <w:szCs w:val="27"/>
        </w:rPr>
      </w:pPr>
      <w:r w:rsidRPr="003E33FE">
        <w:rPr>
          <w:sz w:val="28"/>
          <w:szCs w:val="27"/>
        </w:rPr>
        <w:t>Иркутск</w:t>
      </w:r>
    </w:p>
    <w:p w:rsidR="007E369C" w:rsidRPr="003E33FE" w:rsidRDefault="007E369C" w:rsidP="007E369C">
      <w:pPr>
        <w:jc w:val="both"/>
        <w:rPr>
          <w:sz w:val="28"/>
          <w:szCs w:val="27"/>
        </w:rPr>
      </w:pPr>
      <w:r w:rsidRPr="003E33FE">
        <w:rPr>
          <w:sz w:val="28"/>
          <w:szCs w:val="27"/>
        </w:rPr>
        <w:t>«___» ________ 20__ года</w:t>
      </w:r>
    </w:p>
    <w:p w:rsidR="007E369C" w:rsidRPr="003E33FE" w:rsidRDefault="007E369C" w:rsidP="007E369C">
      <w:pPr>
        <w:jc w:val="both"/>
        <w:rPr>
          <w:sz w:val="28"/>
          <w:szCs w:val="27"/>
        </w:rPr>
      </w:pPr>
      <w:r w:rsidRPr="003E33FE">
        <w:rPr>
          <w:sz w:val="28"/>
          <w:szCs w:val="27"/>
        </w:rPr>
        <w:t>№ _______</w:t>
      </w:r>
    </w:p>
    <w:p w:rsidR="00D0546D" w:rsidRDefault="00D0546D"/>
    <w:sectPr w:rsidR="00D0546D" w:rsidSect="003E33FE">
      <w:headerReference w:type="even" r:id="rId6"/>
      <w:headerReference w:type="default" r:id="rId7"/>
      <w:pgSz w:w="11906" w:h="16838"/>
      <w:pgMar w:top="993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901" w:rsidRDefault="00487901">
      <w:r>
        <w:separator/>
      </w:r>
    </w:p>
  </w:endnote>
  <w:endnote w:type="continuationSeparator" w:id="0">
    <w:p w:rsidR="00487901" w:rsidRDefault="0048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901" w:rsidRDefault="00487901">
      <w:r>
        <w:separator/>
      </w:r>
    </w:p>
  </w:footnote>
  <w:footnote w:type="continuationSeparator" w:id="0">
    <w:p w:rsidR="00487901" w:rsidRDefault="00487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F00" w:rsidRDefault="004D5E16" w:rsidP="007A3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36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1F00" w:rsidRDefault="004879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F00" w:rsidRDefault="004D5E16" w:rsidP="007A3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36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69C">
      <w:rPr>
        <w:rStyle w:val="a5"/>
        <w:noProof/>
      </w:rPr>
      <w:t>2</w:t>
    </w:r>
    <w:r>
      <w:rPr>
        <w:rStyle w:val="a5"/>
      </w:rPr>
      <w:fldChar w:fldCharType="end"/>
    </w:r>
  </w:p>
  <w:p w:rsidR="00AC1F00" w:rsidRDefault="004879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9C"/>
    <w:rsid w:val="001952E9"/>
    <w:rsid w:val="003C3D3A"/>
    <w:rsid w:val="003E33FE"/>
    <w:rsid w:val="00487901"/>
    <w:rsid w:val="004D5E16"/>
    <w:rsid w:val="007652D4"/>
    <w:rsid w:val="007E369C"/>
    <w:rsid w:val="00832B08"/>
    <w:rsid w:val="00D0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8ADC6-1862-41A3-8971-306128D6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36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7E36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369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E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Дмитрий Иннокентьевич</dc:creator>
  <cp:keywords/>
  <dc:description/>
  <cp:lastModifiedBy>Романов Дмитрий Иннокентьевич</cp:lastModifiedBy>
  <cp:revision>2</cp:revision>
  <dcterms:created xsi:type="dcterms:W3CDTF">2017-12-04T01:40:00Z</dcterms:created>
  <dcterms:modified xsi:type="dcterms:W3CDTF">2017-12-04T01:40:00Z</dcterms:modified>
</cp:coreProperties>
</file>