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1E" w:rsidRDefault="0093551E" w:rsidP="00823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100" w:rsidRPr="007D6555" w:rsidRDefault="00823100" w:rsidP="00823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555">
        <w:rPr>
          <w:rFonts w:ascii="Times New Roman" w:hAnsi="Times New Roman" w:cs="Times New Roman"/>
          <w:sz w:val="28"/>
          <w:szCs w:val="28"/>
        </w:rPr>
        <w:t>ПРОЕКТ</w:t>
      </w:r>
      <w:r w:rsidRPr="007D6555">
        <w:rPr>
          <w:rFonts w:ascii="Times New Roman" w:hAnsi="Times New Roman" w:cs="Times New Roman"/>
          <w:sz w:val="28"/>
          <w:szCs w:val="28"/>
        </w:rPr>
        <w:br/>
      </w:r>
    </w:p>
    <w:p w:rsidR="0093551E" w:rsidRDefault="0093551E" w:rsidP="00823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100" w:rsidRPr="00315ACD" w:rsidRDefault="00823100" w:rsidP="00823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5ACD">
        <w:rPr>
          <w:rFonts w:ascii="Times New Roman" w:hAnsi="Times New Roman" w:cs="Times New Roman"/>
          <w:bCs/>
          <w:sz w:val="28"/>
          <w:szCs w:val="28"/>
        </w:rPr>
        <w:t>ЗАКОНОДАТЕЛЬНОЕ СОБРАНИЕ</w:t>
      </w:r>
    </w:p>
    <w:p w:rsidR="00823100" w:rsidRPr="00315ACD" w:rsidRDefault="00823100" w:rsidP="00823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5ACD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823100" w:rsidRPr="00315ACD" w:rsidRDefault="00823100" w:rsidP="00823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5AC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3551E" w:rsidRDefault="0093551E" w:rsidP="00823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100" w:rsidRPr="007D6555" w:rsidRDefault="00823100" w:rsidP="00823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100" w:rsidRPr="009F589B" w:rsidRDefault="00823100" w:rsidP="00823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215"/>
      </w:tblGrid>
      <w:tr w:rsidR="00823100" w:rsidTr="00D56931">
        <w:tc>
          <w:tcPr>
            <w:tcW w:w="4928" w:type="dxa"/>
          </w:tcPr>
          <w:p w:rsidR="00823100" w:rsidRDefault="00E16AE1" w:rsidP="00C92C84">
            <w:pPr>
              <w:widowControl w:val="0"/>
              <w:autoSpaceDE w:val="0"/>
              <w:autoSpaceDN w:val="0"/>
              <w:adjustRightInd w:val="0"/>
              <w:ind w:right="4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>О внес</w:t>
            </w:r>
            <w:r w:rsidR="00C92C84">
              <w:rPr>
                <w:rFonts w:ascii="Times New Roman" w:hAnsi="Times New Roman" w:cs="Times New Roman"/>
                <w:bCs/>
                <w:sz w:val="28"/>
                <w:szCs w:val="28"/>
              </w:rPr>
              <w:t>ении изменения в постановление З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>аконодательного</w:t>
            </w:r>
            <w:r w:rsidR="00050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Собрания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ркутской области </w:t>
            </w:r>
            <w:r w:rsidR="005120B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28.09.2011 </w:t>
            </w:r>
            <w:r w:rsidR="000A6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>35/50-</w:t>
            </w:r>
            <w:r w:rsidR="00C92C84">
              <w:rPr>
                <w:rFonts w:ascii="Times New Roman" w:hAnsi="Times New Roman" w:cs="Times New Roman"/>
                <w:bCs/>
                <w:sz w:val="28"/>
                <w:szCs w:val="28"/>
              </w:rPr>
              <w:t>ЗС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становлении штатной численности </w:t>
            </w:r>
            <w:r w:rsidR="00165A8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онтрольно-счетной палаты</w:t>
            </w:r>
            <w:r w:rsidR="00165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6AE1">
              <w:rPr>
                <w:rFonts w:ascii="Times New Roman" w:hAnsi="Times New Roman" w:cs="Times New Roman"/>
                <w:bCs/>
                <w:sz w:val="28"/>
                <w:szCs w:val="28"/>
              </w:rPr>
              <w:t>Иркутской области</w:t>
            </w:r>
            <w:r w:rsidR="00165A8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59" w:type="dxa"/>
          </w:tcPr>
          <w:p w:rsidR="00823100" w:rsidRPr="00C92C84" w:rsidRDefault="00823100" w:rsidP="00D569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23100" w:rsidRPr="007D6555" w:rsidRDefault="00823100" w:rsidP="0082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3100" w:rsidRPr="007D6555" w:rsidRDefault="00823100" w:rsidP="0082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7ED" w:rsidRDefault="000507F0" w:rsidP="00050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F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A7627" w:rsidRPr="000507F0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7A7627">
        <w:rPr>
          <w:rFonts w:ascii="Times New Roman" w:hAnsi="Times New Roman" w:cs="Times New Roman"/>
          <w:sz w:val="28"/>
          <w:szCs w:val="28"/>
        </w:rPr>
        <w:t>1</w:t>
      </w:r>
      <w:r w:rsidR="007A7627" w:rsidRPr="00E858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A7627" w:rsidRPr="000507F0">
        <w:rPr>
          <w:rFonts w:ascii="Times New Roman" w:hAnsi="Times New Roman" w:cs="Times New Roman"/>
          <w:sz w:val="28"/>
          <w:szCs w:val="28"/>
        </w:rPr>
        <w:t xml:space="preserve"> статьи 4 Закона Иркутской области </w:t>
      </w:r>
      <w:r w:rsidR="007A7627">
        <w:rPr>
          <w:rFonts w:ascii="Times New Roman" w:hAnsi="Times New Roman" w:cs="Times New Roman"/>
          <w:sz w:val="28"/>
          <w:szCs w:val="28"/>
        </w:rPr>
        <w:br/>
      </w:r>
      <w:r w:rsidR="007A7627" w:rsidRPr="000507F0">
        <w:rPr>
          <w:rFonts w:ascii="Times New Roman" w:hAnsi="Times New Roman" w:cs="Times New Roman"/>
          <w:sz w:val="28"/>
          <w:szCs w:val="28"/>
        </w:rPr>
        <w:t xml:space="preserve">от 7 июля 2011 года </w:t>
      </w:r>
      <w:r w:rsidR="007A7627">
        <w:rPr>
          <w:rFonts w:ascii="Times New Roman" w:hAnsi="Times New Roman" w:cs="Times New Roman"/>
          <w:sz w:val="28"/>
          <w:szCs w:val="28"/>
        </w:rPr>
        <w:t>№</w:t>
      </w:r>
      <w:r w:rsidR="007A7627" w:rsidRPr="000507F0">
        <w:rPr>
          <w:rFonts w:ascii="Times New Roman" w:hAnsi="Times New Roman" w:cs="Times New Roman"/>
          <w:sz w:val="28"/>
          <w:szCs w:val="28"/>
        </w:rPr>
        <w:t xml:space="preserve"> 55-ОЗ </w:t>
      </w:r>
      <w:r w:rsidR="007A7627">
        <w:rPr>
          <w:rFonts w:ascii="Times New Roman" w:hAnsi="Times New Roman" w:cs="Times New Roman"/>
          <w:sz w:val="28"/>
          <w:szCs w:val="28"/>
        </w:rPr>
        <w:t>«</w:t>
      </w:r>
      <w:r w:rsidR="007A7627" w:rsidRPr="000507F0">
        <w:rPr>
          <w:rFonts w:ascii="Times New Roman" w:hAnsi="Times New Roman" w:cs="Times New Roman"/>
          <w:sz w:val="28"/>
          <w:szCs w:val="28"/>
        </w:rPr>
        <w:t>О Контрольно-счетной палате Иркутской области</w:t>
      </w:r>
      <w:r w:rsidR="007A7627">
        <w:rPr>
          <w:rFonts w:ascii="Times New Roman" w:hAnsi="Times New Roman" w:cs="Times New Roman"/>
          <w:sz w:val="28"/>
          <w:szCs w:val="28"/>
        </w:rPr>
        <w:t>»</w:t>
      </w:r>
      <w:r w:rsidR="007A7627" w:rsidRPr="000507F0">
        <w:rPr>
          <w:rFonts w:ascii="Times New Roman" w:hAnsi="Times New Roman" w:cs="Times New Roman"/>
          <w:sz w:val="28"/>
          <w:szCs w:val="28"/>
        </w:rPr>
        <w:t>,</w:t>
      </w:r>
      <w:r w:rsidR="007A7627">
        <w:rPr>
          <w:rFonts w:ascii="Times New Roman" w:hAnsi="Times New Roman" w:cs="Times New Roman"/>
          <w:sz w:val="28"/>
          <w:szCs w:val="28"/>
        </w:rPr>
        <w:t xml:space="preserve"> </w:t>
      </w:r>
      <w:r w:rsidRPr="000507F0">
        <w:rPr>
          <w:rFonts w:ascii="Times New Roman" w:hAnsi="Times New Roman" w:cs="Times New Roman"/>
          <w:sz w:val="28"/>
          <w:szCs w:val="28"/>
        </w:rPr>
        <w:t xml:space="preserve">статьей 47 Устава Иркутской области, </w:t>
      </w:r>
      <w:r w:rsidR="007A7627">
        <w:rPr>
          <w:rFonts w:ascii="Times New Roman" w:hAnsi="Times New Roman" w:cs="Times New Roman"/>
          <w:sz w:val="28"/>
          <w:szCs w:val="28"/>
        </w:rPr>
        <w:t>статьями</w:t>
      </w:r>
      <w:bookmarkStart w:id="0" w:name="_GoBack"/>
      <w:bookmarkEnd w:id="0"/>
      <w:r w:rsidR="002A3CE7">
        <w:rPr>
          <w:rFonts w:ascii="Times New Roman" w:hAnsi="Times New Roman" w:cs="Times New Roman"/>
          <w:sz w:val="28"/>
          <w:szCs w:val="28"/>
        </w:rPr>
        <w:t xml:space="preserve"> </w:t>
      </w:r>
      <w:r w:rsidR="002B39DF">
        <w:rPr>
          <w:rFonts w:ascii="Times New Roman" w:hAnsi="Times New Roman" w:cs="Times New Roman"/>
          <w:sz w:val="28"/>
          <w:szCs w:val="28"/>
        </w:rPr>
        <w:t>83-</w:t>
      </w:r>
      <w:r w:rsidR="002A3CE7">
        <w:rPr>
          <w:rFonts w:ascii="Times New Roman" w:hAnsi="Times New Roman" w:cs="Times New Roman"/>
          <w:sz w:val="28"/>
          <w:szCs w:val="28"/>
        </w:rPr>
        <w:t xml:space="preserve">86 Регламента Законодательного Собрания Иркутской области, </w:t>
      </w:r>
      <w:r w:rsidRPr="000507F0">
        <w:rPr>
          <w:rFonts w:ascii="Times New Roman" w:hAnsi="Times New Roman" w:cs="Times New Roman"/>
          <w:sz w:val="28"/>
          <w:szCs w:val="28"/>
        </w:rPr>
        <w:t>Законодательное Собрание Иркутской области</w:t>
      </w:r>
    </w:p>
    <w:p w:rsidR="000507F0" w:rsidRDefault="000507F0" w:rsidP="00B43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7ED" w:rsidRDefault="00B437ED" w:rsidP="00853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D6555">
        <w:rPr>
          <w:rFonts w:ascii="Times New Roman" w:hAnsi="Times New Roman" w:cs="Times New Roman"/>
          <w:sz w:val="28"/>
          <w:szCs w:val="28"/>
        </w:rPr>
        <w:t>:</w:t>
      </w:r>
    </w:p>
    <w:p w:rsidR="00B437ED" w:rsidRDefault="00B437ED" w:rsidP="00B43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8F6" w:rsidRPr="00DA4EE9" w:rsidRDefault="00E858F6" w:rsidP="00E8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58F6">
        <w:rPr>
          <w:rFonts w:ascii="Times New Roman" w:hAnsi="Times New Roman" w:cs="Times New Roman"/>
          <w:sz w:val="28"/>
          <w:szCs w:val="28"/>
        </w:rPr>
        <w:t xml:space="preserve">1. Внести в пункт 1 постановления Законодательного Собрания Иркутской области от 28.09.2011 </w:t>
      </w:r>
      <w:r w:rsidR="00C92C84">
        <w:rPr>
          <w:rFonts w:ascii="Times New Roman" w:hAnsi="Times New Roman" w:cs="Times New Roman"/>
          <w:sz w:val="28"/>
          <w:szCs w:val="28"/>
        </w:rPr>
        <w:t>№</w:t>
      </w:r>
      <w:r w:rsidRPr="00E858F6">
        <w:rPr>
          <w:rFonts w:ascii="Times New Roman" w:hAnsi="Times New Roman" w:cs="Times New Roman"/>
          <w:sz w:val="28"/>
          <w:szCs w:val="28"/>
        </w:rPr>
        <w:t xml:space="preserve"> 35/50-ЗС </w:t>
      </w:r>
      <w:r w:rsidR="00982368">
        <w:rPr>
          <w:rFonts w:ascii="Times New Roman" w:hAnsi="Times New Roman" w:cs="Times New Roman"/>
          <w:sz w:val="28"/>
          <w:szCs w:val="28"/>
        </w:rPr>
        <w:t>«</w:t>
      </w:r>
      <w:r w:rsidRPr="00E858F6">
        <w:rPr>
          <w:rFonts w:ascii="Times New Roman" w:hAnsi="Times New Roman" w:cs="Times New Roman"/>
          <w:sz w:val="28"/>
          <w:szCs w:val="28"/>
        </w:rPr>
        <w:t>Об установлении штатной численности Контрольно-счетной палаты Иркутской области</w:t>
      </w:r>
      <w:r w:rsidR="00982368">
        <w:rPr>
          <w:rFonts w:ascii="Times New Roman" w:hAnsi="Times New Roman" w:cs="Times New Roman"/>
          <w:sz w:val="28"/>
          <w:szCs w:val="28"/>
        </w:rPr>
        <w:t>»</w:t>
      </w:r>
      <w:r w:rsidRPr="00E858F6">
        <w:rPr>
          <w:rFonts w:ascii="Times New Roman" w:hAnsi="Times New Roman" w:cs="Times New Roman"/>
          <w:sz w:val="28"/>
          <w:szCs w:val="28"/>
        </w:rPr>
        <w:t xml:space="preserve"> изменение, заменив </w:t>
      </w:r>
      <w:r w:rsidR="00D64A61" w:rsidRPr="00E93331">
        <w:rPr>
          <w:rFonts w:ascii="Times New Roman" w:hAnsi="Times New Roman" w:cs="Times New Roman"/>
          <w:sz w:val="28"/>
          <w:szCs w:val="28"/>
        </w:rPr>
        <w:t>цифры «60» цифрами «70»</w:t>
      </w:r>
      <w:r w:rsidRPr="00E93331">
        <w:rPr>
          <w:rFonts w:ascii="Times New Roman" w:hAnsi="Times New Roman" w:cs="Times New Roman"/>
          <w:sz w:val="28"/>
          <w:szCs w:val="28"/>
        </w:rPr>
        <w:t>.</w:t>
      </w:r>
    </w:p>
    <w:p w:rsidR="00E858F6" w:rsidRPr="00E858F6" w:rsidRDefault="00E858F6" w:rsidP="00E8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8F6" w:rsidRPr="00A42033" w:rsidRDefault="00E858F6" w:rsidP="00E8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33">
        <w:rPr>
          <w:rFonts w:ascii="Times New Roman" w:hAnsi="Times New Roman" w:cs="Times New Roman"/>
          <w:sz w:val="28"/>
          <w:szCs w:val="28"/>
        </w:rPr>
        <w:t xml:space="preserve">2. </w:t>
      </w:r>
      <w:r w:rsidR="00A42033" w:rsidRPr="00A420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E858F6" w:rsidRPr="00E858F6" w:rsidRDefault="00E858F6" w:rsidP="00E8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8F6" w:rsidRPr="00E858F6" w:rsidRDefault="00E858F6" w:rsidP="00E8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F6">
        <w:rPr>
          <w:rFonts w:ascii="Times New Roman" w:hAnsi="Times New Roman" w:cs="Times New Roman"/>
          <w:sz w:val="28"/>
          <w:szCs w:val="28"/>
        </w:rPr>
        <w:t xml:space="preserve">3. Данное постановление подлежит официальному опубликованию в общественно-политической газете </w:t>
      </w:r>
      <w:r w:rsidR="00DA4EE9">
        <w:rPr>
          <w:rFonts w:ascii="Times New Roman" w:hAnsi="Times New Roman" w:cs="Times New Roman"/>
          <w:sz w:val="28"/>
          <w:szCs w:val="28"/>
        </w:rPr>
        <w:t>«</w:t>
      </w:r>
      <w:r w:rsidRPr="00E858F6">
        <w:rPr>
          <w:rFonts w:ascii="Times New Roman" w:hAnsi="Times New Roman" w:cs="Times New Roman"/>
          <w:sz w:val="28"/>
          <w:szCs w:val="28"/>
        </w:rPr>
        <w:t>Областная</w:t>
      </w:r>
      <w:r w:rsidR="00DA4EE9">
        <w:rPr>
          <w:rFonts w:ascii="Times New Roman" w:hAnsi="Times New Roman" w:cs="Times New Roman"/>
          <w:sz w:val="28"/>
          <w:szCs w:val="28"/>
        </w:rPr>
        <w:t>»</w:t>
      </w:r>
      <w:r w:rsidRPr="00E858F6">
        <w:rPr>
          <w:rFonts w:ascii="Times New Roman" w:hAnsi="Times New Roman" w:cs="Times New Roman"/>
          <w:sz w:val="28"/>
          <w:szCs w:val="28"/>
        </w:rPr>
        <w:t xml:space="preserve">, в сетевом издании </w:t>
      </w:r>
      <w:r w:rsidR="00DA4EE9">
        <w:rPr>
          <w:rFonts w:ascii="Times New Roman" w:hAnsi="Times New Roman" w:cs="Times New Roman"/>
          <w:sz w:val="28"/>
          <w:szCs w:val="28"/>
        </w:rPr>
        <w:t>«</w:t>
      </w:r>
      <w:r w:rsidRPr="00E858F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Иркутской области</w:t>
      </w:r>
      <w:r w:rsidR="00DA4EE9">
        <w:rPr>
          <w:rFonts w:ascii="Times New Roman" w:hAnsi="Times New Roman" w:cs="Times New Roman"/>
          <w:sz w:val="28"/>
          <w:szCs w:val="28"/>
        </w:rPr>
        <w:t>»</w:t>
      </w:r>
      <w:r w:rsidRPr="00E858F6">
        <w:rPr>
          <w:rFonts w:ascii="Times New Roman" w:hAnsi="Times New Roman" w:cs="Times New Roman"/>
          <w:sz w:val="28"/>
          <w:szCs w:val="28"/>
        </w:rPr>
        <w:t xml:space="preserve"> (www.ogirk.ru).</w:t>
      </w:r>
    </w:p>
    <w:p w:rsidR="0093551E" w:rsidRPr="0093551E" w:rsidRDefault="0093551E" w:rsidP="00E8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100" w:rsidRPr="007D6555" w:rsidRDefault="00823100" w:rsidP="00823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1"/>
      </w:tblGrid>
      <w:tr w:rsidR="00823100" w:rsidTr="00D56931">
        <w:tc>
          <w:tcPr>
            <w:tcW w:w="4643" w:type="dxa"/>
          </w:tcPr>
          <w:p w:rsidR="00823100" w:rsidRPr="007D6555" w:rsidRDefault="00823100" w:rsidP="00D569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55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23100" w:rsidRDefault="00823100" w:rsidP="00D56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555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237F0B" w:rsidRDefault="00237F0B" w:rsidP="00D56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</w:tc>
        <w:tc>
          <w:tcPr>
            <w:tcW w:w="4644" w:type="dxa"/>
          </w:tcPr>
          <w:p w:rsidR="00823100" w:rsidRDefault="00823100" w:rsidP="00D569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F0B" w:rsidRDefault="00237F0B" w:rsidP="00D569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00" w:rsidRDefault="00823100" w:rsidP="00D569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Ведерников</w:t>
            </w:r>
          </w:p>
        </w:tc>
      </w:tr>
    </w:tbl>
    <w:p w:rsidR="00853D08" w:rsidRDefault="00853D08" w:rsidP="00935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0C47" w:rsidRPr="001C0C47" w:rsidRDefault="001C0C47" w:rsidP="001C0C47">
      <w:pPr>
        <w:rPr>
          <w:rFonts w:ascii="Times New Roman" w:hAnsi="Times New Roman" w:cs="Times New Roman"/>
          <w:sz w:val="28"/>
          <w:szCs w:val="28"/>
        </w:rPr>
      </w:pPr>
    </w:p>
    <w:sectPr w:rsidR="001C0C47" w:rsidRPr="001C0C47" w:rsidSect="007D65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C0" w:rsidRDefault="007C0EC0" w:rsidP="0093551E">
      <w:pPr>
        <w:spacing w:after="0" w:line="240" w:lineRule="auto"/>
      </w:pPr>
      <w:r>
        <w:separator/>
      </w:r>
    </w:p>
  </w:endnote>
  <w:endnote w:type="continuationSeparator" w:id="0">
    <w:p w:rsidR="007C0EC0" w:rsidRDefault="007C0EC0" w:rsidP="0093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C0" w:rsidRDefault="007C0EC0" w:rsidP="0093551E">
      <w:pPr>
        <w:spacing w:after="0" w:line="240" w:lineRule="auto"/>
      </w:pPr>
      <w:r>
        <w:separator/>
      </w:r>
    </w:p>
  </w:footnote>
  <w:footnote w:type="continuationSeparator" w:id="0">
    <w:p w:rsidR="007C0EC0" w:rsidRDefault="007C0EC0" w:rsidP="0093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9C0"/>
    <w:multiLevelType w:val="hybridMultilevel"/>
    <w:tmpl w:val="3A8A3320"/>
    <w:lvl w:ilvl="0" w:tplc="13C602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00"/>
    <w:rsid w:val="000241FD"/>
    <w:rsid w:val="000507F0"/>
    <w:rsid w:val="00055518"/>
    <w:rsid w:val="00074909"/>
    <w:rsid w:val="000A6FF7"/>
    <w:rsid w:val="00100157"/>
    <w:rsid w:val="00165A8E"/>
    <w:rsid w:val="001804A9"/>
    <w:rsid w:val="001A6B58"/>
    <w:rsid w:val="001C0C47"/>
    <w:rsid w:val="001E0994"/>
    <w:rsid w:val="00237F0B"/>
    <w:rsid w:val="00242DDC"/>
    <w:rsid w:val="00261F67"/>
    <w:rsid w:val="00264411"/>
    <w:rsid w:val="002804C0"/>
    <w:rsid w:val="002A3CE7"/>
    <w:rsid w:val="002B39DF"/>
    <w:rsid w:val="002C7316"/>
    <w:rsid w:val="002F502B"/>
    <w:rsid w:val="00315ACD"/>
    <w:rsid w:val="00320CF9"/>
    <w:rsid w:val="00342ACA"/>
    <w:rsid w:val="00346D21"/>
    <w:rsid w:val="0036281B"/>
    <w:rsid w:val="003A619F"/>
    <w:rsid w:val="00413A5A"/>
    <w:rsid w:val="004C61BE"/>
    <w:rsid w:val="005120B6"/>
    <w:rsid w:val="00545088"/>
    <w:rsid w:val="00584744"/>
    <w:rsid w:val="005A3AC0"/>
    <w:rsid w:val="005B54B6"/>
    <w:rsid w:val="00637536"/>
    <w:rsid w:val="006812F1"/>
    <w:rsid w:val="007A02E4"/>
    <w:rsid w:val="007A7627"/>
    <w:rsid w:val="007C0EC0"/>
    <w:rsid w:val="007D3625"/>
    <w:rsid w:val="007F334A"/>
    <w:rsid w:val="00823100"/>
    <w:rsid w:val="0084611E"/>
    <w:rsid w:val="00853D08"/>
    <w:rsid w:val="0086620E"/>
    <w:rsid w:val="008A3547"/>
    <w:rsid w:val="0090758D"/>
    <w:rsid w:val="0093551E"/>
    <w:rsid w:val="009772FC"/>
    <w:rsid w:val="00982368"/>
    <w:rsid w:val="009916F6"/>
    <w:rsid w:val="00A261F9"/>
    <w:rsid w:val="00A42033"/>
    <w:rsid w:val="00A91EA2"/>
    <w:rsid w:val="00AA45AC"/>
    <w:rsid w:val="00B437ED"/>
    <w:rsid w:val="00B81C7D"/>
    <w:rsid w:val="00BA7ABD"/>
    <w:rsid w:val="00BB4963"/>
    <w:rsid w:val="00C010CA"/>
    <w:rsid w:val="00C63EAE"/>
    <w:rsid w:val="00C7330A"/>
    <w:rsid w:val="00C73721"/>
    <w:rsid w:val="00C92C84"/>
    <w:rsid w:val="00CD2C86"/>
    <w:rsid w:val="00D074EB"/>
    <w:rsid w:val="00D627A7"/>
    <w:rsid w:val="00D64A61"/>
    <w:rsid w:val="00D94349"/>
    <w:rsid w:val="00DA4EE9"/>
    <w:rsid w:val="00DD1439"/>
    <w:rsid w:val="00E16AE1"/>
    <w:rsid w:val="00E607A2"/>
    <w:rsid w:val="00E732A1"/>
    <w:rsid w:val="00E858F6"/>
    <w:rsid w:val="00E93331"/>
    <w:rsid w:val="00F11F09"/>
    <w:rsid w:val="00F46923"/>
    <w:rsid w:val="00F607C8"/>
    <w:rsid w:val="00F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2393"/>
  <w15:docId w15:val="{1F3E6CA1-6EBA-452A-9B2E-827E77F3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7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5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3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51E"/>
  </w:style>
  <w:style w:type="paragraph" w:styleId="a8">
    <w:name w:val="footer"/>
    <w:basedOn w:val="a"/>
    <w:link w:val="a9"/>
    <w:uiPriority w:val="99"/>
    <w:unhideWhenUsed/>
    <w:rsid w:val="0093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51E"/>
  </w:style>
  <w:style w:type="paragraph" w:styleId="aa">
    <w:name w:val="Balloon Text"/>
    <w:basedOn w:val="a"/>
    <w:link w:val="ab"/>
    <w:uiPriority w:val="99"/>
    <w:semiHidden/>
    <w:unhideWhenUsed/>
    <w:rsid w:val="00F1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D136-45D2-40BA-9D48-36D6BC43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Битарова Анна Александровна</dc:creator>
  <cp:lastModifiedBy>Патрушева Елена Алексеевна</cp:lastModifiedBy>
  <cp:revision>5</cp:revision>
  <cp:lastPrinted>2024-01-25T09:28:00Z</cp:lastPrinted>
  <dcterms:created xsi:type="dcterms:W3CDTF">2024-01-25T09:28:00Z</dcterms:created>
  <dcterms:modified xsi:type="dcterms:W3CDTF">2024-01-25T10:08:00Z</dcterms:modified>
</cp:coreProperties>
</file>