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B7" w:rsidRPr="005B25F1" w:rsidRDefault="00411CB7" w:rsidP="00411CB7">
      <w:pPr>
        <w:jc w:val="both"/>
        <w:rPr>
          <w:sz w:val="26"/>
          <w:szCs w:val="26"/>
        </w:rPr>
      </w:pP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>ЗАКОНОДАТЕЛЬНОЕ СОБРАНИЕ ИРКУТСКОЙ ОБЛАСТИ</w:t>
      </w: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 xml:space="preserve">Комитет по </w:t>
      </w:r>
      <w:r w:rsidR="00800FAE" w:rsidRPr="00800FAE">
        <w:rPr>
          <w:b/>
          <w:sz w:val="28"/>
          <w:szCs w:val="28"/>
        </w:rPr>
        <w:t>законодательству о природопользовании, экологии и сельском хозяйстве</w:t>
      </w:r>
      <w:r w:rsidR="00E11CCD" w:rsidRPr="008751D8">
        <w:rPr>
          <w:b/>
          <w:sz w:val="28"/>
          <w:szCs w:val="28"/>
        </w:rPr>
        <w:t xml:space="preserve"> </w:t>
      </w:r>
      <w:r w:rsidRPr="008751D8">
        <w:rPr>
          <w:b/>
          <w:sz w:val="28"/>
          <w:szCs w:val="28"/>
        </w:rPr>
        <w:t xml:space="preserve"> </w:t>
      </w:r>
    </w:p>
    <w:p w:rsidR="00086EFC" w:rsidRPr="008751D8" w:rsidRDefault="00086EFC" w:rsidP="00411CB7">
      <w:pPr>
        <w:jc w:val="center"/>
        <w:rPr>
          <w:b/>
          <w:sz w:val="28"/>
          <w:szCs w:val="28"/>
        </w:rPr>
      </w:pP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 xml:space="preserve">РЕШЕНИЕ </w:t>
      </w:r>
    </w:p>
    <w:p w:rsidR="00411CB7" w:rsidRPr="001B19CC" w:rsidRDefault="00372387" w:rsidP="00086EF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 марта</w:t>
      </w:r>
      <w:r w:rsidR="00366340">
        <w:rPr>
          <w:b/>
          <w:color w:val="000000" w:themeColor="text1"/>
          <w:sz w:val="28"/>
          <w:szCs w:val="28"/>
        </w:rPr>
        <w:t xml:space="preserve"> </w:t>
      </w:r>
      <w:r w:rsidR="003D1B35" w:rsidRPr="001B19CC">
        <w:rPr>
          <w:b/>
          <w:color w:val="000000" w:themeColor="text1"/>
          <w:sz w:val="28"/>
          <w:szCs w:val="28"/>
        </w:rPr>
        <w:t>20</w:t>
      </w:r>
      <w:r w:rsidR="007030FD" w:rsidRPr="001B19CC">
        <w:rPr>
          <w:b/>
          <w:color w:val="000000" w:themeColor="text1"/>
          <w:sz w:val="28"/>
          <w:szCs w:val="28"/>
        </w:rPr>
        <w:t>2</w:t>
      </w:r>
      <w:r w:rsidR="00366340">
        <w:rPr>
          <w:b/>
          <w:color w:val="000000" w:themeColor="text1"/>
          <w:sz w:val="28"/>
          <w:szCs w:val="28"/>
        </w:rPr>
        <w:t>4</w:t>
      </w:r>
      <w:r w:rsidR="005E51A2"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E11CCD" w:rsidRPr="001B19CC">
        <w:rPr>
          <w:b/>
          <w:color w:val="000000" w:themeColor="text1"/>
          <w:sz w:val="28"/>
          <w:szCs w:val="28"/>
        </w:rPr>
        <w:t>г.</w:t>
      </w:r>
      <w:r w:rsidR="00411CB7" w:rsidRPr="001B19CC">
        <w:rPr>
          <w:b/>
          <w:color w:val="000000" w:themeColor="text1"/>
          <w:sz w:val="28"/>
          <w:szCs w:val="28"/>
        </w:rPr>
        <w:t xml:space="preserve">                                                                </w:t>
      </w:r>
      <w:r w:rsidR="00C13CD7" w:rsidRPr="001B19CC">
        <w:rPr>
          <w:b/>
          <w:color w:val="000000" w:themeColor="text1"/>
          <w:sz w:val="28"/>
          <w:szCs w:val="28"/>
        </w:rPr>
        <w:t xml:space="preserve">    </w:t>
      </w:r>
      <w:r w:rsidR="00411CB7" w:rsidRPr="001B19CC">
        <w:rPr>
          <w:b/>
          <w:color w:val="000000" w:themeColor="text1"/>
          <w:sz w:val="28"/>
          <w:szCs w:val="28"/>
        </w:rPr>
        <w:t xml:space="preserve">   №</w:t>
      </w:r>
      <w:r w:rsidR="006E7689" w:rsidRPr="001B19CC">
        <w:rPr>
          <w:b/>
          <w:color w:val="000000" w:themeColor="text1"/>
          <w:sz w:val="28"/>
          <w:szCs w:val="28"/>
        </w:rPr>
        <w:t xml:space="preserve"> 0</w:t>
      </w:r>
      <w:r w:rsidR="00800FAE">
        <w:rPr>
          <w:b/>
          <w:color w:val="000000" w:themeColor="text1"/>
          <w:sz w:val="28"/>
          <w:szCs w:val="28"/>
        </w:rPr>
        <w:t>7</w:t>
      </w:r>
      <w:r w:rsidR="006E7689" w:rsidRPr="001B19CC">
        <w:rPr>
          <w:b/>
          <w:color w:val="000000" w:themeColor="text1"/>
          <w:sz w:val="28"/>
          <w:szCs w:val="28"/>
        </w:rPr>
        <w:t xml:space="preserve">/ </w:t>
      </w:r>
      <w:r w:rsidR="0069571D" w:rsidRPr="001B19CC">
        <w:rPr>
          <w:b/>
          <w:color w:val="000000" w:themeColor="text1"/>
          <w:sz w:val="28"/>
          <w:szCs w:val="28"/>
        </w:rPr>
        <w:t xml:space="preserve">   </w:t>
      </w:r>
      <w:r w:rsidR="00086EFC" w:rsidRPr="001B19CC">
        <w:rPr>
          <w:b/>
          <w:color w:val="000000" w:themeColor="text1"/>
          <w:sz w:val="28"/>
          <w:szCs w:val="28"/>
        </w:rPr>
        <w:t xml:space="preserve">  </w:t>
      </w:r>
      <w:r w:rsidR="007030FD" w:rsidRPr="001B19CC">
        <w:rPr>
          <w:b/>
          <w:color w:val="000000" w:themeColor="text1"/>
          <w:sz w:val="28"/>
          <w:szCs w:val="28"/>
        </w:rPr>
        <w:t xml:space="preserve">  </w:t>
      </w:r>
      <w:r w:rsidR="0069571D" w:rsidRPr="001B19CC">
        <w:rPr>
          <w:b/>
          <w:color w:val="000000" w:themeColor="text1"/>
          <w:sz w:val="28"/>
          <w:szCs w:val="28"/>
        </w:rPr>
        <w:t xml:space="preserve"> </w:t>
      </w:r>
      <w:r w:rsidR="006E7689" w:rsidRPr="001B19CC">
        <w:rPr>
          <w:b/>
          <w:color w:val="000000" w:themeColor="text1"/>
          <w:sz w:val="28"/>
          <w:szCs w:val="28"/>
        </w:rPr>
        <w:t xml:space="preserve">   р</w:t>
      </w:r>
      <w:r w:rsidR="00411CB7" w:rsidRPr="001B19CC">
        <w:rPr>
          <w:b/>
          <w:color w:val="000000" w:themeColor="text1"/>
          <w:sz w:val="28"/>
          <w:szCs w:val="28"/>
        </w:rPr>
        <w:t xml:space="preserve">  </w:t>
      </w:r>
    </w:p>
    <w:p w:rsidR="00411CB7" w:rsidRPr="001B19CC" w:rsidRDefault="00411CB7" w:rsidP="00411CB7">
      <w:pPr>
        <w:jc w:val="center"/>
        <w:rPr>
          <w:color w:val="000000" w:themeColor="text1"/>
          <w:sz w:val="28"/>
          <w:szCs w:val="28"/>
        </w:rPr>
      </w:pPr>
      <w:r w:rsidRPr="001B19CC">
        <w:rPr>
          <w:color w:val="000000" w:themeColor="text1"/>
          <w:sz w:val="28"/>
          <w:szCs w:val="28"/>
        </w:rPr>
        <w:t>г. Иркутск</w:t>
      </w:r>
    </w:p>
    <w:p w:rsidR="00086EFC" w:rsidRDefault="00086EFC" w:rsidP="00411CB7">
      <w:pPr>
        <w:jc w:val="center"/>
        <w:rPr>
          <w:sz w:val="28"/>
          <w:szCs w:val="28"/>
        </w:rPr>
      </w:pPr>
    </w:p>
    <w:p w:rsidR="00D95281" w:rsidRDefault="00D95281" w:rsidP="00411CB7">
      <w:pPr>
        <w:jc w:val="center"/>
        <w:rPr>
          <w:sz w:val="28"/>
          <w:szCs w:val="28"/>
        </w:rPr>
      </w:pPr>
    </w:p>
    <w:p w:rsidR="00800FAE" w:rsidRPr="008751D8" w:rsidRDefault="00800FAE" w:rsidP="00A17609">
      <w:pPr>
        <w:tabs>
          <w:tab w:val="left" w:pos="3402"/>
        </w:tabs>
        <w:ind w:right="5953"/>
        <w:jc w:val="both"/>
        <w:rPr>
          <w:sz w:val="28"/>
          <w:szCs w:val="28"/>
        </w:rPr>
      </w:pPr>
      <w:r w:rsidRPr="008751D8">
        <w:rPr>
          <w:sz w:val="28"/>
          <w:szCs w:val="28"/>
        </w:rPr>
        <w:t>О проекте закона Иркутской области № ПЗ-</w:t>
      </w:r>
      <w:r>
        <w:rPr>
          <w:sz w:val="28"/>
          <w:szCs w:val="28"/>
        </w:rPr>
        <w:t>1</w:t>
      </w:r>
      <w:r w:rsidR="009E3846">
        <w:rPr>
          <w:sz w:val="28"/>
          <w:szCs w:val="28"/>
        </w:rPr>
        <w:t>3</w:t>
      </w:r>
      <w:r w:rsidR="00F4246B">
        <w:rPr>
          <w:sz w:val="28"/>
          <w:szCs w:val="28"/>
        </w:rPr>
        <w:t>22</w:t>
      </w:r>
      <w:r>
        <w:rPr>
          <w:sz w:val="28"/>
          <w:szCs w:val="28"/>
        </w:rPr>
        <w:t xml:space="preserve"> «</w:t>
      </w:r>
      <w:r w:rsidR="00F4246B" w:rsidRPr="00F4246B">
        <w:rPr>
          <w:sz w:val="28"/>
          <w:szCs w:val="28"/>
        </w:rPr>
        <w:t>О внесении изменений в Закона Иркутской области «Об особо охраняемых природных территориях и иных особо охраняемых территориях в Иркутской области</w:t>
      </w:r>
      <w:r w:rsidR="009E3846" w:rsidRPr="009E3846">
        <w:rPr>
          <w:sz w:val="28"/>
          <w:szCs w:val="28"/>
        </w:rPr>
        <w:t>»</w:t>
      </w:r>
    </w:p>
    <w:p w:rsidR="00D95281" w:rsidRDefault="00D95281" w:rsidP="00411CB7">
      <w:pPr>
        <w:ind w:right="5670"/>
        <w:jc w:val="both"/>
        <w:rPr>
          <w:sz w:val="28"/>
          <w:szCs w:val="28"/>
        </w:rPr>
      </w:pPr>
    </w:p>
    <w:p w:rsidR="00086EFC" w:rsidRPr="00CB3770" w:rsidRDefault="00086EFC" w:rsidP="00411CB7">
      <w:pPr>
        <w:ind w:right="5670"/>
        <w:jc w:val="both"/>
        <w:rPr>
          <w:sz w:val="28"/>
          <w:szCs w:val="28"/>
        </w:rPr>
      </w:pPr>
    </w:p>
    <w:p w:rsidR="00800FAE" w:rsidRPr="008751D8" w:rsidRDefault="00800FAE" w:rsidP="0029083B">
      <w:pPr>
        <w:ind w:firstLine="708"/>
        <w:jc w:val="both"/>
        <w:rPr>
          <w:sz w:val="28"/>
          <w:szCs w:val="28"/>
        </w:rPr>
      </w:pPr>
      <w:r w:rsidRPr="008751D8">
        <w:rPr>
          <w:sz w:val="28"/>
          <w:szCs w:val="28"/>
        </w:rPr>
        <w:t>Рассмотрев проект закона Иркутской области № ПЗ-</w:t>
      </w:r>
      <w:r>
        <w:rPr>
          <w:sz w:val="28"/>
          <w:szCs w:val="28"/>
        </w:rPr>
        <w:t>1</w:t>
      </w:r>
      <w:r w:rsidR="009E3846">
        <w:rPr>
          <w:sz w:val="28"/>
          <w:szCs w:val="28"/>
        </w:rPr>
        <w:t>3</w:t>
      </w:r>
      <w:r w:rsidR="00F4246B">
        <w:rPr>
          <w:sz w:val="28"/>
          <w:szCs w:val="28"/>
        </w:rPr>
        <w:t>22</w:t>
      </w:r>
      <w:r>
        <w:rPr>
          <w:sz w:val="28"/>
          <w:szCs w:val="28"/>
        </w:rPr>
        <w:t xml:space="preserve"> «</w:t>
      </w:r>
      <w:r w:rsidR="00F4246B" w:rsidRPr="00F4246B">
        <w:rPr>
          <w:sz w:val="28"/>
          <w:szCs w:val="28"/>
        </w:rPr>
        <w:t>О внесении изменений в Закона Иркутской области «Об особо охраняемых природных территориях и иных особо охраняемых территориях в Иркутской области</w:t>
      </w:r>
      <w:r w:rsidR="009E3846" w:rsidRPr="009E3846">
        <w:rPr>
          <w:sz w:val="28"/>
          <w:szCs w:val="28"/>
        </w:rPr>
        <w:t>»</w:t>
      </w:r>
      <w:r w:rsidRPr="008751D8">
        <w:rPr>
          <w:sz w:val="28"/>
          <w:szCs w:val="28"/>
        </w:rPr>
        <w:t>, в соответствии со стать</w:t>
      </w:r>
      <w:r>
        <w:rPr>
          <w:sz w:val="28"/>
          <w:szCs w:val="28"/>
        </w:rPr>
        <w:t xml:space="preserve">ями 13, </w:t>
      </w:r>
      <w:r w:rsidRPr="008751D8">
        <w:rPr>
          <w:sz w:val="28"/>
          <w:szCs w:val="28"/>
        </w:rPr>
        <w:t>60 Регламента Законодательного Собрания Иркутской области, комитет</w:t>
      </w:r>
    </w:p>
    <w:p w:rsidR="00800FAE" w:rsidRDefault="00800FAE" w:rsidP="00800FAE">
      <w:pPr>
        <w:jc w:val="both"/>
        <w:rPr>
          <w:sz w:val="28"/>
          <w:szCs w:val="28"/>
        </w:rPr>
      </w:pPr>
    </w:p>
    <w:p w:rsidR="00800FAE" w:rsidRPr="008751D8" w:rsidRDefault="00800FAE" w:rsidP="00800FAE">
      <w:pPr>
        <w:jc w:val="center"/>
        <w:rPr>
          <w:sz w:val="28"/>
          <w:szCs w:val="28"/>
        </w:rPr>
      </w:pPr>
      <w:r w:rsidRPr="008751D8">
        <w:rPr>
          <w:sz w:val="28"/>
          <w:szCs w:val="28"/>
        </w:rPr>
        <w:t>РЕШИЛ:</w:t>
      </w:r>
    </w:p>
    <w:p w:rsidR="00800FAE" w:rsidRPr="008751D8" w:rsidRDefault="00800FAE" w:rsidP="00800FAE">
      <w:pPr>
        <w:jc w:val="center"/>
        <w:rPr>
          <w:sz w:val="28"/>
          <w:szCs w:val="28"/>
        </w:rPr>
      </w:pPr>
    </w:p>
    <w:p w:rsidR="00800FAE" w:rsidRPr="00AC37D2" w:rsidRDefault="00800FAE" w:rsidP="00F4246B">
      <w:pPr>
        <w:pStyle w:val="a9"/>
        <w:numPr>
          <w:ilvl w:val="0"/>
          <w:numId w:val="1"/>
        </w:numPr>
        <w:ind w:left="0" w:firstLine="630"/>
        <w:jc w:val="both"/>
        <w:rPr>
          <w:sz w:val="28"/>
          <w:szCs w:val="28"/>
        </w:rPr>
      </w:pPr>
      <w:r w:rsidRPr="00AC37D2">
        <w:rPr>
          <w:sz w:val="28"/>
          <w:szCs w:val="28"/>
        </w:rPr>
        <w:t>Внести на рассмотрение Законодательного Собрания Иркутской области проект закона Иркутской области № ПЗ-</w:t>
      </w:r>
      <w:r>
        <w:rPr>
          <w:sz w:val="28"/>
          <w:szCs w:val="28"/>
        </w:rPr>
        <w:t>1</w:t>
      </w:r>
      <w:r w:rsidR="009E3846">
        <w:rPr>
          <w:sz w:val="28"/>
          <w:szCs w:val="28"/>
        </w:rPr>
        <w:t>3</w:t>
      </w:r>
      <w:r w:rsidR="00F4246B">
        <w:rPr>
          <w:sz w:val="28"/>
          <w:szCs w:val="28"/>
        </w:rPr>
        <w:t>22</w:t>
      </w:r>
      <w:r w:rsidRPr="00AC37D2">
        <w:rPr>
          <w:sz w:val="28"/>
          <w:szCs w:val="28"/>
        </w:rPr>
        <w:t xml:space="preserve"> «</w:t>
      </w:r>
      <w:r w:rsidR="00F4246B" w:rsidRPr="00F4246B">
        <w:rPr>
          <w:sz w:val="28"/>
          <w:szCs w:val="28"/>
        </w:rPr>
        <w:t>О внесении изменений в Закона Иркутской области «Об особо охраняемых природных территориях и иных особо охраняемых территориях в Иркутской области</w:t>
      </w:r>
      <w:r w:rsidR="009E3846" w:rsidRPr="009E3846">
        <w:rPr>
          <w:sz w:val="28"/>
          <w:szCs w:val="28"/>
        </w:rPr>
        <w:t>»</w:t>
      </w:r>
      <w:r w:rsidRPr="00AC37D2">
        <w:rPr>
          <w:sz w:val="28"/>
          <w:szCs w:val="28"/>
        </w:rPr>
        <w:t>.</w:t>
      </w:r>
    </w:p>
    <w:p w:rsidR="00C21C45" w:rsidRDefault="00800FAE" w:rsidP="00F4246B">
      <w:pPr>
        <w:pStyle w:val="a9"/>
        <w:numPr>
          <w:ilvl w:val="0"/>
          <w:numId w:val="1"/>
        </w:numPr>
        <w:ind w:left="0" w:firstLine="630"/>
        <w:jc w:val="both"/>
        <w:rPr>
          <w:sz w:val="28"/>
          <w:szCs w:val="28"/>
        </w:rPr>
      </w:pPr>
      <w:r w:rsidRPr="00AC37D2">
        <w:rPr>
          <w:sz w:val="28"/>
          <w:szCs w:val="28"/>
        </w:rPr>
        <w:t>Рекомендовать Законодательному Собранию Иркутской области принять проект закона Иркутской области № ПЗ-</w:t>
      </w:r>
      <w:r>
        <w:rPr>
          <w:sz w:val="28"/>
          <w:szCs w:val="28"/>
        </w:rPr>
        <w:t>1</w:t>
      </w:r>
      <w:r w:rsidR="009E3846">
        <w:rPr>
          <w:sz w:val="28"/>
          <w:szCs w:val="28"/>
        </w:rPr>
        <w:t>3</w:t>
      </w:r>
      <w:r w:rsidR="00F4246B">
        <w:rPr>
          <w:sz w:val="28"/>
          <w:szCs w:val="28"/>
        </w:rPr>
        <w:t>22</w:t>
      </w:r>
      <w:r w:rsidRPr="00AC37D2">
        <w:rPr>
          <w:sz w:val="28"/>
          <w:szCs w:val="28"/>
        </w:rPr>
        <w:t xml:space="preserve"> «</w:t>
      </w:r>
      <w:r w:rsidR="00F4246B" w:rsidRPr="00F4246B">
        <w:rPr>
          <w:sz w:val="28"/>
          <w:szCs w:val="28"/>
        </w:rPr>
        <w:t>О внесении изменений в Закона Иркутской области «Об особо охраняемых природных территориях и иных особо охраняемых территориях в Иркутской области</w:t>
      </w:r>
      <w:r w:rsidR="009E3846" w:rsidRPr="009E3846">
        <w:rPr>
          <w:sz w:val="28"/>
          <w:szCs w:val="28"/>
        </w:rPr>
        <w:t>»</w:t>
      </w:r>
      <w:r w:rsidRPr="00AC37D2">
        <w:rPr>
          <w:sz w:val="28"/>
          <w:szCs w:val="28"/>
        </w:rPr>
        <w:t xml:space="preserve"> </w:t>
      </w:r>
      <w:r w:rsidR="00C21C45" w:rsidRPr="00F067DC">
        <w:rPr>
          <w:sz w:val="28"/>
          <w:szCs w:val="28"/>
        </w:rPr>
        <w:t xml:space="preserve">в 1-м чтении и продолжить работу над ним для рассмотрения его во 2-м чтении. </w:t>
      </w:r>
    </w:p>
    <w:p w:rsidR="00160FE6" w:rsidRDefault="00160FE6" w:rsidP="00F4246B">
      <w:pPr>
        <w:ind w:firstLine="630"/>
        <w:jc w:val="both"/>
        <w:rPr>
          <w:sz w:val="28"/>
          <w:szCs w:val="28"/>
        </w:rPr>
      </w:pPr>
    </w:p>
    <w:p w:rsidR="00C21C45" w:rsidRPr="00C21C45" w:rsidRDefault="00C21C45" w:rsidP="00C21C45">
      <w:pPr>
        <w:jc w:val="both"/>
        <w:rPr>
          <w:sz w:val="28"/>
          <w:szCs w:val="28"/>
        </w:rPr>
      </w:pPr>
    </w:p>
    <w:p w:rsidR="00B84E3E" w:rsidRPr="00CB3770" w:rsidRDefault="00B84E3E" w:rsidP="00411CB7">
      <w:pPr>
        <w:pStyle w:val="a5"/>
        <w:spacing w:after="0"/>
        <w:jc w:val="both"/>
        <w:rPr>
          <w:sz w:val="28"/>
          <w:szCs w:val="28"/>
        </w:rPr>
      </w:pPr>
    </w:p>
    <w:p w:rsidR="00490DBB" w:rsidRPr="00CB3770" w:rsidRDefault="00512E0C" w:rsidP="00411CB7">
      <w:pPr>
        <w:pStyle w:val="a5"/>
        <w:spacing w:after="0"/>
        <w:jc w:val="both"/>
        <w:rPr>
          <w:sz w:val="28"/>
          <w:szCs w:val="28"/>
        </w:rPr>
      </w:pPr>
      <w:r w:rsidRPr="00CB3770">
        <w:rPr>
          <w:sz w:val="28"/>
          <w:szCs w:val="28"/>
        </w:rPr>
        <w:t>П</w:t>
      </w:r>
      <w:r w:rsidR="001E1696" w:rsidRPr="00CB3770">
        <w:rPr>
          <w:sz w:val="28"/>
          <w:szCs w:val="28"/>
        </w:rPr>
        <w:t>редседател</w:t>
      </w:r>
      <w:r w:rsidRPr="00CB3770">
        <w:rPr>
          <w:sz w:val="28"/>
          <w:szCs w:val="28"/>
        </w:rPr>
        <w:t>ь</w:t>
      </w:r>
      <w:r w:rsidR="001E1696" w:rsidRPr="00CB3770">
        <w:rPr>
          <w:sz w:val="28"/>
          <w:szCs w:val="28"/>
        </w:rPr>
        <w:t xml:space="preserve"> комитета </w:t>
      </w:r>
      <w:r w:rsidR="001E1696" w:rsidRPr="00CB3770">
        <w:rPr>
          <w:sz w:val="28"/>
          <w:szCs w:val="28"/>
        </w:rPr>
        <w:tab/>
      </w:r>
      <w:r w:rsidR="001E1696" w:rsidRPr="00CB3770">
        <w:rPr>
          <w:sz w:val="28"/>
          <w:szCs w:val="28"/>
        </w:rPr>
        <w:tab/>
        <w:t xml:space="preserve">    </w:t>
      </w:r>
      <w:r w:rsidR="001E1696" w:rsidRPr="00CB3770">
        <w:rPr>
          <w:sz w:val="28"/>
          <w:szCs w:val="28"/>
        </w:rPr>
        <w:tab/>
      </w:r>
      <w:r w:rsidR="001E1696" w:rsidRPr="00CB3770">
        <w:rPr>
          <w:sz w:val="28"/>
          <w:szCs w:val="28"/>
        </w:rPr>
        <w:tab/>
      </w:r>
      <w:r w:rsidRPr="00CB3770">
        <w:rPr>
          <w:sz w:val="28"/>
          <w:szCs w:val="28"/>
        </w:rPr>
        <w:tab/>
      </w:r>
      <w:r w:rsidRPr="00CB3770">
        <w:rPr>
          <w:sz w:val="28"/>
          <w:szCs w:val="28"/>
        </w:rPr>
        <w:tab/>
      </w:r>
      <w:r w:rsidR="00574024">
        <w:rPr>
          <w:sz w:val="28"/>
          <w:szCs w:val="28"/>
        </w:rPr>
        <w:t>С.Г. Гомбоев</w:t>
      </w:r>
      <w:r w:rsidR="001E1696" w:rsidRPr="00CB3770">
        <w:rPr>
          <w:sz w:val="28"/>
          <w:szCs w:val="28"/>
        </w:rPr>
        <w:t xml:space="preserve"> </w:t>
      </w:r>
    </w:p>
    <w:p w:rsidR="00A17609" w:rsidRDefault="00A17609" w:rsidP="000B7134">
      <w:pPr>
        <w:pStyle w:val="a5"/>
        <w:spacing w:after="0"/>
        <w:jc w:val="both"/>
        <w:rPr>
          <w:sz w:val="26"/>
          <w:szCs w:val="26"/>
        </w:rPr>
      </w:pPr>
    </w:p>
    <w:p w:rsidR="00C21C45" w:rsidRDefault="00C21C45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ПОДГОТОВЛЕНО:</w:t>
      </w: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</w:p>
    <w:p w:rsidR="00C21C45" w:rsidRDefault="00C21C45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Главный к</w:t>
      </w:r>
      <w:r w:rsidR="000B7134">
        <w:rPr>
          <w:rFonts w:eastAsiaTheme="minorHAnsi"/>
          <w:sz w:val="28"/>
          <w:szCs w:val="28"/>
          <w:lang w:eastAsia="en-US"/>
        </w:rPr>
        <w:t xml:space="preserve">онсультант </w:t>
      </w:r>
      <w:r w:rsidR="001A4776">
        <w:rPr>
          <w:rFonts w:eastAsiaTheme="minorHAnsi"/>
          <w:sz w:val="28"/>
          <w:szCs w:val="28"/>
          <w:lang w:eastAsia="en-US"/>
        </w:rPr>
        <w:t xml:space="preserve">отдела </w:t>
      </w:r>
    </w:p>
    <w:p w:rsidR="000B7134" w:rsidRDefault="001A4776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</w:t>
      </w:r>
      <w:r w:rsidR="000B7134">
        <w:rPr>
          <w:rFonts w:eastAsiaTheme="minorHAnsi"/>
          <w:sz w:val="28"/>
          <w:szCs w:val="28"/>
          <w:lang w:eastAsia="en-US"/>
        </w:rPr>
        <w:t>обеспечению</w:t>
      </w:r>
    </w:p>
    <w:p w:rsidR="000B7134" w:rsidRDefault="001A4776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работы п</w:t>
      </w:r>
      <w:r w:rsidR="000B7134">
        <w:rPr>
          <w:rFonts w:eastAsiaTheme="minorHAnsi"/>
          <w:sz w:val="28"/>
          <w:szCs w:val="28"/>
          <w:lang w:eastAsia="en-US"/>
        </w:rPr>
        <w:t xml:space="preserve">остоянных комитетов </w:t>
      </w:r>
    </w:p>
    <w:p w:rsidR="001A4776" w:rsidRDefault="000B7134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комиссий Законодательного </w:t>
      </w:r>
    </w:p>
    <w:p w:rsidR="000B7134" w:rsidRDefault="000B7134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Собрания Иркутской области </w:t>
      </w:r>
      <w:r>
        <w:rPr>
          <w:rFonts w:eastAsiaTheme="minorHAnsi"/>
          <w:sz w:val="28"/>
          <w:szCs w:val="28"/>
          <w:lang w:eastAsia="en-US"/>
        </w:rPr>
        <w:tab/>
      </w:r>
      <w:r w:rsidR="001A4776">
        <w:rPr>
          <w:rFonts w:eastAsiaTheme="minorHAnsi"/>
          <w:sz w:val="28"/>
          <w:szCs w:val="28"/>
          <w:lang w:eastAsia="en-US"/>
        </w:rPr>
        <w:t xml:space="preserve">    </w:t>
      </w:r>
      <w:r w:rsidR="001A4776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В.П. Переслегина</w:t>
      </w:r>
    </w:p>
    <w:p w:rsidR="00207288" w:rsidRDefault="00207288" w:rsidP="00490DBB">
      <w:pPr>
        <w:rPr>
          <w:sz w:val="28"/>
          <w:szCs w:val="28"/>
        </w:rPr>
      </w:pPr>
    </w:p>
    <w:sectPr w:rsidR="0020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7FEA"/>
    <w:multiLevelType w:val="hybridMultilevel"/>
    <w:tmpl w:val="A992BF12"/>
    <w:lvl w:ilvl="0" w:tplc="6562FDF0">
      <w:start w:val="2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54F9195F"/>
    <w:multiLevelType w:val="hybridMultilevel"/>
    <w:tmpl w:val="03A639C4"/>
    <w:lvl w:ilvl="0" w:tplc="3E7A2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BC31B0"/>
    <w:multiLevelType w:val="hybridMultilevel"/>
    <w:tmpl w:val="F8101358"/>
    <w:lvl w:ilvl="0" w:tplc="10A014D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0E"/>
    <w:rsid w:val="00063FA4"/>
    <w:rsid w:val="00070E0E"/>
    <w:rsid w:val="000726BE"/>
    <w:rsid w:val="00086EFC"/>
    <w:rsid w:val="000B7134"/>
    <w:rsid w:val="000F23D0"/>
    <w:rsid w:val="00115CCE"/>
    <w:rsid w:val="00120B39"/>
    <w:rsid w:val="00145782"/>
    <w:rsid w:val="00160FE6"/>
    <w:rsid w:val="00177C23"/>
    <w:rsid w:val="00187AF8"/>
    <w:rsid w:val="001A4776"/>
    <w:rsid w:val="001B19CC"/>
    <w:rsid w:val="001E1696"/>
    <w:rsid w:val="00207288"/>
    <w:rsid w:val="00283BAD"/>
    <w:rsid w:val="00284243"/>
    <w:rsid w:val="0029083B"/>
    <w:rsid w:val="002B5C0E"/>
    <w:rsid w:val="002B69E8"/>
    <w:rsid w:val="002D6076"/>
    <w:rsid w:val="00305FFA"/>
    <w:rsid w:val="00320E1E"/>
    <w:rsid w:val="00335B9D"/>
    <w:rsid w:val="00337718"/>
    <w:rsid w:val="00366340"/>
    <w:rsid w:val="00372387"/>
    <w:rsid w:val="00380D1C"/>
    <w:rsid w:val="00382106"/>
    <w:rsid w:val="003A3D3F"/>
    <w:rsid w:val="003D1B35"/>
    <w:rsid w:val="003F746B"/>
    <w:rsid w:val="00411CB7"/>
    <w:rsid w:val="00413C1D"/>
    <w:rsid w:val="0048036A"/>
    <w:rsid w:val="00490DBB"/>
    <w:rsid w:val="004B61C9"/>
    <w:rsid w:val="004C535B"/>
    <w:rsid w:val="004D44B1"/>
    <w:rsid w:val="004D5612"/>
    <w:rsid w:val="00512E0C"/>
    <w:rsid w:val="005450A0"/>
    <w:rsid w:val="00574024"/>
    <w:rsid w:val="00584980"/>
    <w:rsid w:val="005E51A2"/>
    <w:rsid w:val="0069571D"/>
    <w:rsid w:val="006A2F80"/>
    <w:rsid w:val="006E7689"/>
    <w:rsid w:val="00702470"/>
    <w:rsid w:val="007030FD"/>
    <w:rsid w:val="00723F49"/>
    <w:rsid w:val="007509AD"/>
    <w:rsid w:val="007C056E"/>
    <w:rsid w:val="00800FAE"/>
    <w:rsid w:val="008122EC"/>
    <w:rsid w:val="008751D8"/>
    <w:rsid w:val="008A1CA3"/>
    <w:rsid w:val="009942FD"/>
    <w:rsid w:val="00994B03"/>
    <w:rsid w:val="009C345A"/>
    <w:rsid w:val="009E3846"/>
    <w:rsid w:val="00A17609"/>
    <w:rsid w:val="00AB7A0E"/>
    <w:rsid w:val="00AC37D2"/>
    <w:rsid w:val="00B039E6"/>
    <w:rsid w:val="00B21F1B"/>
    <w:rsid w:val="00B3330F"/>
    <w:rsid w:val="00B84E3E"/>
    <w:rsid w:val="00BF7782"/>
    <w:rsid w:val="00C13CD7"/>
    <w:rsid w:val="00C14C93"/>
    <w:rsid w:val="00C16F01"/>
    <w:rsid w:val="00C21C45"/>
    <w:rsid w:val="00C81401"/>
    <w:rsid w:val="00C96C3B"/>
    <w:rsid w:val="00CB3770"/>
    <w:rsid w:val="00CB6407"/>
    <w:rsid w:val="00CD09F5"/>
    <w:rsid w:val="00CE7545"/>
    <w:rsid w:val="00D23685"/>
    <w:rsid w:val="00D73FF1"/>
    <w:rsid w:val="00D95281"/>
    <w:rsid w:val="00DA6A36"/>
    <w:rsid w:val="00E07462"/>
    <w:rsid w:val="00E11CCD"/>
    <w:rsid w:val="00E151E0"/>
    <w:rsid w:val="00E93FD3"/>
    <w:rsid w:val="00E943A9"/>
    <w:rsid w:val="00EF31F6"/>
    <w:rsid w:val="00F162AA"/>
    <w:rsid w:val="00F4246B"/>
    <w:rsid w:val="00F619A7"/>
    <w:rsid w:val="00F6731E"/>
    <w:rsid w:val="00FC74E6"/>
    <w:rsid w:val="00FD5EBA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AC7B"/>
  <w15:docId w15:val="{CFE2882A-2151-4E75-B46A-79ECFBC7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1CB7"/>
    <w:pPr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11C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"/>
    <w:basedOn w:val="a"/>
    <w:link w:val="a6"/>
    <w:unhideWhenUsed/>
    <w:rsid w:val="00411CB7"/>
    <w:pPr>
      <w:spacing w:after="120"/>
    </w:pPr>
  </w:style>
  <w:style w:type="character" w:customStyle="1" w:styleId="a6">
    <w:name w:val="Основной текст Знак"/>
    <w:aliases w:val="Основной текст Знак Знак Знак"/>
    <w:basedOn w:val="a0"/>
    <w:link w:val="a5"/>
    <w:rsid w:val="00411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14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4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6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Переслегина Валентина Петровна</cp:lastModifiedBy>
  <cp:revision>4</cp:revision>
  <cp:lastPrinted>2024-03-14T00:57:00Z</cp:lastPrinted>
  <dcterms:created xsi:type="dcterms:W3CDTF">2024-02-26T03:58:00Z</dcterms:created>
  <dcterms:modified xsi:type="dcterms:W3CDTF">2024-03-14T00:59:00Z</dcterms:modified>
</cp:coreProperties>
</file>