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83DA" w14:textId="26085FBC" w:rsidR="00D86EB1" w:rsidRDefault="00D86EB1" w:rsidP="00743D1D">
      <w:pPr>
        <w:autoSpaceDE w:val="0"/>
        <w:autoSpaceDN w:val="0"/>
        <w:adjustRightInd w:val="0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43D1D" w:rsidRPr="00743D1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3</w:t>
      </w:r>
      <w:r w:rsidR="00743D1D" w:rsidRPr="00743D1D">
        <w:rPr>
          <w:sz w:val="24"/>
          <w:szCs w:val="24"/>
        </w:rPr>
        <w:t xml:space="preserve"> к отчету </w:t>
      </w:r>
    </w:p>
    <w:p w14:paraId="7351CC7D" w14:textId="043693DF" w:rsidR="00743D1D" w:rsidRPr="00743D1D" w:rsidRDefault="00D86EB1" w:rsidP="00743D1D">
      <w:pPr>
        <w:autoSpaceDE w:val="0"/>
        <w:autoSpaceDN w:val="0"/>
        <w:adjustRightInd w:val="0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43D1D" w:rsidRPr="00743D1D">
        <w:rPr>
          <w:sz w:val="24"/>
          <w:szCs w:val="24"/>
        </w:rPr>
        <w:t>№ 14/</w:t>
      </w:r>
      <w:r>
        <w:rPr>
          <w:sz w:val="24"/>
          <w:szCs w:val="24"/>
        </w:rPr>
        <w:t>26</w:t>
      </w:r>
      <w:r w:rsidR="00743D1D" w:rsidRPr="00743D1D">
        <w:rPr>
          <w:sz w:val="24"/>
          <w:szCs w:val="24"/>
        </w:rPr>
        <w:t>-</w:t>
      </w:r>
      <w:r>
        <w:rPr>
          <w:sz w:val="24"/>
          <w:szCs w:val="24"/>
        </w:rPr>
        <w:t>ЭАМ</w:t>
      </w:r>
      <w:r w:rsidR="00743D1D" w:rsidRPr="00743D1D">
        <w:rPr>
          <w:sz w:val="24"/>
          <w:szCs w:val="24"/>
        </w:rPr>
        <w:t xml:space="preserve"> от </w:t>
      </w:r>
      <w:r>
        <w:rPr>
          <w:sz w:val="24"/>
          <w:szCs w:val="24"/>
        </w:rPr>
        <w:t>1</w:t>
      </w:r>
      <w:r w:rsidR="005143BF">
        <w:rPr>
          <w:sz w:val="24"/>
          <w:szCs w:val="24"/>
        </w:rPr>
        <w:t>7</w:t>
      </w:r>
      <w:r>
        <w:rPr>
          <w:sz w:val="24"/>
          <w:szCs w:val="24"/>
        </w:rPr>
        <w:t>.09.2024</w:t>
      </w:r>
    </w:p>
    <w:p w14:paraId="799A3ABC" w14:textId="77777777" w:rsidR="00743D1D" w:rsidRDefault="00743D1D" w:rsidP="00743D1D">
      <w:pPr>
        <w:autoSpaceDE w:val="0"/>
        <w:autoSpaceDN w:val="0"/>
        <w:adjustRightInd w:val="0"/>
        <w:ind w:left="6372" w:firstLine="708"/>
        <w:jc w:val="both"/>
        <w:rPr>
          <w:sz w:val="26"/>
          <w:szCs w:val="26"/>
        </w:rPr>
      </w:pPr>
    </w:p>
    <w:p w14:paraId="0B689EB4" w14:textId="77777777" w:rsidR="00E252E6" w:rsidRDefault="00E252E6" w:rsidP="00E9789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14B2BF3D" w14:textId="09788D3A" w:rsidR="00E97890" w:rsidRDefault="00922A9E" w:rsidP="00E9789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Анализ целей</w:t>
      </w:r>
      <w:r w:rsidR="00D86EB1">
        <w:rPr>
          <w:sz w:val="26"/>
          <w:szCs w:val="26"/>
        </w:rPr>
        <w:t xml:space="preserve"> предоставления и результатов использования</w:t>
      </w:r>
      <w:r>
        <w:rPr>
          <w:sz w:val="26"/>
          <w:szCs w:val="26"/>
        </w:rPr>
        <w:t xml:space="preserve">  субсидий </w:t>
      </w:r>
    </w:p>
    <w:p w14:paraId="4DD25E47" w14:textId="3174829F" w:rsidR="00922A9E" w:rsidRDefault="00922A9E" w:rsidP="00E9789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в рамках ФП «Современная школа»</w:t>
      </w:r>
    </w:p>
    <w:p w14:paraId="7D906FB5" w14:textId="291A622D" w:rsidR="00922A9E" w:rsidRDefault="00922A9E" w:rsidP="004666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993"/>
        <w:gridCol w:w="8350"/>
      </w:tblGrid>
      <w:tr w:rsidR="006B57C3" w14:paraId="637C6C69" w14:textId="77777777" w:rsidTr="00E97890">
        <w:tc>
          <w:tcPr>
            <w:tcW w:w="10343" w:type="dxa"/>
            <w:gridSpan w:val="2"/>
          </w:tcPr>
          <w:p w14:paraId="4125D580" w14:textId="40C3A89E" w:rsidR="006B57C3" w:rsidRPr="005143BF" w:rsidRDefault="006B57C3" w:rsidP="006B5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43BF">
              <w:rPr>
                <w:sz w:val="24"/>
                <w:szCs w:val="24"/>
              </w:rPr>
              <w:t>ГП РФ «Развитие образования»</w:t>
            </w:r>
            <w:r w:rsidR="00BA7052" w:rsidRPr="005143BF">
              <w:rPr>
                <w:sz w:val="24"/>
                <w:szCs w:val="24"/>
              </w:rPr>
              <w:t xml:space="preserve"> (</w:t>
            </w:r>
            <w:r w:rsidRPr="005143BF">
              <w:rPr>
                <w:sz w:val="24"/>
                <w:szCs w:val="24"/>
              </w:rPr>
              <w:t>ФП «Современная школа»</w:t>
            </w:r>
            <w:r w:rsidR="00BA7052" w:rsidRPr="005143BF">
              <w:rPr>
                <w:sz w:val="24"/>
                <w:szCs w:val="24"/>
              </w:rPr>
              <w:t>)</w:t>
            </w:r>
          </w:p>
        </w:tc>
      </w:tr>
      <w:tr w:rsidR="006E396B" w14:paraId="756ACDDA" w14:textId="77777777" w:rsidTr="00282D38">
        <w:tc>
          <w:tcPr>
            <w:tcW w:w="1993" w:type="dxa"/>
            <w:vMerge w:val="restart"/>
          </w:tcPr>
          <w:p w14:paraId="794C049D" w14:textId="77777777" w:rsidR="006E396B" w:rsidRDefault="006E396B" w:rsidP="00466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A13CFFA" w14:textId="77777777" w:rsidR="006E396B" w:rsidRDefault="006E396B" w:rsidP="00466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BB6DE36" w14:textId="77777777" w:rsidR="006E396B" w:rsidRPr="005143BF" w:rsidRDefault="006E396B" w:rsidP="004666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3BF">
              <w:rPr>
                <w:sz w:val="24"/>
                <w:szCs w:val="24"/>
              </w:rPr>
              <w:t xml:space="preserve">Приложение </w:t>
            </w:r>
          </w:p>
          <w:p w14:paraId="3757DAFA" w14:textId="41195804" w:rsidR="006E396B" w:rsidRPr="006E396B" w:rsidRDefault="006E396B" w:rsidP="00466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43BF">
              <w:rPr>
                <w:sz w:val="24"/>
                <w:szCs w:val="24"/>
              </w:rPr>
              <w:t>№ 3</w:t>
            </w:r>
            <w:r w:rsidR="00CB320B" w:rsidRPr="005143BF">
              <w:rPr>
                <w:sz w:val="24"/>
                <w:szCs w:val="24"/>
              </w:rPr>
              <w:t xml:space="preserve"> к ГП  РФ «Развитие образования»</w:t>
            </w:r>
          </w:p>
        </w:tc>
        <w:tc>
          <w:tcPr>
            <w:tcW w:w="8350" w:type="dxa"/>
          </w:tcPr>
          <w:p w14:paraId="67D51A9C" w14:textId="32EB4C16" w:rsidR="006E396B" w:rsidRPr="005143BF" w:rsidRDefault="006E396B" w:rsidP="006B5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43BF">
              <w:rPr>
                <w:sz w:val="24"/>
                <w:szCs w:val="24"/>
              </w:rPr>
              <w:t>Цель</w:t>
            </w:r>
          </w:p>
        </w:tc>
      </w:tr>
      <w:tr w:rsidR="006E396B" w14:paraId="7590A3BD" w14:textId="77777777" w:rsidTr="00282D38">
        <w:tc>
          <w:tcPr>
            <w:tcW w:w="1993" w:type="dxa"/>
            <w:vMerge/>
          </w:tcPr>
          <w:p w14:paraId="1D6815B7" w14:textId="6D649F61" w:rsidR="006E396B" w:rsidRPr="006B57C3" w:rsidRDefault="006E396B" w:rsidP="004666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50" w:type="dxa"/>
          </w:tcPr>
          <w:p w14:paraId="412D58A2" w14:textId="44022695" w:rsidR="006E396B" w:rsidRDefault="006E396B" w:rsidP="004666CC">
            <w:pPr>
              <w:autoSpaceDE w:val="0"/>
              <w:autoSpaceDN w:val="0"/>
              <w:adjustRightInd w:val="0"/>
              <w:jc w:val="both"/>
            </w:pPr>
            <w:r w:rsidRPr="00BA7052">
              <w:rPr>
                <w:b/>
                <w:bCs/>
              </w:rPr>
              <w:t>П.1</w:t>
            </w:r>
            <w:r w:rsidRPr="006B57C3">
              <w:t>:</w:t>
            </w:r>
            <w:r>
              <w:t> </w:t>
            </w:r>
            <w:r w:rsidRPr="006B57C3">
              <w:t xml:space="preserve">на </w:t>
            </w:r>
            <w:proofErr w:type="spellStart"/>
            <w:r w:rsidRPr="006B57C3">
              <w:t>софинансирование</w:t>
            </w:r>
            <w:proofErr w:type="spellEnd"/>
            <w:r w:rsidRPr="006B57C3">
              <w:t xml:space="preserve"> расходов, возникающих при реализации государственных программ субъектов Российской Федерации, </w:t>
            </w:r>
            <w:r w:rsidRPr="006B57C3">
              <w:rPr>
                <w:b/>
                <w:bCs/>
              </w:rPr>
              <w:t>мероприятия которых направлены на создание новых мест в общеобразовательных организациях в соответствии с прогнозируемой потребностью и современными условиями обучения</w:t>
            </w:r>
            <w:r w:rsidRPr="006B57C3">
              <w:t xml:space="preserve"> (далее - региональные программы), на решение приоритетных задач по ликвидации сменности обучения, переводу обучающихся в общеобразовательных организациях (далее - обучающиеся) из зданий, находящихся в аварийном состоянии, и зданий, требующих капитального ремонта, в рамках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  <w:r>
              <w:t>.</w:t>
            </w:r>
          </w:p>
          <w:p w14:paraId="1B076401" w14:textId="714D5B9B" w:rsidR="006E396B" w:rsidRDefault="006E396B" w:rsidP="006B57C3">
            <w:pPr>
              <w:autoSpaceDE w:val="0"/>
              <w:autoSpaceDN w:val="0"/>
              <w:adjustRightInd w:val="0"/>
              <w:jc w:val="both"/>
            </w:pPr>
            <w:r w:rsidRPr="00BA7052">
              <w:rPr>
                <w:b/>
                <w:bCs/>
              </w:rPr>
              <w:t>П.2</w:t>
            </w:r>
            <w:r>
              <w:t xml:space="preserve">: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субъектов Российской Федерации, возникающих при реализации региональных программ, которые включают в себя одно или несколько из следующих мероприятий:</w:t>
            </w:r>
          </w:p>
          <w:p w14:paraId="07AC3C44" w14:textId="1405D5B3" w:rsidR="006E396B" w:rsidRPr="006B57C3" w:rsidRDefault="006E396B" w:rsidP="006E396B">
            <w:pPr>
              <w:autoSpaceDE w:val="0"/>
              <w:autoSpaceDN w:val="0"/>
              <w:adjustRightInd w:val="0"/>
              <w:jc w:val="both"/>
            </w:pPr>
            <w:r>
              <w:t xml:space="preserve">а) </w:t>
            </w:r>
            <w:r w:rsidRPr="006B57C3">
              <w:rPr>
                <w:b/>
                <w:bCs/>
              </w:rPr>
              <w:t>модернизация инфраструктуры общего образования</w:t>
            </w:r>
            <w:r>
              <w:t xml:space="preserve"> (строительство зданий (пристрой к зданиям) общеобразовательных организаций, приобретение (выкуп) зданий общеобразовательных организаций, проведение капитального ремонта, реконструкция), возврат в систему общего образования зданий, используемых не по назначению, приобретение (выкуп) зданий общеобразовательных организаций, </w:t>
            </w:r>
            <w:r w:rsidRPr="006B57C3">
              <w:rPr>
                <w:b/>
                <w:bCs/>
              </w:rPr>
              <w:t>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  <w:r>
              <w:rPr>
                <w:b/>
                <w:bCs/>
              </w:rPr>
              <w:t>.</w:t>
            </w:r>
          </w:p>
        </w:tc>
      </w:tr>
      <w:tr w:rsidR="006E396B" w14:paraId="35D66254" w14:textId="77777777" w:rsidTr="00282D38">
        <w:tc>
          <w:tcPr>
            <w:tcW w:w="1993" w:type="dxa"/>
            <w:vMerge/>
          </w:tcPr>
          <w:p w14:paraId="21428B40" w14:textId="77777777" w:rsidR="006E396B" w:rsidRPr="006B57C3" w:rsidRDefault="006E396B" w:rsidP="004666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50" w:type="dxa"/>
          </w:tcPr>
          <w:p w14:paraId="10E4D545" w14:textId="29CC1228" w:rsidR="006E396B" w:rsidRPr="005143BF" w:rsidRDefault="006E396B" w:rsidP="006E39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143BF">
              <w:rPr>
                <w:sz w:val="24"/>
                <w:szCs w:val="24"/>
              </w:rPr>
              <w:t>Результат</w:t>
            </w:r>
          </w:p>
        </w:tc>
      </w:tr>
      <w:tr w:rsidR="006E396B" w14:paraId="35DD089F" w14:textId="77777777" w:rsidTr="00282D38">
        <w:tc>
          <w:tcPr>
            <w:tcW w:w="1993" w:type="dxa"/>
            <w:vMerge/>
          </w:tcPr>
          <w:p w14:paraId="4CEE400E" w14:textId="7BCF7951" w:rsidR="006E396B" w:rsidRPr="006B57C3" w:rsidRDefault="006E396B" w:rsidP="004666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50" w:type="dxa"/>
          </w:tcPr>
          <w:p w14:paraId="6B1C4056" w14:textId="2EB1AD2D" w:rsidR="006E396B" w:rsidRPr="00BA7052" w:rsidRDefault="006E396B" w:rsidP="004666C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B320B">
              <w:rPr>
                <w:b/>
                <w:bCs/>
              </w:rPr>
              <w:t>П.43</w:t>
            </w:r>
            <w:r>
              <w:t xml:space="preserve">: </w:t>
            </w:r>
            <w:r w:rsidRPr="006E396B">
              <w:t xml:space="preserve">количество новых мест в общеобразовательных организациях субъекта Российской Федерации, введенных путем реализации региональных программ в рамках </w:t>
            </w:r>
            <w:proofErr w:type="spellStart"/>
            <w:r w:rsidRPr="006E396B">
              <w:t>софинансирования</w:t>
            </w:r>
            <w:proofErr w:type="spellEnd"/>
            <w:r w:rsidRPr="006E396B">
              <w:t xml:space="preserve"> за счет средств федерального бюджета</w:t>
            </w:r>
            <w:r w:rsidRPr="006E396B">
              <w:rPr>
                <w:b/>
                <w:bCs/>
              </w:rPr>
              <w:t>.</w:t>
            </w:r>
          </w:p>
        </w:tc>
      </w:tr>
      <w:tr w:rsidR="00282D38" w14:paraId="471C0262" w14:textId="77777777" w:rsidTr="00282D38">
        <w:tc>
          <w:tcPr>
            <w:tcW w:w="1993" w:type="dxa"/>
            <w:vMerge w:val="restart"/>
          </w:tcPr>
          <w:p w14:paraId="63467776" w14:textId="77777777" w:rsidR="00282D38" w:rsidRDefault="00282D38" w:rsidP="00466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161DE3C" w14:textId="77777777" w:rsidR="00282D38" w:rsidRDefault="00282D38" w:rsidP="00466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2975AA5" w14:textId="77777777" w:rsidR="00282D38" w:rsidRPr="005143BF" w:rsidRDefault="00282D38" w:rsidP="004666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3BF">
              <w:rPr>
                <w:sz w:val="24"/>
                <w:szCs w:val="24"/>
              </w:rPr>
              <w:t xml:space="preserve">Приложение </w:t>
            </w:r>
          </w:p>
          <w:p w14:paraId="5C871E76" w14:textId="3DBBF8DC" w:rsidR="00282D38" w:rsidRPr="006B57C3" w:rsidRDefault="00282D38" w:rsidP="004666CC">
            <w:pPr>
              <w:autoSpaceDE w:val="0"/>
              <w:autoSpaceDN w:val="0"/>
              <w:adjustRightInd w:val="0"/>
              <w:jc w:val="both"/>
            </w:pPr>
            <w:r w:rsidRPr="005143BF">
              <w:rPr>
                <w:sz w:val="24"/>
                <w:szCs w:val="24"/>
              </w:rPr>
              <w:t>№ 27</w:t>
            </w:r>
            <w:r w:rsidR="00CB320B" w:rsidRPr="005143BF">
              <w:rPr>
                <w:sz w:val="24"/>
                <w:szCs w:val="24"/>
              </w:rPr>
              <w:t xml:space="preserve"> к ГП РФ «Развитие о</w:t>
            </w:r>
            <w:r w:rsidR="005143BF">
              <w:rPr>
                <w:sz w:val="24"/>
                <w:szCs w:val="24"/>
              </w:rPr>
              <w:t>б</w:t>
            </w:r>
            <w:r w:rsidR="00CB320B" w:rsidRPr="005143BF">
              <w:rPr>
                <w:sz w:val="24"/>
                <w:szCs w:val="24"/>
              </w:rPr>
              <w:t>разования»</w:t>
            </w:r>
          </w:p>
        </w:tc>
        <w:tc>
          <w:tcPr>
            <w:tcW w:w="8350" w:type="dxa"/>
          </w:tcPr>
          <w:p w14:paraId="46A871A1" w14:textId="34318FEC" w:rsidR="00282D38" w:rsidRPr="005143BF" w:rsidRDefault="00282D38" w:rsidP="006E3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143BF">
              <w:rPr>
                <w:sz w:val="24"/>
                <w:szCs w:val="24"/>
              </w:rPr>
              <w:t>Цель</w:t>
            </w:r>
          </w:p>
        </w:tc>
      </w:tr>
      <w:tr w:rsidR="00282D38" w14:paraId="72CAFEFF" w14:textId="77777777" w:rsidTr="00282D38">
        <w:tc>
          <w:tcPr>
            <w:tcW w:w="1993" w:type="dxa"/>
            <w:vMerge/>
          </w:tcPr>
          <w:p w14:paraId="48E67BDA" w14:textId="0ACFDC63" w:rsidR="00282D38" w:rsidRPr="006E396B" w:rsidRDefault="00282D38" w:rsidP="004666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350" w:type="dxa"/>
          </w:tcPr>
          <w:p w14:paraId="068D9A09" w14:textId="21720835" w:rsidR="00282D38" w:rsidRDefault="00282D38" w:rsidP="004666CC">
            <w:pPr>
              <w:autoSpaceDE w:val="0"/>
              <w:autoSpaceDN w:val="0"/>
              <w:adjustRightInd w:val="0"/>
              <w:jc w:val="both"/>
            </w:pPr>
            <w:r w:rsidRPr="00CB320B">
              <w:rPr>
                <w:b/>
                <w:bCs/>
              </w:rPr>
              <w:t>П. 1</w:t>
            </w:r>
            <w:r w:rsidRPr="00BA7052">
              <w:t xml:space="preserve">: на </w:t>
            </w:r>
            <w:proofErr w:type="spellStart"/>
            <w:r w:rsidRPr="00BA7052">
              <w:t>софинансирование</w:t>
            </w:r>
            <w:proofErr w:type="spellEnd"/>
            <w:r w:rsidRPr="00BA7052">
              <w:t xml:space="preserve"> расходных обязательств субъектов Российской Федерации, возникающих при реализации региональных проектов, целями которых является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</w:t>
            </w:r>
            <w:r>
              <w:t>.</w:t>
            </w:r>
          </w:p>
          <w:p w14:paraId="1C8104D3" w14:textId="5164C1F7" w:rsidR="00282D38" w:rsidRDefault="00282D38" w:rsidP="004666CC">
            <w:pPr>
              <w:autoSpaceDE w:val="0"/>
              <w:autoSpaceDN w:val="0"/>
              <w:adjustRightInd w:val="0"/>
              <w:jc w:val="both"/>
            </w:pPr>
            <w:r w:rsidRPr="00CB320B">
              <w:rPr>
                <w:b/>
                <w:bCs/>
              </w:rPr>
              <w:t>П.3</w:t>
            </w:r>
            <w:r>
              <w:t>: </w:t>
            </w:r>
            <w:r w:rsidRPr="00BA7052">
              <w:t>Создание дополнительных мест осуществляется путем создания (реконструкции) объекта образования или приобретения в государственную собственность субъекта Российской Федерации (муниципальную собственность) объекта образования, мощность которого обеспечивает создание дополнительных мест.</w:t>
            </w:r>
          </w:p>
          <w:p w14:paraId="66129AD6" w14:textId="015B0950" w:rsidR="00282D38" w:rsidRPr="00BA7052" w:rsidRDefault="00282D38" w:rsidP="004666CC">
            <w:pPr>
              <w:autoSpaceDE w:val="0"/>
              <w:autoSpaceDN w:val="0"/>
              <w:adjustRightInd w:val="0"/>
              <w:jc w:val="both"/>
            </w:pPr>
          </w:p>
        </w:tc>
      </w:tr>
      <w:tr w:rsidR="00282D38" w14:paraId="2A960547" w14:textId="77777777" w:rsidTr="00282D38">
        <w:tc>
          <w:tcPr>
            <w:tcW w:w="1993" w:type="dxa"/>
            <w:vMerge/>
          </w:tcPr>
          <w:p w14:paraId="3B9FE3FA" w14:textId="77777777" w:rsidR="00282D38" w:rsidRPr="00BA7052" w:rsidRDefault="00282D38" w:rsidP="004666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50" w:type="dxa"/>
          </w:tcPr>
          <w:p w14:paraId="7FF9BB5E" w14:textId="71B138D1" w:rsidR="00282D38" w:rsidRPr="005143BF" w:rsidRDefault="00282D38" w:rsidP="006E3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43BF">
              <w:rPr>
                <w:sz w:val="24"/>
                <w:szCs w:val="24"/>
              </w:rPr>
              <w:t>Результат</w:t>
            </w:r>
          </w:p>
        </w:tc>
      </w:tr>
      <w:tr w:rsidR="00282D38" w14:paraId="78743EC8" w14:textId="77777777" w:rsidTr="00282D38">
        <w:tc>
          <w:tcPr>
            <w:tcW w:w="1993" w:type="dxa"/>
            <w:vMerge/>
          </w:tcPr>
          <w:p w14:paraId="70A5751E" w14:textId="6F56C80D" w:rsidR="00282D38" w:rsidRPr="006E396B" w:rsidRDefault="00282D38" w:rsidP="004666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50" w:type="dxa"/>
          </w:tcPr>
          <w:p w14:paraId="6E02B204" w14:textId="4251A647" w:rsidR="00282D38" w:rsidRPr="006E396B" w:rsidRDefault="00282D38" w:rsidP="004666CC">
            <w:pPr>
              <w:autoSpaceDE w:val="0"/>
              <w:autoSpaceDN w:val="0"/>
              <w:adjustRightInd w:val="0"/>
              <w:jc w:val="both"/>
            </w:pPr>
            <w:r w:rsidRPr="00CB320B">
              <w:rPr>
                <w:b/>
                <w:bCs/>
              </w:rPr>
              <w:t>П.39</w:t>
            </w:r>
            <w:r>
              <w:t>: </w:t>
            </w:r>
            <w:r w:rsidRPr="006E396B">
              <w:t>количеств</w:t>
            </w:r>
            <w:r>
              <w:t>о</w:t>
            </w:r>
            <w:r w:rsidRPr="006E396B">
              <w:t xml:space="preserve"> дополнительных мест, введенных путем реализации проектов, софинансируемых из федерального бюджета.</w:t>
            </w:r>
          </w:p>
        </w:tc>
      </w:tr>
      <w:tr w:rsidR="00282D38" w14:paraId="0AC422D5" w14:textId="77777777" w:rsidTr="00282D38">
        <w:tc>
          <w:tcPr>
            <w:tcW w:w="1993" w:type="dxa"/>
            <w:vMerge w:val="restart"/>
          </w:tcPr>
          <w:p w14:paraId="6DAD882D" w14:textId="77777777" w:rsidR="00282D38" w:rsidRPr="005143BF" w:rsidRDefault="00282D38" w:rsidP="00282D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43BF">
              <w:rPr>
                <w:sz w:val="24"/>
                <w:szCs w:val="24"/>
              </w:rPr>
              <w:t xml:space="preserve">Положение о предоставлении субсидий </w:t>
            </w:r>
          </w:p>
          <w:p w14:paraId="7244087C" w14:textId="354E20EE" w:rsidR="00282D38" w:rsidRPr="006E396B" w:rsidRDefault="00282D38" w:rsidP="00282D38">
            <w:pPr>
              <w:autoSpaceDE w:val="0"/>
              <w:autoSpaceDN w:val="0"/>
              <w:adjustRightInd w:val="0"/>
              <w:jc w:val="both"/>
            </w:pPr>
            <w:r w:rsidRPr="005143BF">
              <w:rPr>
                <w:sz w:val="24"/>
                <w:szCs w:val="24"/>
              </w:rPr>
              <w:t>№ 265-пп</w:t>
            </w:r>
          </w:p>
        </w:tc>
        <w:tc>
          <w:tcPr>
            <w:tcW w:w="8350" w:type="dxa"/>
          </w:tcPr>
          <w:p w14:paraId="37066101" w14:textId="1C82A693" w:rsidR="00282D38" w:rsidRPr="005143BF" w:rsidRDefault="00282D38" w:rsidP="00282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43BF">
              <w:rPr>
                <w:sz w:val="24"/>
                <w:szCs w:val="24"/>
              </w:rPr>
              <w:t>Цель</w:t>
            </w:r>
          </w:p>
        </w:tc>
      </w:tr>
      <w:tr w:rsidR="00282D38" w14:paraId="304623E3" w14:textId="77777777" w:rsidTr="00282D38">
        <w:tc>
          <w:tcPr>
            <w:tcW w:w="1993" w:type="dxa"/>
            <w:vMerge/>
          </w:tcPr>
          <w:p w14:paraId="1CD15286" w14:textId="6550F400" w:rsidR="00282D38" w:rsidRPr="00282D38" w:rsidRDefault="00282D38" w:rsidP="00282D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350" w:type="dxa"/>
          </w:tcPr>
          <w:p w14:paraId="2557B1A1" w14:textId="387D8485" w:rsidR="00282D38" w:rsidRPr="006E396B" w:rsidRDefault="00282D38" w:rsidP="00282D38">
            <w:pPr>
              <w:autoSpaceDE w:val="0"/>
              <w:autoSpaceDN w:val="0"/>
              <w:adjustRightInd w:val="0"/>
              <w:jc w:val="both"/>
            </w:pPr>
            <w:r w:rsidRPr="00CB320B">
              <w:rPr>
                <w:b/>
                <w:bCs/>
              </w:rPr>
              <w:t>П.1</w:t>
            </w:r>
            <w:r>
              <w:t xml:space="preserve">: на </w:t>
            </w:r>
            <w:proofErr w:type="spellStart"/>
            <w:r w:rsidRPr="00282D38">
              <w:t>софинансирование</w:t>
            </w:r>
            <w:proofErr w:type="spellEnd"/>
            <w:r w:rsidRPr="00282D38">
              <w:t xml:space="preserve"> капитальных 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образовательных организаций</w:t>
            </w:r>
            <w:r>
              <w:t>.</w:t>
            </w:r>
          </w:p>
        </w:tc>
      </w:tr>
      <w:tr w:rsidR="00282D38" w14:paraId="489A7F73" w14:textId="77777777" w:rsidTr="00282D38">
        <w:tc>
          <w:tcPr>
            <w:tcW w:w="1993" w:type="dxa"/>
            <w:vMerge/>
          </w:tcPr>
          <w:p w14:paraId="0CB8DE69" w14:textId="77777777" w:rsidR="00282D38" w:rsidRDefault="00282D38" w:rsidP="00282D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50" w:type="dxa"/>
          </w:tcPr>
          <w:p w14:paraId="2B3919AB" w14:textId="21BA9876" w:rsidR="00282D38" w:rsidRPr="005143BF" w:rsidRDefault="00282D38" w:rsidP="00282D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43BF">
              <w:rPr>
                <w:sz w:val="24"/>
                <w:szCs w:val="24"/>
              </w:rPr>
              <w:t>Результат</w:t>
            </w:r>
          </w:p>
        </w:tc>
      </w:tr>
      <w:tr w:rsidR="00282D38" w14:paraId="30ED1DB6" w14:textId="77777777" w:rsidTr="00282D38">
        <w:tc>
          <w:tcPr>
            <w:tcW w:w="1993" w:type="dxa"/>
            <w:vMerge/>
          </w:tcPr>
          <w:p w14:paraId="445D8D3F" w14:textId="77777777" w:rsidR="00282D38" w:rsidRDefault="00282D38" w:rsidP="00282D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50" w:type="dxa"/>
          </w:tcPr>
          <w:p w14:paraId="54007749" w14:textId="73CA71D2" w:rsidR="00282D38" w:rsidRPr="00282D38" w:rsidRDefault="00282D38" w:rsidP="00282D38">
            <w:pPr>
              <w:autoSpaceDE w:val="0"/>
              <w:autoSpaceDN w:val="0"/>
              <w:adjustRightInd w:val="0"/>
              <w:jc w:val="both"/>
            </w:pPr>
            <w:r w:rsidRPr="00CB320B">
              <w:rPr>
                <w:b/>
                <w:bCs/>
              </w:rPr>
              <w:t>П.</w:t>
            </w:r>
            <w:r w:rsidR="00CB320B">
              <w:rPr>
                <w:b/>
                <w:bCs/>
              </w:rPr>
              <w:t> </w:t>
            </w:r>
            <w:r w:rsidRPr="00CB320B">
              <w:rPr>
                <w:b/>
                <w:bCs/>
              </w:rPr>
              <w:t>17</w:t>
            </w:r>
            <w:r w:rsidR="00CB320B">
              <w:rPr>
                <w:b/>
                <w:bCs/>
              </w:rPr>
              <w:t> </w:t>
            </w:r>
            <w:r w:rsidRPr="00CB320B">
              <w:rPr>
                <w:b/>
                <w:bCs/>
              </w:rPr>
              <w:t>(3):</w:t>
            </w:r>
            <w:r w:rsidRPr="00282D38">
              <w:t> достижение стопроцентной строительной готовности в году предоставления субсидий (в случае если срок реализации мероприятия превышает один финансовый год - в последний год предоставления субсидий).</w:t>
            </w:r>
          </w:p>
        </w:tc>
      </w:tr>
    </w:tbl>
    <w:p w14:paraId="74350FB8" w14:textId="77777777" w:rsidR="00922A9E" w:rsidRDefault="00922A9E" w:rsidP="004666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922A9E" w:rsidSect="00743D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CC"/>
    <w:rsid w:val="000A1DBA"/>
    <w:rsid w:val="00282D38"/>
    <w:rsid w:val="004666CC"/>
    <w:rsid w:val="005143BF"/>
    <w:rsid w:val="005D5FD7"/>
    <w:rsid w:val="006B57C3"/>
    <w:rsid w:val="006E396B"/>
    <w:rsid w:val="00743D1D"/>
    <w:rsid w:val="0091291A"/>
    <w:rsid w:val="00922A9E"/>
    <w:rsid w:val="00BA7052"/>
    <w:rsid w:val="00CB320B"/>
    <w:rsid w:val="00D86EB1"/>
    <w:rsid w:val="00E252E6"/>
    <w:rsid w:val="00E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791B"/>
  <w15:chartTrackingRefBased/>
  <w15:docId w15:val="{88B924F6-654B-4B13-B7BA-AB96C14B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Мулярова Лариса Николаевна</dc:creator>
  <cp:keywords/>
  <dc:description/>
  <cp:lastModifiedBy>Мулярова Лариса Николаевна</cp:lastModifiedBy>
  <cp:revision>7</cp:revision>
  <dcterms:created xsi:type="dcterms:W3CDTF">2024-09-07T06:09:00Z</dcterms:created>
  <dcterms:modified xsi:type="dcterms:W3CDTF">2024-09-20T08:48:00Z</dcterms:modified>
</cp:coreProperties>
</file>