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45B0" w14:textId="1D7B0AF7" w:rsidR="000466A1" w:rsidRPr="000466A1" w:rsidRDefault="00193B26" w:rsidP="00193B26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="000466A1" w:rsidRPr="00046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52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proofErr w:type="gramEnd"/>
      <w:r w:rsidR="000466A1" w:rsidRPr="00046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отчету </w:t>
      </w:r>
    </w:p>
    <w:p w14:paraId="1F5B52CC" w14:textId="0D9CC4C4" w:rsidR="000466A1" w:rsidRDefault="00193B26" w:rsidP="00193B26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0466A1" w:rsidRPr="00046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14/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26-ЭАМ </w:t>
      </w:r>
      <w:r w:rsidR="000466A1" w:rsidRPr="000466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17.09.2024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4948F2E2" w14:textId="77777777" w:rsidR="008962FC" w:rsidRPr="000466A1" w:rsidRDefault="008962FC" w:rsidP="002D4234">
      <w:pPr>
        <w:spacing w:after="0" w:line="240" w:lineRule="auto"/>
        <w:ind w:left="77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1CD7FE" w14:textId="77777777" w:rsidR="002D4234" w:rsidRDefault="008962FC" w:rsidP="002D42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Hlk177753742"/>
      <w:r w:rsidRPr="00CA6739">
        <w:rPr>
          <w:rFonts w:ascii="Times New Roman" w:hAnsi="Times New Roman" w:cs="Times New Roman"/>
          <w:sz w:val="26"/>
          <w:szCs w:val="26"/>
        </w:rPr>
        <w:t xml:space="preserve">Анализ </w:t>
      </w:r>
      <w:r w:rsidR="002D4234">
        <w:rPr>
          <w:rFonts w:ascii="Times New Roman" w:hAnsi="Times New Roman" w:cs="Times New Roman"/>
          <w:sz w:val="26"/>
          <w:szCs w:val="26"/>
        </w:rPr>
        <w:t xml:space="preserve">уровня </w:t>
      </w:r>
      <w:r w:rsidRPr="00CA6739">
        <w:rPr>
          <w:rFonts w:ascii="Times New Roman" w:hAnsi="Times New Roman" w:cs="Times New Roman"/>
          <w:sz w:val="26"/>
          <w:szCs w:val="26"/>
        </w:rPr>
        <w:t xml:space="preserve">софинансирования из </w:t>
      </w:r>
      <w:proofErr w:type="gramStart"/>
      <w:r w:rsidR="002D4234">
        <w:rPr>
          <w:rFonts w:ascii="Times New Roman" w:hAnsi="Times New Roman" w:cs="Times New Roman"/>
          <w:sz w:val="26"/>
          <w:szCs w:val="26"/>
        </w:rPr>
        <w:t>федерального  бюджета</w:t>
      </w:r>
      <w:proofErr w:type="gramEnd"/>
      <w:r w:rsidR="002D423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27C1378" w14:textId="77777777" w:rsidR="002D4234" w:rsidRDefault="002D4234" w:rsidP="002D42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мероприятий по строительству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объектов </w:t>
      </w:r>
      <w:r w:rsidR="008962FC" w:rsidRPr="00CA6739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8962FC" w:rsidRPr="00CA6739">
        <w:rPr>
          <w:rFonts w:ascii="Times New Roman" w:hAnsi="Times New Roman" w:cs="Times New Roman"/>
          <w:sz w:val="26"/>
          <w:szCs w:val="26"/>
        </w:rPr>
        <w:t xml:space="preserve"> рамках региональных проектов</w:t>
      </w:r>
      <w:r w:rsidRPr="002D423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B2135A" w14:textId="17736F28" w:rsidR="00896E4E" w:rsidRDefault="002D4234" w:rsidP="002D42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CA6739">
        <w:rPr>
          <w:rFonts w:ascii="Times New Roman" w:hAnsi="Times New Roman" w:cs="Times New Roman"/>
          <w:sz w:val="26"/>
          <w:szCs w:val="26"/>
        </w:rPr>
        <w:t>на реализацию контрактов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A6739">
        <w:rPr>
          <w:rFonts w:ascii="Times New Roman" w:hAnsi="Times New Roman" w:cs="Times New Roman"/>
          <w:sz w:val="26"/>
          <w:szCs w:val="26"/>
        </w:rPr>
        <w:t>выборочно)</w:t>
      </w:r>
    </w:p>
    <w:bookmarkEnd w:id="0"/>
    <w:p w14:paraId="43DD2F7C" w14:textId="77777777" w:rsidR="002D4234" w:rsidRPr="00CA6739" w:rsidRDefault="002D4234" w:rsidP="002D423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3"/>
        <w:gridCol w:w="1404"/>
        <w:gridCol w:w="1144"/>
        <w:gridCol w:w="1070"/>
        <w:gridCol w:w="833"/>
        <w:gridCol w:w="1185"/>
        <w:gridCol w:w="794"/>
        <w:gridCol w:w="1031"/>
        <w:gridCol w:w="761"/>
      </w:tblGrid>
      <w:tr w:rsidR="008E63A2" w14:paraId="5C96721E" w14:textId="77777777" w:rsidTr="00B732B7">
        <w:trPr>
          <w:trHeight w:val="345"/>
          <w:tblHeader/>
        </w:trPr>
        <w:tc>
          <w:tcPr>
            <w:tcW w:w="1974" w:type="dxa"/>
            <w:vMerge w:val="restart"/>
          </w:tcPr>
          <w:p w14:paraId="302600F1" w14:textId="77777777" w:rsidR="008E63A2" w:rsidRPr="00896E4E" w:rsidRDefault="008E63A2" w:rsidP="00FF6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 контракта</w:t>
            </w:r>
          </w:p>
        </w:tc>
        <w:tc>
          <w:tcPr>
            <w:tcW w:w="2548" w:type="dxa"/>
            <w:gridSpan w:val="2"/>
          </w:tcPr>
          <w:p w14:paraId="3CFEE63B" w14:textId="77777777" w:rsidR="008E63A2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 контракта, тыс. р.</w:t>
            </w:r>
          </w:p>
        </w:tc>
        <w:tc>
          <w:tcPr>
            <w:tcW w:w="3878" w:type="dxa"/>
            <w:gridSpan w:val="4"/>
          </w:tcPr>
          <w:p w14:paraId="19D3469E" w14:textId="77777777" w:rsidR="008E63A2" w:rsidRPr="00A67DAD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участия ФБ в соответствии с соглашением</w:t>
            </w:r>
          </w:p>
        </w:tc>
        <w:tc>
          <w:tcPr>
            <w:tcW w:w="1795" w:type="dxa"/>
            <w:gridSpan w:val="2"/>
            <w:vMerge w:val="restart"/>
          </w:tcPr>
          <w:p w14:paraId="5948E56D" w14:textId="77777777" w:rsidR="008E63A2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ФБ в контракте</w:t>
            </w:r>
          </w:p>
        </w:tc>
      </w:tr>
      <w:tr w:rsidR="008E63A2" w14:paraId="168FC327" w14:textId="77777777" w:rsidTr="00B732B7">
        <w:trPr>
          <w:trHeight w:val="255"/>
          <w:tblHeader/>
        </w:trPr>
        <w:tc>
          <w:tcPr>
            <w:tcW w:w="1974" w:type="dxa"/>
            <w:vMerge/>
          </w:tcPr>
          <w:p w14:paraId="12A4DBD7" w14:textId="77777777" w:rsidR="008E63A2" w:rsidRPr="00896E4E" w:rsidRDefault="008E63A2" w:rsidP="00FF6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</w:tcPr>
          <w:p w14:paraId="59929302" w14:textId="77777777" w:rsidR="008E63A2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Первонач.</w:t>
            </w:r>
          </w:p>
        </w:tc>
        <w:tc>
          <w:tcPr>
            <w:tcW w:w="1143" w:type="dxa"/>
            <w:vMerge w:val="restart"/>
          </w:tcPr>
          <w:p w14:paraId="671E8DA3" w14:textId="77777777" w:rsidR="008E63A2" w:rsidRDefault="008E63A2" w:rsidP="00FF641F">
            <w:pPr>
              <w:ind w:left="-165" w:right="-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учетом изменений</w:t>
            </w:r>
          </w:p>
        </w:tc>
        <w:tc>
          <w:tcPr>
            <w:tcW w:w="1901" w:type="dxa"/>
            <w:gridSpan w:val="2"/>
          </w:tcPr>
          <w:p w14:paraId="1A2CA539" w14:textId="77777777" w:rsidR="008E63A2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первоначально</w:t>
            </w:r>
          </w:p>
        </w:tc>
        <w:tc>
          <w:tcPr>
            <w:tcW w:w="1977" w:type="dxa"/>
            <w:gridSpan w:val="2"/>
          </w:tcPr>
          <w:p w14:paraId="3DCB2A9D" w14:textId="77777777" w:rsidR="008E63A2" w:rsidRDefault="008E63A2" w:rsidP="00FF641F">
            <w:pPr>
              <w:ind w:left="-101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учетом изменений</w:t>
            </w:r>
          </w:p>
          <w:p w14:paraId="362E97A3" w14:textId="77777777" w:rsidR="008E63A2" w:rsidRDefault="008E63A2" w:rsidP="00FF641F">
            <w:pPr>
              <w:ind w:left="-101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т.ч. Резервный фонд РФ)</w:t>
            </w:r>
          </w:p>
        </w:tc>
        <w:tc>
          <w:tcPr>
            <w:tcW w:w="1795" w:type="dxa"/>
            <w:gridSpan w:val="2"/>
            <w:vMerge/>
          </w:tcPr>
          <w:p w14:paraId="347C1072" w14:textId="77777777" w:rsidR="008E63A2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32B7" w14:paraId="33D1DCC8" w14:textId="77777777" w:rsidTr="00B732B7">
        <w:trPr>
          <w:trHeight w:val="190"/>
          <w:tblHeader/>
        </w:trPr>
        <w:tc>
          <w:tcPr>
            <w:tcW w:w="1974" w:type="dxa"/>
            <w:vMerge/>
          </w:tcPr>
          <w:p w14:paraId="243E6B90" w14:textId="77777777" w:rsidR="008E63A2" w:rsidRPr="00896E4E" w:rsidRDefault="008E63A2" w:rsidP="00FF6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14:paraId="09B1363A" w14:textId="77777777" w:rsidR="008E63A2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14:paraId="6E7A0A69" w14:textId="77777777" w:rsidR="008E63A2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14:paraId="5AEE58F3" w14:textId="77777777" w:rsidR="008E63A2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р.</w:t>
            </w:r>
          </w:p>
          <w:p w14:paraId="04D75765" w14:textId="77777777" w:rsidR="008E63A2" w:rsidRDefault="008E63A2" w:rsidP="00FF6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</w:tcPr>
          <w:p w14:paraId="54406D7F" w14:textId="77777777" w:rsidR="008E63A2" w:rsidRDefault="008E63A2" w:rsidP="00B732B7">
            <w:pPr>
              <w:ind w:left="-179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софин.</w:t>
            </w:r>
          </w:p>
          <w:p w14:paraId="46B576A1" w14:textId="77777777" w:rsidR="008E63A2" w:rsidRDefault="008E63A2" w:rsidP="00B732B7">
            <w:pPr>
              <w:ind w:left="-179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ФБ</w:t>
            </w:r>
          </w:p>
        </w:tc>
        <w:tc>
          <w:tcPr>
            <w:tcW w:w="1184" w:type="dxa"/>
          </w:tcPr>
          <w:p w14:paraId="3A94E1FE" w14:textId="77777777" w:rsidR="008E63A2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р.</w:t>
            </w:r>
          </w:p>
          <w:p w14:paraId="7CAEAF80" w14:textId="77777777" w:rsidR="008E63A2" w:rsidRDefault="008E63A2" w:rsidP="00FF6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</w:tcPr>
          <w:p w14:paraId="548FC6B9" w14:textId="77777777" w:rsidR="008E63A2" w:rsidRDefault="008E63A2" w:rsidP="00FF641F">
            <w:pPr>
              <w:ind w:left="-121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софин.</w:t>
            </w:r>
          </w:p>
          <w:p w14:paraId="2AC77F8D" w14:textId="77777777" w:rsidR="008E63A2" w:rsidRDefault="008E63A2" w:rsidP="00FF641F">
            <w:pPr>
              <w:ind w:left="-121" w:right="-1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счет ФБ</w:t>
            </w:r>
          </w:p>
        </w:tc>
        <w:tc>
          <w:tcPr>
            <w:tcW w:w="809" w:type="dxa"/>
          </w:tcPr>
          <w:p w14:paraId="4274FD9E" w14:textId="77777777" w:rsidR="008E63A2" w:rsidRDefault="008E63A2" w:rsidP="00FF641F">
            <w:pPr>
              <w:ind w:left="-60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Первонач.</w:t>
            </w:r>
          </w:p>
        </w:tc>
        <w:tc>
          <w:tcPr>
            <w:tcW w:w="981" w:type="dxa"/>
          </w:tcPr>
          <w:p w14:paraId="1D32757C" w14:textId="77777777" w:rsidR="008E63A2" w:rsidRDefault="008E63A2" w:rsidP="00FF641F">
            <w:pPr>
              <w:ind w:left="-60" w:right="-1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изм.</w:t>
            </w:r>
          </w:p>
        </w:tc>
      </w:tr>
      <w:tr w:rsidR="008E63A2" w:rsidRPr="00501F39" w14:paraId="14FE02FD" w14:textId="77777777" w:rsidTr="00B732B7">
        <w:trPr>
          <w:trHeight w:val="195"/>
        </w:trPr>
        <w:tc>
          <w:tcPr>
            <w:tcW w:w="10195" w:type="dxa"/>
            <w:gridSpan w:val="9"/>
          </w:tcPr>
          <w:p w14:paraId="150FAA1E" w14:textId="77777777" w:rsidR="008E63A2" w:rsidRPr="00501F39" w:rsidRDefault="008E63A2" w:rsidP="00FF64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01F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РП «Современная школа»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8E63A2" w14:paraId="01E6F4EF" w14:textId="77777777" w:rsidTr="00B732B7">
        <w:trPr>
          <w:trHeight w:val="195"/>
        </w:trPr>
        <w:tc>
          <w:tcPr>
            <w:tcW w:w="10195" w:type="dxa"/>
            <w:gridSpan w:val="9"/>
          </w:tcPr>
          <w:p w14:paraId="6FC55F53" w14:textId="111EDFF1" w:rsidR="008E63A2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создание </w:t>
            </w:r>
            <w:r w:rsidR="007700E2">
              <w:rPr>
                <w:rFonts w:ascii="Times New Roman" w:hAnsi="Times New Roman" w:cs="Times New Roman"/>
                <w:sz w:val="20"/>
                <w:szCs w:val="20"/>
              </w:rPr>
              <w:t>новых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 в общеобразовательных организациях</w:t>
            </w:r>
          </w:p>
        </w:tc>
      </w:tr>
      <w:tr w:rsidR="00B732B7" w:rsidRPr="00896E4E" w14:paraId="741F4841" w14:textId="77777777" w:rsidTr="00B732B7">
        <w:trPr>
          <w:trHeight w:val="551"/>
        </w:trPr>
        <w:tc>
          <w:tcPr>
            <w:tcW w:w="1974" w:type="dxa"/>
          </w:tcPr>
          <w:p w14:paraId="144F1905" w14:textId="77777777" w:rsidR="008E63A2" w:rsidRPr="00896E4E" w:rsidRDefault="008E63A2" w:rsidP="00FF641F">
            <w:pPr>
              <w:ind w:left="-120" w:right="-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о</w:t>
            </w:r>
            <w:r w:rsidRPr="00801B20">
              <w:rPr>
                <w:rFonts w:ascii="Times New Roman" w:hAnsi="Times New Roman" w:cs="Times New Roman"/>
                <w:sz w:val="20"/>
                <w:szCs w:val="20"/>
              </w:rPr>
              <w:t>бщеобразовательн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801B20">
              <w:rPr>
                <w:rFonts w:ascii="Times New Roman" w:hAnsi="Times New Roman" w:cs="Times New Roman"/>
                <w:sz w:val="20"/>
                <w:szCs w:val="20"/>
              </w:rPr>
              <w:t xml:space="preserve"> школ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01B20">
              <w:rPr>
                <w:rFonts w:ascii="Times New Roman" w:hAnsi="Times New Roman" w:cs="Times New Roman"/>
                <w:sz w:val="20"/>
                <w:szCs w:val="20"/>
              </w:rPr>
              <w:t xml:space="preserve"> по ул. Багратиона в Свердловском районе г. Иркутска</w:t>
            </w:r>
          </w:p>
        </w:tc>
        <w:tc>
          <w:tcPr>
            <w:tcW w:w="1405" w:type="dxa"/>
            <w:vAlign w:val="center"/>
          </w:tcPr>
          <w:p w14:paraId="397F7E08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01B20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01B20">
              <w:rPr>
                <w:rFonts w:ascii="Times New Roman" w:hAnsi="Times New Roman" w:cs="Times New Roman"/>
                <w:sz w:val="20"/>
                <w:szCs w:val="20"/>
              </w:rPr>
              <w:t>008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43" w:type="dxa"/>
            <w:vAlign w:val="center"/>
          </w:tcPr>
          <w:p w14:paraId="6B12BFA3" w14:textId="77777777" w:rsidR="008E63A2" w:rsidRPr="00896E4E" w:rsidRDefault="008E63A2" w:rsidP="00FF641F">
            <w:pPr>
              <w:ind w:left="-23" w:righ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C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E6CDD">
              <w:rPr>
                <w:rFonts w:ascii="Times New Roman" w:hAnsi="Times New Roman" w:cs="Times New Roman"/>
                <w:sz w:val="20"/>
                <w:szCs w:val="20"/>
              </w:rPr>
              <w:t>751 793,7</w:t>
            </w:r>
          </w:p>
        </w:tc>
        <w:tc>
          <w:tcPr>
            <w:tcW w:w="1069" w:type="dxa"/>
            <w:vAlign w:val="center"/>
          </w:tcPr>
          <w:p w14:paraId="494EBC09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669 771,8</w:t>
            </w:r>
          </w:p>
        </w:tc>
        <w:tc>
          <w:tcPr>
            <w:tcW w:w="832" w:type="dxa"/>
            <w:vAlign w:val="center"/>
          </w:tcPr>
          <w:p w14:paraId="6C908DCB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79%</w:t>
            </w:r>
          </w:p>
        </w:tc>
        <w:tc>
          <w:tcPr>
            <w:tcW w:w="1184" w:type="dxa"/>
            <w:vAlign w:val="center"/>
          </w:tcPr>
          <w:p w14:paraId="009C8D80" w14:textId="77777777" w:rsidR="008E63A2" w:rsidRPr="00896E4E" w:rsidRDefault="008E63A2" w:rsidP="00FF641F">
            <w:pPr>
              <w:ind w:righ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520 408,6</w:t>
            </w:r>
          </w:p>
        </w:tc>
        <w:tc>
          <w:tcPr>
            <w:tcW w:w="793" w:type="dxa"/>
            <w:vAlign w:val="center"/>
          </w:tcPr>
          <w:p w14:paraId="10ED1895" w14:textId="77777777" w:rsidR="008E63A2" w:rsidRPr="00896E4E" w:rsidRDefault="008E63A2" w:rsidP="00FF641F">
            <w:pPr>
              <w:ind w:left="-29" w:righ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76,1%</w:t>
            </w:r>
          </w:p>
        </w:tc>
        <w:tc>
          <w:tcPr>
            <w:tcW w:w="809" w:type="dxa"/>
            <w:vAlign w:val="center"/>
          </w:tcPr>
          <w:p w14:paraId="72D4BEA1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46,6%</w:t>
            </w:r>
          </w:p>
        </w:tc>
        <w:tc>
          <w:tcPr>
            <w:tcW w:w="981" w:type="dxa"/>
            <w:vAlign w:val="center"/>
          </w:tcPr>
          <w:p w14:paraId="66A21C29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29,7%</w:t>
            </w:r>
          </w:p>
        </w:tc>
      </w:tr>
      <w:tr w:rsidR="00B732B7" w:rsidRPr="00896E4E" w14:paraId="5F306942" w14:textId="77777777" w:rsidTr="00B732B7">
        <w:trPr>
          <w:trHeight w:val="763"/>
        </w:trPr>
        <w:tc>
          <w:tcPr>
            <w:tcW w:w="1974" w:type="dxa"/>
          </w:tcPr>
          <w:p w14:paraId="6F23CD03" w14:textId="77777777" w:rsidR="008E63A2" w:rsidRPr="00896E4E" w:rsidRDefault="008E63A2" w:rsidP="00FF641F">
            <w:pPr>
              <w:ind w:left="-120" w:right="-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45ECF">
              <w:rPr>
                <w:rFonts w:ascii="Times New Roman" w:hAnsi="Times New Roman" w:cs="Times New Roman"/>
                <w:sz w:val="20"/>
                <w:szCs w:val="20"/>
              </w:rPr>
              <w:t>одготовк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45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ПД</w:t>
            </w:r>
            <w:r w:rsidRPr="00A45ECF">
              <w:rPr>
                <w:rFonts w:ascii="Times New Roman" w:hAnsi="Times New Roman" w:cs="Times New Roman"/>
                <w:sz w:val="20"/>
                <w:szCs w:val="20"/>
              </w:rPr>
              <w:t>, инженерных изысканий, строительств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о, п</w:t>
            </w:r>
            <w:r w:rsidRPr="00A45ECF">
              <w:rPr>
                <w:rFonts w:ascii="Times New Roman" w:hAnsi="Times New Roman" w:cs="Times New Roman"/>
                <w:sz w:val="20"/>
                <w:szCs w:val="20"/>
              </w:rPr>
              <w:t>оставка 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необходимого для обеспечения эксплуатации СОШ на 1 550 мест </w:t>
            </w:r>
            <w:r w:rsidRPr="00A45ECF">
              <w:rPr>
                <w:rFonts w:ascii="Times New Roman" w:hAnsi="Times New Roman" w:cs="Times New Roman"/>
                <w:sz w:val="20"/>
                <w:szCs w:val="20"/>
              </w:rPr>
              <w:t>ул. Ярославского г. Иркутска</w:t>
            </w:r>
          </w:p>
        </w:tc>
        <w:tc>
          <w:tcPr>
            <w:tcW w:w="1405" w:type="dxa"/>
            <w:vAlign w:val="center"/>
          </w:tcPr>
          <w:p w14:paraId="2D5477CE" w14:textId="77777777" w:rsidR="00502533" w:rsidRDefault="00502533" w:rsidP="00502533">
            <w:pPr>
              <w:ind w:left="-197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7CDF67" w14:textId="1C8B76AC" w:rsidR="008E63A2" w:rsidRDefault="008E63A2" w:rsidP="00502533">
            <w:pPr>
              <w:ind w:left="-197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5ECF">
              <w:rPr>
                <w:rFonts w:ascii="Times New Roman" w:hAnsi="Times New Roman" w:cs="Times New Roman"/>
                <w:sz w:val="20"/>
                <w:szCs w:val="20"/>
              </w:rPr>
              <w:t>2 872 861,2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093613D" w14:textId="592624D4" w:rsidR="008E63A2" w:rsidRDefault="008E63A2" w:rsidP="00502533">
            <w:pPr>
              <w:ind w:left="-197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  <w:p w14:paraId="01062D71" w14:textId="77777777" w:rsidR="008E63A2" w:rsidRDefault="008E63A2" w:rsidP="00502533">
            <w:pPr>
              <w:ind w:left="-101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 – 18 000,0, строительство – 2 588 482,9</w:t>
            </w:r>
          </w:p>
          <w:p w14:paraId="6509F814" w14:textId="77777777" w:rsidR="008E63A2" w:rsidRPr="00896E4E" w:rsidRDefault="008E63A2" w:rsidP="00502533">
            <w:pPr>
              <w:ind w:left="-101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 – 266 378,3</w:t>
            </w:r>
          </w:p>
        </w:tc>
        <w:tc>
          <w:tcPr>
            <w:tcW w:w="1143" w:type="dxa"/>
          </w:tcPr>
          <w:p w14:paraId="336E068E" w14:textId="77777777" w:rsidR="00502533" w:rsidRDefault="00502533" w:rsidP="0050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9A45C" w14:textId="77777777" w:rsidR="00502533" w:rsidRDefault="00502533" w:rsidP="0050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880EA" w14:textId="77777777" w:rsidR="00502533" w:rsidRDefault="00502533" w:rsidP="0050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F01AA" w14:textId="170662E8" w:rsidR="008E63A2" w:rsidRPr="00896E4E" w:rsidRDefault="008E63A2" w:rsidP="0050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14:paraId="2C08A46C" w14:textId="77777777" w:rsidR="00502533" w:rsidRDefault="00502533" w:rsidP="00502533">
            <w:pPr>
              <w:ind w:left="-96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33D195" w14:textId="77777777" w:rsidR="00502533" w:rsidRDefault="00502533" w:rsidP="00502533">
            <w:pPr>
              <w:ind w:left="-96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F75EE" w14:textId="77777777" w:rsidR="00502533" w:rsidRDefault="00502533" w:rsidP="00502533">
            <w:pPr>
              <w:ind w:left="-96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FB95E" w14:textId="0BFBF129" w:rsidR="008E63A2" w:rsidRPr="00896E4E" w:rsidRDefault="008E63A2" w:rsidP="00502533">
            <w:pPr>
              <w:ind w:left="-96" w:right="-1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1 144 962,0</w:t>
            </w:r>
          </w:p>
        </w:tc>
        <w:tc>
          <w:tcPr>
            <w:tcW w:w="832" w:type="dxa"/>
          </w:tcPr>
          <w:p w14:paraId="313CB14D" w14:textId="77777777" w:rsidR="00502533" w:rsidRDefault="00502533" w:rsidP="0050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EF68C" w14:textId="77777777" w:rsidR="00502533" w:rsidRDefault="00502533" w:rsidP="0050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5EAC91" w14:textId="77777777" w:rsidR="00502533" w:rsidRDefault="00502533" w:rsidP="0050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70020" w14:textId="6585280F" w:rsidR="008E63A2" w:rsidRPr="00896E4E" w:rsidRDefault="008E63A2" w:rsidP="0050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1184" w:type="dxa"/>
          </w:tcPr>
          <w:p w14:paraId="59CEA295" w14:textId="77777777" w:rsidR="00502533" w:rsidRDefault="00502533" w:rsidP="00502533">
            <w:pPr>
              <w:ind w:left="-175"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3370C" w14:textId="77777777" w:rsidR="00502533" w:rsidRDefault="00502533" w:rsidP="00502533">
            <w:pPr>
              <w:ind w:left="-175"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0EBE44" w14:textId="77777777" w:rsidR="00502533" w:rsidRDefault="00502533" w:rsidP="00502533">
            <w:pPr>
              <w:ind w:left="-175" w:right="-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C8F36" w14:textId="6A83883F" w:rsidR="008E63A2" w:rsidRPr="00337E22" w:rsidRDefault="008E63A2" w:rsidP="00502533">
            <w:pPr>
              <w:ind w:left="-175" w:right="-170"/>
              <w:jc w:val="center"/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</w:pPr>
            <w:r w:rsidRPr="00501F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075 110,4</w:t>
            </w:r>
          </w:p>
        </w:tc>
        <w:tc>
          <w:tcPr>
            <w:tcW w:w="793" w:type="dxa"/>
          </w:tcPr>
          <w:p w14:paraId="3773E613" w14:textId="77777777" w:rsidR="00502533" w:rsidRDefault="00502533" w:rsidP="0050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417D3E" w14:textId="77777777" w:rsidR="00502533" w:rsidRDefault="00502533" w:rsidP="0050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94437" w14:textId="77777777" w:rsidR="00502533" w:rsidRDefault="00502533" w:rsidP="0050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EDE4F" w14:textId="3D6EACD5" w:rsidR="008E63A2" w:rsidRPr="00896E4E" w:rsidRDefault="008E63A2" w:rsidP="00502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  <w:tc>
          <w:tcPr>
            <w:tcW w:w="809" w:type="dxa"/>
          </w:tcPr>
          <w:p w14:paraId="1EE7A579" w14:textId="77777777" w:rsidR="00502533" w:rsidRDefault="00502533" w:rsidP="00502533">
            <w:pPr>
              <w:ind w:left="-10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21BC2D" w14:textId="77777777" w:rsidR="00502533" w:rsidRDefault="00502533" w:rsidP="00502533">
            <w:pPr>
              <w:ind w:left="-10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EDED0B" w14:textId="77777777" w:rsidR="00502533" w:rsidRDefault="00502533" w:rsidP="00502533">
            <w:pPr>
              <w:ind w:left="-10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B378C8" w14:textId="423CEA1B" w:rsidR="008E63A2" w:rsidRPr="003D3457" w:rsidRDefault="008E63A2" w:rsidP="00502533">
            <w:pPr>
              <w:ind w:left="-106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39,8%, строит-во 44,2%</w:t>
            </w:r>
          </w:p>
        </w:tc>
        <w:tc>
          <w:tcPr>
            <w:tcW w:w="981" w:type="dxa"/>
          </w:tcPr>
          <w:p w14:paraId="684CC456" w14:textId="77777777" w:rsidR="00502533" w:rsidRDefault="00502533" w:rsidP="00502533">
            <w:pPr>
              <w:ind w:left="-93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BEC9CB" w14:textId="77777777" w:rsidR="00502533" w:rsidRDefault="00502533" w:rsidP="00502533">
            <w:pPr>
              <w:ind w:left="-93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99293" w14:textId="77777777" w:rsidR="00502533" w:rsidRDefault="00502533" w:rsidP="00502533">
            <w:pPr>
              <w:ind w:left="-93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D62B3" w14:textId="765022F2" w:rsidR="008E63A2" w:rsidRPr="00896E4E" w:rsidRDefault="008E63A2" w:rsidP="00502533">
            <w:pPr>
              <w:ind w:left="-93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37,4%, строит-во 41,5%</w:t>
            </w:r>
          </w:p>
        </w:tc>
      </w:tr>
      <w:tr w:rsidR="008E63A2" w:rsidRPr="001E1D5F" w14:paraId="24EFF2FF" w14:textId="77777777" w:rsidTr="00B732B7">
        <w:trPr>
          <w:trHeight w:val="256"/>
        </w:trPr>
        <w:tc>
          <w:tcPr>
            <w:tcW w:w="10195" w:type="dxa"/>
            <w:gridSpan w:val="9"/>
          </w:tcPr>
          <w:p w14:paraId="5F42E8F5" w14:textId="5992CC7D" w:rsidR="008E63A2" w:rsidRPr="001E1D5F" w:rsidRDefault="008E63A2" w:rsidP="00FF6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Субсидии 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</w:t>
            </w:r>
            <w:r w:rsidR="00AF38EB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 в общеобразовательных организациях в связи с ростом числа обучающихся, вызванным демографическим фактором (выборочно</w:t>
            </w:r>
            <w:r w:rsidR="00193B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732B7" w:rsidRPr="00896E4E" w14:paraId="034D1E6F" w14:textId="77777777" w:rsidTr="00B732B7">
        <w:trPr>
          <w:trHeight w:val="551"/>
        </w:trPr>
        <w:tc>
          <w:tcPr>
            <w:tcW w:w="1974" w:type="dxa"/>
          </w:tcPr>
          <w:p w14:paraId="2449DB02" w14:textId="77777777" w:rsidR="008E63A2" w:rsidRPr="00896E4E" w:rsidRDefault="008E63A2" w:rsidP="00FF641F">
            <w:pPr>
              <w:ind w:righ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45ECF">
              <w:rPr>
                <w:rFonts w:ascii="Times New Roman" w:hAnsi="Times New Roman" w:cs="Times New Roman"/>
                <w:sz w:val="20"/>
                <w:szCs w:val="20"/>
              </w:rPr>
              <w:t>одготовк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45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ПД</w:t>
            </w:r>
            <w:r w:rsidRPr="00A45ECF">
              <w:rPr>
                <w:rFonts w:ascii="Times New Roman" w:hAnsi="Times New Roman" w:cs="Times New Roman"/>
                <w:sz w:val="20"/>
                <w:szCs w:val="20"/>
              </w:rPr>
              <w:t>, инженерных изысканий, строительств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о, п</w:t>
            </w:r>
            <w:r w:rsidRPr="00A45ECF">
              <w:rPr>
                <w:rFonts w:ascii="Times New Roman" w:hAnsi="Times New Roman" w:cs="Times New Roman"/>
                <w:sz w:val="20"/>
                <w:szCs w:val="20"/>
              </w:rPr>
              <w:t>оставка 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необходимого для обеспечения эксплуатации СОШ на 1 225 мест </w:t>
            </w:r>
            <w:r w:rsidRPr="001E1D5F">
              <w:rPr>
                <w:rFonts w:ascii="Times New Roman" w:hAnsi="Times New Roman" w:cs="Times New Roman"/>
                <w:sz w:val="20"/>
                <w:szCs w:val="20"/>
              </w:rPr>
              <w:t xml:space="preserve">в мкр. Союз г. Иркутска </w:t>
            </w:r>
          </w:p>
        </w:tc>
        <w:tc>
          <w:tcPr>
            <w:tcW w:w="1405" w:type="dxa"/>
          </w:tcPr>
          <w:p w14:paraId="1133E781" w14:textId="77777777" w:rsidR="00B732B7" w:rsidRDefault="00B732B7" w:rsidP="00B732B7">
            <w:pPr>
              <w:ind w:left="-197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79FBF" w14:textId="77777777" w:rsidR="00B732B7" w:rsidRDefault="00B732B7" w:rsidP="00B732B7">
            <w:pPr>
              <w:ind w:left="-197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E9A71" w14:textId="77777777" w:rsidR="00B732B7" w:rsidRDefault="00B732B7" w:rsidP="00B732B7">
            <w:pPr>
              <w:ind w:left="-197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3A24F" w14:textId="7EF847FC" w:rsidR="008E63A2" w:rsidRDefault="008E63A2" w:rsidP="00B732B7">
            <w:pPr>
              <w:ind w:left="-197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43E0F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43E0F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,9,</w:t>
            </w:r>
          </w:p>
          <w:p w14:paraId="49568E96" w14:textId="0894C826" w:rsidR="008E63A2" w:rsidRDefault="008E63A2" w:rsidP="00B732B7">
            <w:pPr>
              <w:ind w:left="-197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  <w:p w14:paraId="18A8DAD3" w14:textId="4ECF16A5" w:rsidR="008E63A2" w:rsidRDefault="008E63A2" w:rsidP="00B732B7">
            <w:pPr>
              <w:ind w:left="-101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 – 28 300,9, строительство – 2 634 170,7,</w:t>
            </w:r>
          </w:p>
          <w:p w14:paraId="20DF8B53" w14:textId="77777777" w:rsidR="008E63A2" w:rsidRPr="00896E4E" w:rsidRDefault="008E63A2" w:rsidP="00C87E54">
            <w:pPr>
              <w:ind w:lef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 – 337 528,3</w:t>
            </w:r>
          </w:p>
        </w:tc>
        <w:tc>
          <w:tcPr>
            <w:tcW w:w="1143" w:type="dxa"/>
          </w:tcPr>
          <w:p w14:paraId="21B1C871" w14:textId="77777777" w:rsidR="00B732B7" w:rsidRDefault="00B732B7" w:rsidP="00B732B7">
            <w:pPr>
              <w:ind w:left="-23" w:right="-68"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DB66F4" w14:textId="77777777" w:rsidR="00B732B7" w:rsidRDefault="00B732B7" w:rsidP="00B732B7">
            <w:pPr>
              <w:ind w:left="-23" w:right="-68"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EF468" w14:textId="77777777" w:rsidR="00B732B7" w:rsidRDefault="00B732B7" w:rsidP="00B732B7">
            <w:pPr>
              <w:ind w:left="-23" w:right="-68"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0AB3F" w14:textId="24098D50" w:rsidR="008E63A2" w:rsidRPr="00896E4E" w:rsidRDefault="008E63A2" w:rsidP="00B732B7">
            <w:pPr>
              <w:ind w:left="-23" w:right="-68" w:firstLine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D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22DF8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DF8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069" w:type="dxa"/>
          </w:tcPr>
          <w:p w14:paraId="16BCC660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417ADD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ACD32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65D4A" w14:textId="27136733" w:rsidR="008E63A2" w:rsidRPr="00896E4E" w:rsidRDefault="008E63A2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3E0F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43E0F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832" w:type="dxa"/>
          </w:tcPr>
          <w:p w14:paraId="31C6A6CA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553B2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BF87F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95ABB6" w14:textId="7F68C434" w:rsidR="008E63A2" w:rsidRPr="00896E4E" w:rsidRDefault="008E63A2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1184" w:type="dxa"/>
          </w:tcPr>
          <w:p w14:paraId="6BFB0848" w14:textId="77777777" w:rsidR="00B732B7" w:rsidRDefault="00B732B7" w:rsidP="00B732B7">
            <w:pPr>
              <w:ind w:right="-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AEB11" w14:textId="77777777" w:rsidR="00B732B7" w:rsidRDefault="00B732B7" w:rsidP="00B732B7">
            <w:pPr>
              <w:ind w:right="-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DC520D" w14:textId="77777777" w:rsidR="00B732B7" w:rsidRDefault="00B732B7" w:rsidP="00B732B7">
            <w:pPr>
              <w:ind w:right="-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93811" w14:textId="6258A5C5" w:rsidR="008E63A2" w:rsidRPr="00896E4E" w:rsidRDefault="008E63A2" w:rsidP="00B732B7">
            <w:pPr>
              <w:ind w:right="-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120 599,0</w:t>
            </w:r>
          </w:p>
        </w:tc>
        <w:tc>
          <w:tcPr>
            <w:tcW w:w="793" w:type="dxa"/>
          </w:tcPr>
          <w:p w14:paraId="4ED19020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E4DBA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BE5CD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89A93" w14:textId="74D8853A" w:rsidR="008E63A2" w:rsidRPr="00896E4E" w:rsidRDefault="008E63A2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809" w:type="dxa"/>
          </w:tcPr>
          <w:p w14:paraId="15EECE4D" w14:textId="792BBA51" w:rsidR="008E63A2" w:rsidRDefault="008E63A2" w:rsidP="00B732B7">
            <w:pPr>
              <w:ind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7B542" w14:textId="601153F4" w:rsidR="00B732B7" w:rsidRDefault="00B732B7" w:rsidP="00B732B7">
            <w:pPr>
              <w:ind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EB393" w14:textId="77777777" w:rsidR="00B732B7" w:rsidRDefault="00B732B7" w:rsidP="00B732B7">
            <w:pPr>
              <w:ind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D0BBC" w14:textId="77777777" w:rsidR="008E63A2" w:rsidRPr="00896E4E" w:rsidRDefault="008E63A2" w:rsidP="00B732B7">
            <w:pPr>
              <w:ind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30%, строит-во 34,2%</w:t>
            </w:r>
          </w:p>
        </w:tc>
        <w:tc>
          <w:tcPr>
            <w:tcW w:w="981" w:type="dxa"/>
          </w:tcPr>
          <w:p w14:paraId="12236983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DD20B" w14:textId="40C83C6B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29BC0" w14:textId="77777777" w:rsidR="00AF38EB" w:rsidRDefault="00AF38EB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7E1C5" w14:textId="739378CA" w:rsidR="008E63A2" w:rsidRPr="00896E4E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E63A2">
              <w:rPr>
                <w:rFonts w:ascii="Times New Roman" w:hAnsi="Times New Roman" w:cs="Times New Roman"/>
                <w:sz w:val="20"/>
                <w:szCs w:val="20"/>
              </w:rPr>
              <w:t>скл. из РП</w:t>
            </w:r>
          </w:p>
        </w:tc>
      </w:tr>
      <w:tr w:rsidR="00B732B7" w:rsidRPr="00896E4E" w14:paraId="11EF24D0" w14:textId="77777777" w:rsidTr="00B732B7">
        <w:trPr>
          <w:trHeight w:val="701"/>
        </w:trPr>
        <w:tc>
          <w:tcPr>
            <w:tcW w:w="1974" w:type="dxa"/>
          </w:tcPr>
          <w:p w14:paraId="40952FF6" w14:textId="77777777" w:rsidR="008E63A2" w:rsidRPr="00896E4E" w:rsidRDefault="008E63A2" w:rsidP="00FF641F">
            <w:pPr>
              <w:ind w:right="-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45ECF">
              <w:rPr>
                <w:rFonts w:ascii="Times New Roman" w:hAnsi="Times New Roman" w:cs="Times New Roman"/>
                <w:sz w:val="20"/>
                <w:szCs w:val="20"/>
              </w:rPr>
              <w:t>одготовк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45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ПД</w:t>
            </w:r>
            <w:r w:rsidRPr="00A45ECF">
              <w:rPr>
                <w:rFonts w:ascii="Times New Roman" w:hAnsi="Times New Roman" w:cs="Times New Roman"/>
                <w:sz w:val="20"/>
                <w:szCs w:val="20"/>
              </w:rPr>
              <w:t>, инженерных изысканий, строительств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о, п</w:t>
            </w:r>
            <w:r w:rsidRPr="00A45ECF">
              <w:rPr>
                <w:rFonts w:ascii="Times New Roman" w:hAnsi="Times New Roman" w:cs="Times New Roman"/>
                <w:sz w:val="20"/>
                <w:szCs w:val="20"/>
              </w:rPr>
              <w:t>оставка 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необходимого для обеспечения эксплуатации СОШ</w:t>
            </w:r>
            <w:r w:rsidRPr="00337E22">
              <w:rPr>
                <w:rFonts w:ascii="Times New Roman" w:hAnsi="Times New Roman" w:cs="Times New Roman"/>
                <w:sz w:val="20"/>
                <w:szCs w:val="20"/>
              </w:rPr>
              <w:t xml:space="preserve"> на 1275 мест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337E22">
              <w:rPr>
                <w:rFonts w:ascii="Times New Roman" w:hAnsi="Times New Roman" w:cs="Times New Roman"/>
                <w:sz w:val="20"/>
                <w:szCs w:val="20"/>
              </w:rPr>
              <w:t xml:space="preserve">ж.р. </w:t>
            </w:r>
            <w:r w:rsidRPr="00337E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Центральный г. Братск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05" w:type="dxa"/>
          </w:tcPr>
          <w:p w14:paraId="6C310E61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A1DFF9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8DB6B0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5DCD95" w14:textId="2B1A286D" w:rsidR="008E63A2" w:rsidRDefault="008E63A2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E22">
              <w:rPr>
                <w:rFonts w:ascii="Times New Roman" w:hAnsi="Times New Roman" w:cs="Times New Roman"/>
                <w:sz w:val="20"/>
                <w:szCs w:val="20"/>
              </w:rPr>
              <w:t>2 058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37E22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,1,</w:t>
            </w:r>
          </w:p>
          <w:p w14:paraId="47A4961C" w14:textId="7F60726D" w:rsidR="008E63A2" w:rsidRDefault="008E63A2" w:rsidP="00B732B7">
            <w:pPr>
              <w:ind w:left="-197" w:right="-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т.ч.</w:t>
            </w:r>
          </w:p>
          <w:p w14:paraId="101F86DE" w14:textId="3212CA11" w:rsidR="008E63A2" w:rsidRDefault="008E63A2" w:rsidP="00B732B7">
            <w:pPr>
              <w:ind w:left="-101" w:right="-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ПД –9 198,0, строительство –    1 688 183,7,</w:t>
            </w:r>
          </w:p>
          <w:p w14:paraId="2485AC32" w14:textId="15DEBB6E" w:rsidR="008E63A2" w:rsidRPr="00896E4E" w:rsidRDefault="008E63A2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 – 361 377,4</w:t>
            </w:r>
          </w:p>
        </w:tc>
        <w:tc>
          <w:tcPr>
            <w:tcW w:w="1143" w:type="dxa"/>
          </w:tcPr>
          <w:p w14:paraId="305720E8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CB772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1570A4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2BC0D3" w14:textId="7E666AA0" w:rsidR="008E63A2" w:rsidRPr="00896E4E" w:rsidRDefault="008E63A2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14:paraId="014387C2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DADEB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ED373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11D25" w14:textId="27F5DC3D" w:rsidR="008E63A2" w:rsidRPr="00896E4E" w:rsidRDefault="008E63A2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E22"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37E22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832" w:type="dxa"/>
          </w:tcPr>
          <w:p w14:paraId="5F81C5C8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8A1EA2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1F3C2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7DAA6" w14:textId="10C5EC2B" w:rsidR="008E63A2" w:rsidRPr="00896E4E" w:rsidRDefault="008E63A2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1184" w:type="dxa"/>
          </w:tcPr>
          <w:p w14:paraId="1FA1BD48" w14:textId="77777777" w:rsidR="00B732B7" w:rsidRDefault="00B732B7" w:rsidP="00B732B7">
            <w:pPr>
              <w:ind w:right="-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F9DFD" w14:textId="77777777" w:rsidR="00B732B7" w:rsidRDefault="00B732B7" w:rsidP="00B732B7">
            <w:pPr>
              <w:ind w:right="-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123A26" w14:textId="77777777" w:rsidR="00B732B7" w:rsidRDefault="00B732B7" w:rsidP="00B732B7">
            <w:pPr>
              <w:ind w:right="-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BF3B7" w14:textId="07DCC8DB" w:rsidR="008E63A2" w:rsidRPr="00896E4E" w:rsidRDefault="008E63A2" w:rsidP="00B732B7">
            <w:pPr>
              <w:ind w:right="-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126 546,6</w:t>
            </w:r>
          </w:p>
        </w:tc>
        <w:tc>
          <w:tcPr>
            <w:tcW w:w="793" w:type="dxa"/>
          </w:tcPr>
          <w:p w14:paraId="1432F0CF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DCEBA0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0D24A8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316C0D" w14:textId="3647FEF7" w:rsidR="008E63A2" w:rsidRPr="00896E4E" w:rsidRDefault="008E63A2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809" w:type="dxa"/>
          </w:tcPr>
          <w:p w14:paraId="140B0DE2" w14:textId="77777777" w:rsidR="008E63A2" w:rsidRDefault="008E63A2" w:rsidP="00B732B7">
            <w:pPr>
              <w:ind w:left="-109" w:righ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E23B91" w14:textId="77777777" w:rsidR="00B732B7" w:rsidRDefault="00B732B7" w:rsidP="00B732B7">
            <w:pPr>
              <w:ind w:left="-109" w:righ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EBBE6" w14:textId="77777777" w:rsidR="00B732B7" w:rsidRDefault="00B732B7" w:rsidP="00B732B7">
            <w:pPr>
              <w:ind w:left="-109" w:righ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064CE" w14:textId="3B13D7E8" w:rsidR="008E63A2" w:rsidRPr="00896E4E" w:rsidRDefault="008E63A2" w:rsidP="00B732B7">
            <w:pPr>
              <w:ind w:left="-109" w:right="-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46%, строит-во 56%</w:t>
            </w:r>
          </w:p>
        </w:tc>
        <w:tc>
          <w:tcPr>
            <w:tcW w:w="981" w:type="dxa"/>
          </w:tcPr>
          <w:p w14:paraId="369E172C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962D4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79071" w14:textId="77777777" w:rsidR="00B732B7" w:rsidRDefault="00B732B7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7F42D" w14:textId="12C12C92" w:rsidR="008E63A2" w:rsidRPr="00896E4E" w:rsidRDefault="008E63A2" w:rsidP="00B732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искл. из РП</w:t>
            </w:r>
          </w:p>
        </w:tc>
      </w:tr>
      <w:tr w:rsidR="00B732B7" w:rsidRPr="00896E4E" w14:paraId="372DB9D2" w14:textId="77777777" w:rsidTr="00B732B7">
        <w:trPr>
          <w:trHeight w:val="701"/>
        </w:trPr>
        <w:tc>
          <w:tcPr>
            <w:tcW w:w="1974" w:type="dxa"/>
          </w:tcPr>
          <w:p w14:paraId="1E63F776" w14:textId="77777777" w:rsidR="008E63A2" w:rsidRPr="00896E4E" w:rsidRDefault="008E63A2" w:rsidP="00FF6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з</w:t>
            </w:r>
            <w:r w:rsidRPr="00AC7B21">
              <w:rPr>
                <w:rFonts w:ascii="Times New Roman" w:hAnsi="Times New Roman" w:cs="Times New Roman"/>
                <w:sz w:val="20"/>
                <w:szCs w:val="20"/>
              </w:rPr>
              <w:t>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AC7B21">
              <w:rPr>
                <w:rFonts w:ascii="Times New Roman" w:hAnsi="Times New Roman" w:cs="Times New Roman"/>
                <w:sz w:val="20"/>
                <w:szCs w:val="20"/>
              </w:rPr>
              <w:t xml:space="preserve"> начальной школы МБОУ г. Иркутска СОШ № 53 </w:t>
            </w:r>
          </w:p>
        </w:tc>
        <w:tc>
          <w:tcPr>
            <w:tcW w:w="1405" w:type="dxa"/>
            <w:vAlign w:val="center"/>
          </w:tcPr>
          <w:p w14:paraId="7C193C2C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21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7B21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43" w:type="dxa"/>
            <w:vAlign w:val="center"/>
          </w:tcPr>
          <w:p w14:paraId="6F26656C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21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7B21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069" w:type="dxa"/>
            <w:vAlign w:val="center"/>
          </w:tcPr>
          <w:p w14:paraId="2F0DC504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21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C7B21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32" w:type="dxa"/>
            <w:vAlign w:val="center"/>
          </w:tcPr>
          <w:p w14:paraId="3E4BE9C5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1184" w:type="dxa"/>
            <w:vAlign w:val="center"/>
          </w:tcPr>
          <w:p w14:paraId="0153F0B4" w14:textId="77777777" w:rsidR="008E63A2" w:rsidRPr="00896E4E" w:rsidRDefault="008E63A2" w:rsidP="00FF641F">
            <w:pPr>
              <w:ind w:left="-202" w:right="-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29">
              <w:rPr>
                <w:rFonts w:ascii="Times New Roman" w:hAnsi="Times New Roman" w:cs="Times New Roman"/>
                <w:sz w:val="20"/>
                <w:szCs w:val="20"/>
              </w:rPr>
              <w:t>384 424,3</w:t>
            </w:r>
          </w:p>
        </w:tc>
        <w:tc>
          <w:tcPr>
            <w:tcW w:w="793" w:type="dxa"/>
            <w:vAlign w:val="center"/>
          </w:tcPr>
          <w:p w14:paraId="0C45DD78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809" w:type="dxa"/>
            <w:vAlign w:val="center"/>
          </w:tcPr>
          <w:p w14:paraId="6F4E0149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50,1%</w:t>
            </w:r>
          </w:p>
        </w:tc>
        <w:tc>
          <w:tcPr>
            <w:tcW w:w="981" w:type="dxa"/>
            <w:vAlign w:val="center"/>
          </w:tcPr>
          <w:p w14:paraId="1E9437CF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55,2%</w:t>
            </w:r>
          </w:p>
        </w:tc>
      </w:tr>
      <w:tr w:rsidR="00B732B7" w:rsidRPr="00896E4E" w14:paraId="13296339" w14:textId="77777777" w:rsidTr="00B732B7">
        <w:trPr>
          <w:trHeight w:val="701"/>
        </w:trPr>
        <w:tc>
          <w:tcPr>
            <w:tcW w:w="1974" w:type="dxa"/>
          </w:tcPr>
          <w:p w14:paraId="703E7AEA" w14:textId="77777777" w:rsidR="008E63A2" w:rsidRPr="00896E4E" w:rsidRDefault="008E63A2" w:rsidP="00FF6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8DC">
              <w:rPr>
                <w:rFonts w:ascii="Times New Roman" w:hAnsi="Times New Roman" w:cs="Times New Roman"/>
                <w:sz w:val="20"/>
                <w:szCs w:val="20"/>
              </w:rPr>
              <w:t>Строительство здания начальной школы МБОУ г. Иркутска СОШ №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5" w:type="dxa"/>
            <w:vAlign w:val="center"/>
          </w:tcPr>
          <w:p w14:paraId="27FE43BE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21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7B21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143" w:type="dxa"/>
            <w:vAlign w:val="center"/>
          </w:tcPr>
          <w:p w14:paraId="607996AE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7B21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7B21"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069" w:type="dxa"/>
            <w:vAlign w:val="center"/>
          </w:tcPr>
          <w:p w14:paraId="33967611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290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A0290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32" w:type="dxa"/>
            <w:vAlign w:val="center"/>
          </w:tcPr>
          <w:p w14:paraId="2E3C3063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1184" w:type="dxa"/>
            <w:vAlign w:val="center"/>
          </w:tcPr>
          <w:p w14:paraId="56190102" w14:textId="77777777" w:rsidR="008E63A2" w:rsidRPr="00896E4E" w:rsidRDefault="008E63A2" w:rsidP="00FF641F">
            <w:pPr>
              <w:ind w:left="-202" w:right="-1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385C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1385C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793" w:type="dxa"/>
            <w:vAlign w:val="center"/>
          </w:tcPr>
          <w:p w14:paraId="184888AA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809" w:type="dxa"/>
            <w:vAlign w:val="center"/>
          </w:tcPr>
          <w:p w14:paraId="31AF9A8E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58,7%</w:t>
            </w:r>
          </w:p>
        </w:tc>
        <w:tc>
          <w:tcPr>
            <w:tcW w:w="981" w:type="dxa"/>
            <w:vAlign w:val="center"/>
          </w:tcPr>
          <w:p w14:paraId="38C9074A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61,3%</w:t>
            </w:r>
          </w:p>
        </w:tc>
      </w:tr>
      <w:tr w:rsidR="008E63A2" w:rsidRPr="0032605A" w14:paraId="0DA5BBEA" w14:textId="77777777" w:rsidTr="00B732B7">
        <w:trPr>
          <w:trHeight w:val="255"/>
        </w:trPr>
        <w:tc>
          <w:tcPr>
            <w:tcW w:w="10195" w:type="dxa"/>
            <w:gridSpan w:val="9"/>
          </w:tcPr>
          <w:p w14:paraId="35D0442B" w14:textId="77777777" w:rsidR="008E63A2" w:rsidRDefault="008E63A2" w:rsidP="00FF64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60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РП «Содействие занятости»:</w:t>
            </w:r>
          </w:p>
          <w:p w14:paraId="11D403E2" w14:textId="325CAF4C" w:rsidR="008E63A2" w:rsidRPr="0032605A" w:rsidRDefault="008E63A2" w:rsidP="00FF6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605A">
              <w:rPr>
                <w:rFonts w:ascii="Times New Roman" w:hAnsi="Times New Roman" w:cs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32605A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создание дополнительных</w:t>
            </w:r>
            <w:r w:rsidR="00AF38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(выборочно):</w:t>
            </w:r>
          </w:p>
        </w:tc>
      </w:tr>
      <w:tr w:rsidR="00B732B7" w:rsidRPr="00896E4E" w14:paraId="1A399F20" w14:textId="77777777" w:rsidTr="00B732B7">
        <w:trPr>
          <w:trHeight w:val="701"/>
        </w:trPr>
        <w:tc>
          <w:tcPr>
            <w:tcW w:w="1974" w:type="dxa"/>
          </w:tcPr>
          <w:p w14:paraId="2A26A613" w14:textId="77777777" w:rsidR="008E63A2" w:rsidRPr="00896E4E" w:rsidRDefault="008E63A2" w:rsidP="00FF6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910F1">
              <w:rPr>
                <w:rFonts w:ascii="Times New Roman" w:hAnsi="Times New Roman" w:cs="Times New Roman"/>
                <w:sz w:val="20"/>
                <w:szCs w:val="20"/>
              </w:rPr>
              <w:t>троительст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4910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детского сада</w:t>
            </w:r>
            <w:r w:rsidRPr="004910F1">
              <w:rPr>
                <w:rFonts w:ascii="Times New Roman" w:hAnsi="Times New Roman" w:cs="Times New Roman"/>
                <w:sz w:val="20"/>
                <w:szCs w:val="20"/>
              </w:rPr>
              <w:t xml:space="preserve"> на 145 мест в д. Усть-Куда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Иркутского района</w:t>
            </w:r>
          </w:p>
        </w:tc>
        <w:tc>
          <w:tcPr>
            <w:tcW w:w="1405" w:type="dxa"/>
            <w:vAlign w:val="center"/>
          </w:tcPr>
          <w:p w14:paraId="27BDE4DF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F10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4F10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143" w:type="dxa"/>
            <w:vAlign w:val="center"/>
          </w:tcPr>
          <w:p w14:paraId="3B01FACE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214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1214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069" w:type="dxa"/>
            <w:vAlign w:val="center"/>
          </w:tcPr>
          <w:p w14:paraId="55FF88BA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</w:t>
            </w:r>
          </w:p>
        </w:tc>
        <w:tc>
          <w:tcPr>
            <w:tcW w:w="832" w:type="dxa"/>
            <w:vAlign w:val="center"/>
          </w:tcPr>
          <w:p w14:paraId="472D23E2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1184" w:type="dxa"/>
            <w:vAlign w:val="center"/>
          </w:tcPr>
          <w:p w14:paraId="29C6668D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</w:t>
            </w:r>
          </w:p>
        </w:tc>
        <w:tc>
          <w:tcPr>
            <w:tcW w:w="793" w:type="dxa"/>
            <w:vAlign w:val="center"/>
          </w:tcPr>
          <w:p w14:paraId="3B58F3B5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809" w:type="dxa"/>
            <w:vAlign w:val="center"/>
          </w:tcPr>
          <w:p w14:paraId="5E8A4157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981" w:type="dxa"/>
            <w:vAlign w:val="center"/>
          </w:tcPr>
          <w:p w14:paraId="78F99798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1,8%</w:t>
            </w:r>
          </w:p>
        </w:tc>
      </w:tr>
      <w:tr w:rsidR="00B732B7" w:rsidRPr="00896E4E" w14:paraId="5E9BED56" w14:textId="77777777" w:rsidTr="00B732B7">
        <w:trPr>
          <w:trHeight w:val="701"/>
        </w:trPr>
        <w:tc>
          <w:tcPr>
            <w:tcW w:w="1974" w:type="dxa"/>
          </w:tcPr>
          <w:p w14:paraId="2F9A60AC" w14:textId="77777777" w:rsidR="008E63A2" w:rsidRPr="00896E4E" w:rsidRDefault="008E63A2" w:rsidP="00FF6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45ECF">
              <w:rPr>
                <w:rFonts w:ascii="Times New Roman" w:hAnsi="Times New Roman" w:cs="Times New Roman"/>
                <w:sz w:val="20"/>
                <w:szCs w:val="20"/>
              </w:rPr>
              <w:t>одготовк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45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ПД</w:t>
            </w:r>
            <w:r w:rsidRPr="00A45ECF">
              <w:rPr>
                <w:rFonts w:ascii="Times New Roman" w:hAnsi="Times New Roman" w:cs="Times New Roman"/>
                <w:sz w:val="20"/>
                <w:szCs w:val="20"/>
              </w:rPr>
              <w:t>, инженерных изысканий, строительств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о, п</w:t>
            </w:r>
            <w:r w:rsidRPr="00A45ECF">
              <w:rPr>
                <w:rFonts w:ascii="Times New Roman" w:hAnsi="Times New Roman" w:cs="Times New Roman"/>
                <w:sz w:val="20"/>
                <w:szCs w:val="20"/>
              </w:rPr>
              <w:t>оставка 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необходимого для обеспечения эксплуатации д</w:t>
            </w:r>
            <w:r w:rsidRPr="00570EA8">
              <w:rPr>
                <w:rFonts w:ascii="Times New Roman" w:hAnsi="Times New Roman" w:cs="Times New Roman"/>
                <w:sz w:val="20"/>
                <w:szCs w:val="20"/>
              </w:rPr>
              <w:t>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570EA8">
              <w:rPr>
                <w:rFonts w:ascii="Times New Roman" w:hAnsi="Times New Roman" w:cs="Times New Roman"/>
                <w:sz w:val="20"/>
                <w:szCs w:val="20"/>
              </w:rPr>
              <w:t xml:space="preserve">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70EA8">
              <w:rPr>
                <w:rFonts w:ascii="Times New Roman" w:hAnsi="Times New Roman" w:cs="Times New Roman"/>
                <w:sz w:val="20"/>
                <w:szCs w:val="20"/>
              </w:rPr>
              <w:t xml:space="preserve"> на 150 мест в мкр. Нижняя Лисиха г. Иркутска</w:t>
            </w:r>
          </w:p>
        </w:tc>
        <w:tc>
          <w:tcPr>
            <w:tcW w:w="1405" w:type="dxa"/>
            <w:vAlign w:val="center"/>
          </w:tcPr>
          <w:p w14:paraId="507B7C5A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785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57785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43" w:type="dxa"/>
            <w:vAlign w:val="center"/>
          </w:tcPr>
          <w:p w14:paraId="2C5E68AE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8FA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48FA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069" w:type="dxa"/>
            <w:vAlign w:val="center"/>
          </w:tcPr>
          <w:p w14:paraId="3CE2A8D6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</w:t>
            </w:r>
          </w:p>
        </w:tc>
        <w:tc>
          <w:tcPr>
            <w:tcW w:w="832" w:type="dxa"/>
            <w:vAlign w:val="center"/>
          </w:tcPr>
          <w:p w14:paraId="5E73FA79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1184" w:type="dxa"/>
            <w:vAlign w:val="center"/>
          </w:tcPr>
          <w:p w14:paraId="225CE0E8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5 000,0</w:t>
            </w:r>
          </w:p>
        </w:tc>
        <w:tc>
          <w:tcPr>
            <w:tcW w:w="793" w:type="dxa"/>
            <w:vAlign w:val="center"/>
          </w:tcPr>
          <w:p w14:paraId="602CDBCD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809" w:type="dxa"/>
            <w:vAlign w:val="center"/>
          </w:tcPr>
          <w:p w14:paraId="33F9382A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1,4%</w:t>
            </w:r>
          </w:p>
        </w:tc>
        <w:tc>
          <w:tcPr>
            <w:tcW w:w="981" w:type="dxa"/>
            <w:vAlign w:val="center"/>
          </w:tcPr>
          <w:p w14:paraId="7AEC8449" w14:textId="77777777" w:rsidR="008E63A2" w:rsidRPr="00896E4E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1%</w:t>
            </w:r>
          </w:p>
        </w:tc>
      </w:tr>
      <w:tr w:rsidR="008E63A2" w:rsidRPr="00B25A61" w14:paraId="02391651" w14:textId="77777777" w:rsidTr="00B732B7">
        <w:trPr>
          <w:trHeight w:val="248"/>
        </w:trPr>
        <w:tc>
          <w:tcPr>
            <w:tcW w:w="10195" w:type="dxa"/>
            <w:gridSpan w:val="9"/>
          </w:tcPr>
          <w:p w14:paraId="1EECF029" w14:textId="77777777" w:rsidR="008E63A2" w:rsidRPr="00E62757" w:rsidRDefault="008E63A2" w:rsidP="00FF64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27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РП «Модернизация первичного звена здравоохранения»:</w:t>
            </w:r>
          </w:p>
          <w:p w14:paraId="02C6084D" w14:textId="77777777" w:rsidR="008E63A2" w:rsidRPr="00B25A61" w:rsidRDefault="008E63A2" w:rsidP="00FF64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5A61">
              <w:rPr>
                <w:rFonts w:ascii="Times New Roman" w:hAnsi="Times New Roman" w:cs="Times New Roman"/>
                <w:sz w:val="20"/>
                <w:szCs w:val="20"/>
              </w:rPr>
              <w:t>Субсидии на софинансирование расходных обязательств субъекта РФ, возникающих при реализации регионального проекта модернизации первичного звена здравоохранения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(выборочно):</w:t>
            </w:r>
          </w:p>
        </w:tc>
      </w:tr>
      <w:tr w:rsidR="00B732B7" w:rsidRPr="004C4DD6" w14:paraId="32472A11" w14:textId="77777777" w:rsidTr="00B732B7">
        <w:trPr>
          <w:trHeight w:val="701"/>
        </w:trPr>
        <w:tc>
          <w:tcPr>
            <w:tcW w:w="1974" w:type="dxa"/>
          </w:tcPr>
          <w:p w14:paraId="6319D893" w14:textId="16CA0DF5" w:rsidR="008E63A2" w:rsidRPr="004C4DD6" w:rsidRDefault="008E63A2" w:rsidP="00FF64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1B25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r w:rsidR="00D0251F">
              <w:rPr>
                <w:rFonts w:ascii="Times New Roman" w:hAnsi="Times New Roman" w:cs="Times New Roman"/>
                <w:sz w:val="20"/>
                <w:szCs w:val="20"/>
              </w:rPr>
              <w:t>ПД</w:t>
            </w:r>
            <w:r w:rsidRPr="00121B25">
              <w:rPr>
                <w:rFonts w:ascii="Times New Roman" w:hAnsi="Times New Roman" w:cs="Times New Roman"/>
                <w:sz w:val="20"/>
                <w:szCs w:val="20"/>
              </w:rPr>
              <w:t xml:space="preserve">, инженерных изысканий, строительство, включая поставку оборудования, необходимого для эксплуатации </w:t>
            </w:r>
            <w:r w:rsidR="00D0251F">
              <w:rPr>
                <w:rFonts w:ascii="Times New Roman" w:hAnsi="Times New Roman" w:cs="Times New Roman"/>
                <w:sz w:val="20"/>
                <w:szCs w:val="20"/>
              </w:rPr>
              <w:t>детской</w:t>
            </w:r>
            <w:r w:rsidR="00D0251F" w:rsidRPr="008B045D">
              <w:rPr>
                <w:rFonts w:ascii="Times New Roman" w:hAnsi="Times New Roman" w:cs="Times New Roman"/>
                <w:sz w:val="20"/>
                <w:szCs w:val="20"/>
              </w:rPr>
              <w:t xml:space="preserve"> поликлиник</w:t>
            </w:r>
            <w:r w:rsidR="00D0251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0251F" w:rsidRPr="008B045D">
              <w:rPr>
                <w:rFonts w:ascii="Times New Roman" w:hAnsi="Times New Roman" w:cs="Times New Roman"/>
                <w:sz w:val="20"/>
                <w:szCs w:val="20"/>
              </w:rPr>
              <w:t xml:space="preserve"> на 100 посещений с смену ОГБУЗ </w:t>
            </w:r>
            <w:r w:rsidR="00D0251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D0251F" w:rsidRPr="008B045D">
              <w:rPr>
                <w:rFonts w:ascii="Times New Roman" w:hAnsi="Times New Roman" w:cs="Times New Roman"/>
                <w:sz w:val="20"/>
                <w:szCs w:val="20"/>
              </w:rPr>
              <w:t>Заларинская районная больница</w:t>
            </w:r>
            <w:r w:rsidR="00D0251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0251F" w:rsidRPr="00121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1B25">
              <w:rPr>
                <w:rFonts w:ascii="Times New Roman" w:hAnsi="Times New Roman" w:cs="Times New Roman"/>
                <w:sz w:val="20"/>
                <w:szCs w:val="20"/>
              </w:rPr>
              <w:t xml:space="preserve">и предусмотренного проектной документацией, его </w:t>
            </w:r>
            <w:r w:rsidRPr="00121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монтаж и ввод в эксплуатацию </w:t>
            </w:r>
          </w:p>
        </w:tc>
        <w:tc>
          <w:tcPr>
            <w:tcW w:w="1405" w:type="dxa"/>
            <w:vAlign w:val="center"/>
          </w:tcPr>
          <w:p w14:paraId="71966440" w14:textId="77777777" w:rsidR="008E63A2" w:rsidRPr="004C4DD6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B045D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1143" w:type="dxa"/>
            <w:vAlign w:val="center"/>
          </w:tcPr>
          <w:p w14:paraId="3190D02E" w14:textId="77777777" w:rsidR="008E63A2" w:rsidRPr="004C4DD6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5D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B045D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069" w:type="dxa"/>
            <w:vAlign w:val="center"/>
          </w:tcPr>
          <w:p w14:paraId="1B8F41F7" w14:textId="77777777" w:rsidR="008E63A2" w:rsidRPr="004C4DD6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45D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B045D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 w:rsidRPr="008B04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vAlign w:val="center"/>
          </w:tcPr>
          <w:p w14:paraId="61E25E9F" w14:textId="77777777" w:rsidR="008E63A2" w:rsidRPr="004C4DD6" w:rsidRDefault="008E63A2" w:rsidP="00FF641F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94,79%</w:t>
            </w:r>
          </w:p>
        </w:tc>
        <w:tc>
          <w:tcPr>
            <w:tcW w:w="1184" w:type="dxa"/>
            <w:vAlign w:val="center"/>
          </w:tcPr>
          <w:p w14:paraId="4454D4F3" w14:textId="77777777" w:rsidR="008E63A2" w:rsidRPr="004C4DD6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изменялась</w:t>
            </w:r>
          </w:p>
        </w:tc>
        <w:tc>
          <w:tcPr>
            <w:tcW w:w="793" w:type="dxa"/>
            <w:vAlign w:val="center"/>
          </w:tcPr>
          <w:p w14:paraId="057A4A4B" w14:textId="77777777" w:rsidR="008E63A2" w:rsidRPr="004C4DD6" w:rsidRDefault="008E63A2" w:rsidP="00FF641F">
            <w:pPr>
              <w:ind w:left="-39" w:right="-1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94,79%</w:t>
            </w:r>
          </w:p>
        </w:tc>
        <w:tc>
          <w:tcPr>
            <w:tcW w:w="809" w:type="dxa"/>
            <w:vAlign w:val="center"/>
          </w:tcPr>
          <w:p w14:paraId="3F80D4D2" w14:textId="77777777" w:rsidR="008E63A2" w:rsidRPr="004C4DD6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110%</w:t>
            </w:r>
          </w:p>
        </w:tc>
        <w:tc>
          <w:tcPr>
            <w:tcW w:w="981" w:type="dxa"/>
            <w:vAlign w:val="center"/>
          </w:tcPr>
          <w:p w14:paraId="4C715142" w14:textId="77777777" w:rsidR="008E63A2" w:rsidRPr="004C4DD6" w:rsidRDefault="008E63A2" w:rsidP="00FF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98,4%</w:t>
            </w:r>
          </w:p>
        </w:tc>
      </w:tr>
    </w:tbl>
    <w:p w14:paraId="30BFAF4D" w14:textId="7A1AF190" w:rsidR="00BE7FAA" w:rsidRPr="008570C7" w:rsidRDefault="00BE7FAA" w:rsidP="008570C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E7FAA" w:rsidRPr="008570C7" w:rsidSect="00193B26">
      <w:headerReference w:type="default" r:id="rId6"/>
      <w:pgSz w:w="11906" w:h="16838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9F393" w14:textId="77777777" w:rsidR="00193B26" w:rsidRDefault="00193B26" w:rsidP="00193B26">
      <w:pPr>
        <w:spacing w:after="0" w:line="240" w:lineRule="auto"/>
      </w:pPr>
      <w:r>
        <w:separator/>
      </w:r>
    </w:p>
  </w:endnote>
  <w:endnote w:type="continuationSeparator" w:id="0">
    <w:p w14:paraId="2361F65C" w14:textId="77777777" w:rsidR="00193B26" w:rsidRDefault="00193B26" w:rsidP="0019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F0269" w14:textId="77777777" w:rsidR="00193B26" w:rsidRDefault="00193B26" w:rsidP="00193B26">
      <w:pPr>
        <w:spacing w:after="0" w:line="240" w:lineRule="auto"/>
      </w:pPr>
      <w:r>
        <w:separator/>
      </w:r>
    </w:p>
  </w:footnote>
  <w:footnote w:type="continuationSeparator" w:id="0">
    <w:p w14:paraId="7286B046" w14:textId="77777777" w:rsidR="00193B26" w:rsidRDefault="00193B26" w:rsidP="0019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86414"/>
      <w:docPartObj>
        <w:docPartGallery w:val="Page Numbers (Top of Page)"/>
        <w:docPartUnique/>
      </w:docPartObj>
    </w:sdtPr>
    <w:sdtEndPr/>
    <w:sdtContent>
      <w:p w14:paraId="5E1300D3" w14:textId="7B24475C" w:rsidR="00193B26" w:rsidRDefault="00193B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1C9E8D" w14:textId="77777777" w:rsidR="00193B26" w:rsidRDefault="00193B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C7"/>
    <w:rsid w:val="00013B57"/>
    <w:rsid w:val="00022DF8"/>
    <w:rsid w:val="000307B4"/>
    <w:rsid w:val="000466A1"/>
    <w:rsid w:val="000D29B5"/>
    <w:rsid w:val="000E6CDD"/>
    <w:rsid w:val="000F7499"/>
    <w:rsid w:val="00104B97"/>
    <w:rsid w:val="00121B25"/>
    <w:rsid w:val="00193B26"/>
    <w:rsid w:val="001A7729"/>
    <w:rsid w:val="001B0481"/>
    <w:rsid w:val="001E1D5F"/>
    <w:rsid w:val="002852D6"/>
    <w:rsid w:val="002D4234"/>
    <w:rsid w:val="0032605A"/>
    <w:rsid w:val="00337E22"/>
    <w:rsid w:val="003D3457"/>
    <w:rsid w:val="003E09D4"/>
    <w:rsid w:val="003E7910"/>
    <w:rsid w:val="00415BAD"/>
    <w:rsid w:val="00454ADE"/>
    <w:rsid w:val="00481214"/>
    <w:rsid w:val="004910F1"/>
    <w:rsid w:val="00492BE7"/>
    <w:rsid w:val="00494DA6"/>
    <w:rsid w:val="004C4DD6"/>
    <w:rsid w:val="004E3EA9"/>
    <w:rsid w:val="004F13A3"/>
    <w:rsid w:val="00501F39"/>
    <w:rsid w:val="00502533"/>
    <w:rsid w:val="0056408F"/>
    <w:rsid w:val="00570EA8"/>
    <w:rsid w:val="005D6022"/>
    <w:rsid w:val="0066183B"/>
    <w:rsid w:val="00672BEA"/>
    <w:rsid w:val="00696C36"/>
    <w:rsid w:val="00747A6B"/>
    <w:rsid w:val="007700E2"/>
    <w:rsid w:val="00776173"/>
    <w:rsid w:val="0078624D"/>
    <w:rsid w:val="007A1139"/>
    <w:rsid w:val="007E0F8D"/>
    <w:rsid w:val="00801B20"/>
    <w:rsid w:val="008570C7"/>
    <w:rsid w:val="008637CA"/>
    <w:rsid w:val="0089553B"/>
    <w:rsid w:val="008962FC"/>
    <w:rsid w:val="00896E4E"/>
    <w:rsid w:val="008B045D"/>
    <w:rsid w:val="008D5938"/>
    <w:rsid w:val="008E63A2"/>
    <w:rsid w:val="008E7AAC"/>
    <w:rsid w:val="009A0290"/>
    <w:rsid w:val="00A45ECF"/>
    <w:rsid w:val="00A67DAD"/>
    <w:rsid w:val="00A85002"/>
    <w:rsid w:val="00A94907"/>
    <w:rsid w:val="00AC7B21"/>
    <w:rsid w:val="00AF38EB"/>
    <w:rsid w:val="00B25A61"/>
    <w:rsid w:val="00B50D3D"/>
    <w:rsid w:val="00B732B7"/>
    <w:rsid w:val="00B86023"/>
    <w:rsid w:val="00B93C66"/>
    <w:rsid w:val="00BA7318"/>
    <w:rsid w:val="00BD315A"/>
    <w:rsid w:val="00BE360E"/>
    <w:rsid w:val="00BE7FAA"/>
    <w:rsid w:val="00C14647"/>
    <w:rsid w:val="00C64027"/>
    <w:rsid w:val="00C74946"/>
    <w:rsid w:val="00C85AA5"/>
    <w:rsid w:val="00C87E54"/>
    <w:rsid w:val="00CA6739"/>
    <w:rsid w:val="00D0251F"/>
    <w:rsid w:val="00D11E7B"/>
    <w:rsid w:val="00D2009E"/>
    <w:rsid w:val="00D36DB9"/>
    <w:rsid w:val="00D52045"/>
    <w:rsid w:val="00DB5DAD"/>
    <w:rsid w:val="00DE6119"/>
    <w:rsid w:val="00E3564F"/>
    <w:rsid w:val="00E57785"/>
    <w:rsid w:val="00E62757"/>
    <w:rsid w:val="00E83654"/>
    <w:rsid w:val="00EA6D57"/>
    <w:rsid w:val="00ED48FA"/>
    <w:rsid w:val="00EF2352"/>
    <w:rsid w:val="00F017A5"/>
    <w:rsid w:val="00F1385C"/>
    <w:rsid w:val="00F321DD"/>
    <w:rsid w:val="00F43E0F"/>
    <w:rsid w:val="00F7378D"/>
    <w:rsid w:val="00FB1FAF"/>
    <w:rsid w:val="00FB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0011"/>
  <w15:chartTrackingRefBased/>
  <w15:docId w15:val="{2837B366-0526-47C3-8837-37C3A50C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121B25"/>
    <w:pPr>
      <w:spacing w:after="0" w:line="240" w:lineRule="auto"/>
      <w:ind w:firstLine="567"/>
      <w:jc w:val="both"/>
    </w:pPr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3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3B26"/>
  </w:style>
  <w:style w:type="paragraph" w:styleId="a6">
    <w:name w:val="footer"/>
    <w:basedOn w:val="a"/>
    <w:link w:val="a7"/>
    <w:uiPriority w:val="99"/>
    <w:unhideWhenUsed/>
    <w:rsid w:val="00193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Трещинская Людмила Александровна</dc:creator>
  <cp:keywords/>
  <dc:description/>
  <cp:lastModifiedBy>Мулярова Лариса Николаевна</cp:lastModifiedBy>
  <cp:revision>6</cp:revision>
  <dcterms:created xsi:type="dcterms:W3CDTF">2024-09-20T07:07:00Z</dcterms:created>
  <dcterms:modified xsi:type="dcterms:W3CDTF">2024-09-21T12:05:00Z</dcterms:modified>
</cp:coreProperties>
</file>