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CB" w:rsidRDefault="00472ECB">
      <w:pPr>
        <w:rPr>
          <w:sz w:val="20"/>
          <w:szCs w:val="20"/>
        </w:rPr>
      </w:pPr>
    </w:p>
    <w:p w:rsidR="00A95912" w:rsidRPr="00536EFA" w:rsidRDefault="00A95912" w:rsidP="00A95912">
      <w:pPr>
        <w:jc w:val="center"/>
        <w:rPr>
          <w:sz w:val="28"/>
          <w:szCs w:val="28"/>
        </w:rPr>
      </w:pPr>
      <w:r w:rsidRPr="00536EFA">
        <w:rPr>
          <w:sz w:val="28"/>
          <w:szCs w:val="28"/>
        </w:rPr>
        <w:t xml:space="preserve">ПОЯСНИТЕЛЬНАЯ ЗАПИСКА </w:t>
      </w:r>
    </w:p>
    <w:p w:rsidR="00A95912" w:rsidRPr="00536EFA" w:rsidRDefault="00A95912" w:rsidP="00A95912">
      <w:pPr>
        <w:jc w:val="center"/>
        <w:rPr>
          <w:sz w:val="28"/>
          <w:szCs w:val="28"/>
        </w:rPr>
      </w:pPr>
    </w:p>
    <w:p w:rsidR="00A95912" w:rsidRDefault="00BA4388" w:rsidP="00BA4388">
      <w:pPr>
        <w:jc w:val="center"/>
        <w:rPr>
          <w:sz w:val="28"/>
          <w:szCs w:val="28"/>
        </w:rPr>
      </w:pPr>
      <w:r w:rsidRPr="00BA4388">
        <w:rPr>
          <w:sz w:val="28"/>
          <w:szCs w:val="28"/>
        </w:rPr>
        <w:t>к проекту постанов</w:t>
      </w:r>
      <w:r>
        <w:rPr>
          <w:sz w:val="28"/>
          <w:szCs w:val="28"/>
        </w:rPr>
        <w:t xml:space="preserve">ления Законодательного Собрания </w:t>
      </w:r>
      <w:r w:rsidRPr="00BA4388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«</w:t>
      </w:r>
      <w:r w:rsidR="00536EFA">
        <w:rPr>
          <w:sz w:val="28"/>
          <w:szCs w:val="28"/>
        </w:rPr>
        <w:t>О внесении изменений в Положение о проведении ежегодного областного конкурса на лучшие журналистские материалы по освещению деятельности Законодательного Собрания Иркутской области в средствах массовой информации</w:t>
      </w:r>
      <w:r>
        <w:rPr>
          <w:sz w:val="28"/>
          <w:szCs w:val="28"/>
        </w:rPr>
        <w:t>»</w:t>
      </w:r>
    </w:p>
    <w:p w:rsidR="00536EFA" w:rsidRDefault="00536EFA" w:rsidP="00536EFA">
      <w:pPr>
        <w:jc w:val="center"/>
        <w:rPr>
          <w:sz w:val="28"/>
          <w:szCs w:val="28"/>
        </w:rPr>
      </w:pPr>
    </w:p>
    <w:p w:rsidR="00A95912" w:rsidRPr="00536EFA" w:rsidRDefault="00536EFA" w:rsidP="00A95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работы по информированию населения Иркутской области о деятельности Законодательного Собрания Иркутской области, привлечения средств массовой информации к профессиональному, объективному и системному освещению деятельности Законодательного Собрания Иркутской области, повышения правовой и политической культуры жителей Иркутской области</w:t>
      </w:r>
      <w:r w:rsidRPr="00536EFA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предлагается утвердить изменения в Положение о проведении ежегодного областного конкурса на лучшие журналистские материалы по освещению деятельности Законодательного Собрания Иркутской области в средствах массовой информации</w:t>
      </w:r>
      <w:r w:rsidR="008D284E">
        <w:rPr>
          <w:sz w:val="28"/>
          <w:szCs w:val="28"/>
        </w:rPr>
        <w:t xml:space="preserve">, утвержденное </w:t>
      </w:r>
      <w:r w:rsidR="008D284E" w:rsidRPr="00512C0E">
        <w:rPr>
          <w:sz w:val="28"/>
          <w:szCs w:val="28"/>
        </w:rPr>
        <w:t>постановлением Законодательного Собрания Иркутской области от 29.01.2020 № 26/35-ЗС</w:t>
      </w:r>
      <w:r w:rsidR="00A95912" w:rsidRPr="00536EFA">
        <w:rPr>
          <w:sz w:val="28"/>
          <w:szCs w:val="28"/>
        </w:rPr>
        <w:t xml:space="preserve"> (далее</w:t>
      </w:r>
      <w:r w:rsidR="008D284E">
        <w:rPr>
          <w:sz w:val="28"/>
          <w:szCs w:val="28"/>
        </w:rPr>
        <w:t xml:space="preserve"> соответственно</w:t>
      </w:r>
      <w:r w:rsidR="004E65AA">
        <w:rPr>
          <w:sz w:val="28"/>
          <w:szCs w:val="28"/>
        </w:rPr>
        <w:t xml:space="preserve"> –</w:t>
      </w:r>
      <w:r w:rsidR="008D284E">
        <w:rPr>
          <w:sz w:val="28"/>
          <w:szCs w:val="28"/>
        </w:rPr>
        <w:t xml:space="preserve"> Положение, конкурс</w:t>
      </w:r>
      <w:r w:rsidR="00A95912" w:rsidRPr="00536EFA">
        <w:rPr>
          <w:sz w:val="28"/>
          <w:szCs w:val="28"/>
        </w:rPr>
        <w:t xml:space="preserve">). </w:t>
      </w:r>
    </w:p>
    <w:p w:rsidR="00C51247" w:rsidRPr="00C51247" w:rsidRDefault="00C51247" w:rsidP="00C51247">
      <w:pPr>
        <w:ind w:firstLine="708"/>
        <w:jc w:val="both"/>
        <w:rPr>
          <w:sz w:val="28"/>
          <w:szCs w:val="28"/>
        </w:rPr>
      </w:pPr>
      <w:r w:rsidRPr="00C51247">
        <w:rPr>
          <w:sz w:val="28"/>
          <w:szCs w:val="28"/>
        </w:rPr>
        <w:t>Задачами конкурса</w:t>
      </w:r>
      <w:r w:rsidR="004E65AA">
        <w:rPr>
          <w:sz w:val="28"/>
          <w:szCs w:val="28"/>
        </w:rPr>
        <w:t xml:space="preserve"> в соответствии с Положением</w:t>
      </w:r>
      <w:bookmarkStart w:id="0" w:name="_GoBack"/>
      <w:bookmarkEnd w:id="0"/>
      <w:r w:rsidRPr="00C51247">
        <w:rPr>
          <w:sz w:val="28"/>
          <w:szCs w:val="28"/>
        </w:rPr>
        <w:t xml:space="preserve"> являются:</w:t>
      </w:r>
    </w:p>
    <w:p w:rsidR="00C51247" w:rsidRPr="00C51247" w:rsidRDefault="00C51247" w:rsidP="00C51247">
      <w:pPr>
        <w:ind w:firstLine="708"/>
        <w:jc w:val="both"/>
        <w:rPr>
          <w:sz w:val="28"/>
          <w:szCs w:val="28"/>
        </w:rPr>
      </w:pPr>
      <w:r w:rsidRPr="00C51247">
        <w:rPr>
          <w:sz w:val="28"/>
          <w:szCs w:val="28"/>
        </w:rPr>
        <w:t>1) привлечение СМИ к профессиональному, объективному и системному освещению деятельности Законодательного Собрания;</w:t>
      </w:r>
    </w:p>
    <w:p w:rsidR="00C51247" w:rsidRPr="00C51247" w:rsidRDefault="00C51247" w:rsidP="00C51247">
      <w:pPr>
        <w:ind w:firstLine="708"/>
        <w:jc w:val="both"/>
        <w:rPr>
          <w:sz w:val="28"/>
          <w:szCs w:val="28"/>
        </w:rPr>
      </w:pPr>
      <w:r w:rsidRPr="00C51247">
        <w:rPr>
          <w:sz w:val="28"/>
          <w:szCs w:val="28"/>
        </w:rPr>
        <w:t>2) обеспечение высокого качества информирования населения Иркутской области о разработке новых и исполнении принятых законов Иркутской области;</w:t>
      </w:r>
    </w:p>
    <w:p w:rsidR="00C51247" w:rsidRPr="00C51247" w:rsidRDefault="00C51247" w:rsidP="00C51247">
      <w:pPr>
        <w:ind w:firstLine="708"/>
        <w:jc w:val="both"/>
        <w:rPr>
          <w:sz w:val="28"/>
          <w:szCs w:val="28"/>
        </w:rPr>
      </w:pPr>
      <w:r w:rsidRPr="00C51247">
        <w:rPr>
          <w:sz w:val="28"/>
          <w:szCs w:val="28"/>
        </w:rPr>
        <w:t>3) распространение правовых знаний среди жителей Иркутской области;</w:t>
      </w:r>
    </w:p>
    <w:p w:rsidR="00C51247" w:rsidRPr="00C51247" w:rsidRDefault="00C51247" w:rsidP="00C51247">
      <w:pPr>
        <w:ind w:firstLine="708"/>
        <w:jc w:val="both"/>
        <w:rPr>
          <w:sz w:val="28"/>
          <w:szCs w:val="28"/>
        </w:rPr>
      </w:pPr>
      <w:r w:rsidRPr="00C51247">
        <w:rPr>
          <w:sz w:val="28"/>
          <w:szCs w:val="28"/>
        </w:rPr>
        <w:t>4) популяризация взаимодействия населения с депутатами Законодательного Собрания;</w:t>
      </w:r>
    </w:p>
    <w:p w:rsidR="00C51247" w:rsidRDefault="00C51247" w:rsidP="00C51247">
      <w:pPr>
        <w:ind w:firstLine="708"/>
        <w:jc w:val="both"/>
        <w:rPr>
          <w:sz w:val="28"/>
          <w:szCs w:val="28"/>
        </w:rPr>
      </w:pPr>
      <w:r w:rsidRPr="00C51247">
        <w:rPr>
          <w:sz w:val="28"/>
          <w:szCs w:val="28"/>
        </w:rPr>
        <w:t>5) поощрение творческой активности редакций СМИ и журналистов, работающих в сфере парламентской журналистики.</w:t>
      </w:r>
    </w:p>
    <w:p w:rsidR="00B115E1" w:rsidRDefault="008D284E" w:rsidP="00C51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проектом постановления </w:t>
      </w:r>
      <w:r w:rsidR="00CB1266">
        <w:rPr>
          <w:sz w:val="28"/>
          <w:szCs w:val="28"/>
        </w:rPr>
        <w:t>совершенствуются номинации</w:t>
      </w:r>
      <w:r w:rsidR="00DE7723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DE77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D58B8" w:rsidRPr="007D58B8">
        <w:rPr>
          <w:sz w:val="28"/>
          <w:szCs w:val="28"/>
        </w:rPr>
        <w:t xml:space="preserve">Общее количество </w:t>
      </w:r>
      <w:r w:rsidR="007D58B8">
        <w:rPr>
          <w:sz w:val="28"/>
          <w:szCs w:val="28"/>
        </w:rPr>
        <w:t xml:space="preserve">номинаций конкурса </w:t>
      </w:r>
      <w:r w:rsidR="00CB1266">
        <w:rPr>
          <w:sz w:val="28"/>
          <w:szCs w:val="28"/>
        </w:rPr>
        <w:t>остается прежним</w:t>
      </w:r>
      <w:r w:rsidR="007D58B8" w:rsidRPr="007D58B8">
        <w:rPr>
          <w:sz w:val="28"/>
          <w:szCs w:val="28"/>
        </w:rPr>
        <w:t xml:space="preserve">. </w:t>
      </w:r>
      <w:r w:rsidR="00A03972">
        <w:rPr>
          <w:sz w:val="28"/>
          <w:szCs w:val="28"/>
        </w:rPr>
        <w:t xml:space="preserve"> </w:t>
      </w:r>
    </w:p>
    <w:p w:rsidR="00C05070" w:rsidRPr="00C05070" w:rsidRDefault="00460102" w:rsidP="00CB1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предлагается актуализировать критерии оценок конкурсных работ. </w:t>
      </w:r>
    </w:p>
    <w:p w:rsidR="00472ECB" w:rsidRPr="00536EFA" w:rsidRDefault="00C05070" w:rsidP="008D2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расходы на выплату денежных призов и проведение конкурса </w:t>
      </w:r>
      <w:r w:rsidR="00B115E1">
        <w:rPr>
          <w:sz w:val="28"/>
          <w:szCs w:val="28"/>
        </w:rPr>
        <w:t xml:space="preserve">предусмотрены и </w:t>
      </w:r>
      <w:r>
        <w:rPr>
          <w:sz w:val="28"/>
          <w:szCs w:val="28"/>
        </w:rPr>
        <w:t>осуществляю</w:t>
      </w:r>
      <w:r w:rsidR="00A95912" w:rsidRPr="00536EFA">
        <w:rPr>
          <w:sz w:val="28"/>
          <w:szCs w:val="28"/>
        </w:rPr>
        <w:t>тся в соответствии со сметой Законодательного Собрания Иркутской области</w:t>
      </w:r>
      <w:r>
        <w:rPr>
          <w:sz w:val="28"/>
          <w:szCs w:val="28"/>
        </w:rPr>
        <w:t xml:space="preserve">. </w:t>
      </w:r>
    </w:p>
    <w:p w:rsidR="00472ECB" w:rsidRPr="00536EFA" w:rsidRDefault="00472ECB">
      <w:pPr>
        <w:rPr>
          <w:sz w:val="28"/>
          <w:szCs w:val="28"/>
        </w:rPr>
      </w:pPr>
    </w:p>
    <w:p w:rsidR="00472ECB" w:rsidRPr="00536EFA" w:rsidRDefault="00472ECB">
      <w:pPr>
        <w:rPr>
          <w:sz w:val="28"/>
          <w:szCs w:val="28"/>
        </w:rPr>
      </w:pPr>
    </w:p>
    <w:p w:rsidR="00472ECB" w:rsidRPr="00536EFA" w:rsidRDefault="00472ECB">
      <w:pPr>
        <w:rPr>
          <w:sz w:val="28"/>
          <w:szCs w:val="28"/>
        </w:rPr>
      </w:pPr>
    </w:p>
    <w:sectPr w:rsidR="00472ECB" w:rsidRPr="00536EFA" w:rsidSect="00A039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6980"/>
    <w:multiLevelType w:val="hybridMultilevel"/>
    <w:tmpl w:val="742AF9EA"/>
    <w:lvl w:ilvl="0" w:tplc="211235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BD"/>
    <w:rsid w:val="00001CC2"/>
    <w:rsid w:val="00015C50"/>
    <w:rsid w:val="000563F8"/>
    <w:rsid w:val="00083AF0"/>
    <w:rsid w:val="00084B54"/>
    <w:rsid w:val="000E5B63"/>
    <w:rsid w:val="00134AB0"/>
    <w:rsid w:val="00154B38"/>
    <w:rsid w:val="00156CD5"/>
    <w:rsid w:val="00235308"/>
    <w:rsid w:val="00243E41"/>
    <w:rsid w:val="00262352"/>
    <w:rsid w:val="002804C9"/>
    <w:rsid w:val="0028243F"/>
    <w:rsid w:val="002A09CA"/>
    <w:rsid w:val="002B43CF"/>
    <w:rsid w:val="002D230B"/>
    <w:rsid w:val="002D4860"/>
    <w:rsid w:val="002E0560"/>
    <w:rsid w:val="002E7E41"/>
    <w:rsid w:val="0030188A"/>
    <w:rsid w:val="0032646C"/>
    <w:rsid w:val="00377194"/>
    <w:rsid w:val="003B7523"/>
    <w:rsid w:val="004046AC"/>
    <w:rsid w:val="00453858"/>
    <w:rsid w:val="00460102"/>
    <w:rsid w:val="00470BB9"/>
    <w:rsid w:val="00472ECB"/>
    <w:rsid w:val="004A0F68"/>
    <w:rsid w:val="004A2BB5"/>
    <w:rsid w:val="004B0059"/>
    <w:rsid w:val="004B761F"/>
    <w:rsid w:val="004C6C34"/>
    <w:rsid w:val="004E65AA"/>
    <w:rsid w:val="005015C3"/>
    <w:rsid w:val="0053012D"/>
    <w:rsid w:val="00536EFA"/>
    <w:rsid w:val="005434B0"/>
    <w:rsid w:val="00552DDA"/>
    <w:rsid w:val="005A19A9"/>
    <w:rsid w:val="005C0F06"/>
    <w:rsid w:val="005F0E48"/>
    <w:rsid w:val="00630FE1"/>
    <w:rsid w:val="006543EC"/>
    <w:rsid w:val="006579E7"/>
    <w:rsid w:val="00662579"/>
    <w:rsid w:val="00663CB2"/>
    <w:rsid w:val="00680D7C"/>
    <w:rsid w:val="0068293A"/>
    <w:rsid w:val="006A6301"/>
    <w:rsid w:val="007037C5"/>
    <w:rsid w:val="00706699"/>
    <w:rsid w:val="00744685"/>
    <w:rsid w:val="00771FE7"/>
    <w:rsid w:val="00781F37"/>
    <w:rsid w:val="007C1300"/>
    <w:rsid w:val="007D096C"/>
    <w:rsid w:val="007D58B8"/>
    <w:rsid w:val="007E3DF2"/>
    <w:rsid w:val="00806B2D"/>
    <w:rsid w:val="00881F25"/>
    <w:rsid w:val="008D284E"/>
    <w:rsid w:val="008F1DE8"/>
    <w:rsid w:val="008F3F2A"/>
    <w:rsid w:val="00904BDA"/>
    <w:rsid w:val="00920C0D"/>
    <w:rsid w:val="009319C1"/>
    <w:rsid w:val="00944693"/>
    <w:rsid w:val="00947806"/>
    <w:rsid w:val="00953EF3"/>
    <w:rsid w:val="0097792F"/>
    <w:rsid w:val="00997EA3"/>
    <w:rsid w:val="009C4D31"/>
    <w:rsid w:val="009D49BD"/>
    <w:rsid w:val="00A03972"/>
    <w:rsid w:val="00A56B1F"/>
    <w:rsid w:val="00A75B3B"/>
    <w:rsid w:val="00A95912"/>
    <w:rsid w:val="00AD2D32"/>
    <w:rsid w:val="00AE05AE"/>
    <w:rsid w:val="00AF3D94"/>
    <w:rsid w:val="00B1121E"/>
    <w:rsid w:val="00B115E1"/>
    <w:rsid w:val="00B55DFC"/>
    <w:rsid w:val="00B84A37"/>
    <w:rsid w:val="00B925CE"/>
    <w:rsid w:val="00BA1429"/>
    <w:rsid w:val="00BA2046"/>
    <w:rsid w:val="00BA4388"/>
    <w:rsid w:val="00BE639C"/>
    <w:rsid w:val="00C05070"/>
    <w:rsid w:val="00C44E57"/>
    <w:rsid w:val="00C51247"/>
    <w:rsid w:val="00C51279"/>
    <w:rsid w:val="00C76569"/>
    <w:rsid w:val="00CB1266"/>
    <w:rsid w:val="00D158D0"/>
    <w:rsid w:val="00D35B08"/>
    <w:rsid w:val="00D74242"/>
    <w:rsid w:val="00DB5260"/>
    <w:rsid w:val="00DE7723"/>
    <w:rsid w:val="00E11CB4"/>
    <w:rsid w:val="00E96C2D"/>
    <w:rsid w:val="00EA0C90"/>
    <w:rsid w:val="00EA5156"/>
    <w:rsid w:val="00EE7A77"/>
    <w:rsid w:val="00EF29B0"/>
    <w:rsid w:val="00F14D55"/>
    <w:rsid w:val="00F17584"/>
    <w:rsid w:val="00F33000"/>
    <w:rsid w:val="00F725DC"/>
    <w:rsid w:val="00F810DA"/>
    <w:rsid w:val="00F8424B"/>
    <w:rsid w:val="00FE124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1C823-5AA7-4F68-9DDB-49C4B80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2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2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52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5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5">
    <w:name w:val="Знак Знак Знак Знак Знак Знак"/>
    <w:basedOn w:val="a"/>
    <w:rsid w:val="007037C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">
    <w:name w:val="Основной текст (2)_"/>
    <w:basedOn w:val="a0"/>
    <w:link w:val="20"/>
    <w:locked/>
    <w:rsid w:val="004A2B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BB5"/>
    <w:pPr>
      <w:widowControl w:val="0"/>
      <w:shd w:val="clear" w:color="auto" w:fill="FFFFFF"/>
      <w:spacing w:before="420" w:after="420" w:line="0" w:lineRule="atLeast"/>
      <w:jc w:val="both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C0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64C5-99B4-440F-9733-F28BBD59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Маргарита Сергеевна</dc:creator>
  <cp:lastModifiedBy>Пегида Юлия Александровна</cp:lastModifiedBy>
  <cp:revision>4</cp:revision>
  <cp:lastPrinted>2020-01-16T08:39:00Z</cp:lastPrinted>
  <dcterms:created xsi:type="dcterms:W3CDTF">2025-09-03T09:03:00Z</dcterms:created>
  <dcterms:modified xsi:type="dcterms:W3CDTF">2025-09-09T09:15:00Z</dcterms:modified>
</cp:coreProperties>
</file>