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86D" w:rsidRDefault="0041286D" w:rsidP="004128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Проект</w:t>
      </w:r>
    </w:p>
    <w:p w:rsidR="0041286D" w:rsidRDefault="0041286D" w:rsidP="004128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1286D" w:rsidRDefault="0041286D" w:rsidP="004128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ЗАКОНОДАТЕЛЬНОЕ СОБРАНИЕ </w:t>
      </w:r>
    </w:p>
    <w:p w:rsidR="0041286D" w:rsidRDefault="0041286D" w:rsidP="004128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ИРКУТСКОЙ ОБЛАСТИ</w:t>
      </w:r>
    </w:p>
    <w:p w:rsidR="0041286D" w:rsidRDefault="0041286D" w:rsidP="0041286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1286D" w:rsidRDefault="0041286D" w:rsidP="004128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ПОСТАНОВЛЕНИЕ</w:t>
      </w:r>
    </w:p>
    <w:p w:rsidR="0041286D" w:rsidRDefault="0041286D" w:rsidP="004128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5529"/>
      </w:tblGrid>
      <w:tr w:rsidR="00BF7D96" w:rsidTr="009565D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BF7D96" w:rsidRDefault="00E47646" w:rsidP="009565D3">
            <w:pPr>
              <w:autoSpaceDE w:val="0"/>
              <w:autoSpaceDN w:val="0"/>
              <w:adjustRightInd w:val="0"/>
              <w:ind w:right="3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 внесении изменений</w:t>
            </w:r>
            <w:r w:rsidR="00BF7D96" w:rsidRPr="00BF7D9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</w:t>
            </w:r>
            <w:r w:rsidR="0098433D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постановление</w:t>
            </w:r>
            <w:r w:rsidR="001B742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Законодательного Собрания</w:t>
            </w:r>
            <w:r w:rsidR="00BF7D96" w:rsidRPr="00BF7D9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Иркутской области </w:t>
            </w:r>
            <w:r w:rsidR="0098433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 </w:t>
            </w:r>
            <w:r w:rsidR="009565D3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98433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 февраля </w:t>
            </w:r>
            <w:r w:rsidR="0098433D" w:rsidRPr="0098433D">
              <w:rPr>
                <w:rFonts w:ascii="Times New Roman" w:hAnsi="Times New Roman" w:cs="Times New Roman"/>
                <w:bCs/>
                <w:sz w:val="28"/>
                <w:szCs w:val="28"/>
              </w:rPr>
              <w:t>2024</w:t>
            </w:r>
            <w:r w:rsidR="0098433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года</w:t>
            </w:r>
            <w:r w:rsidR="0098433D" w:rsidRPr="0098433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98433D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  <w:r w:rsidR="0098433D" w:rsidRPr="0098433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8/18-ЗС </w:t>
            </w:r>
            <w:r w:rsidR="0098433D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98433D" w:rsidRPr="0098433D">
              <w:rPr>
                <w:rFonts w:ascii="Times New Roman" w:hAnsi="Times New Roman" w:cs="Times New Roman"/>
                <w:bCs/>
                <w:sz w:val="28"/>
                <w:szCs w:val="28"/>
              </w:rPr>
              <w:t>Об утверждении Положения о порядке и размерах возмещения расходов, связанных со служебными командировками лиц, замещающих государственные должности Иркутской области в Законодател</w:t>
            </w:r>
            <w:r w:rsidR="0098433D">
              <w:rPr>
                <w:rFonts w:ascii="Times New Roman" w:hAnsi="Times New Roman" w:cs="Times New Roman"/>
                <w:bCs/>
                <w:sz w:val="28"/>
                <w:szCs w:val="28"/>
              </w:rPr>
              <w:t>ьном Собрании Иркутской области»</w:t>
            </w:r>
          </w:p>
        </w:tc>
      </w:tr>
    </w:tbl>
    <w:p w:rsidR="00E47646" w:rsidRDefault="00E47646" w:rsidP="004D30A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565D3" w:rsidRDefault="009565D3" w:rsidP="009843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65D3" w:rsidRDefault="001F37B0" w:rsidP="0095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98433D">
        <w:rPr>
          <w:rFonts w:ascii="Times New Roman" w:hAnsi="Times New Roman" w:cs="Times New Roman"/>
          <w:sz w:val="28"/>
          <w:szCs w:val="28"/>
        </w:rPr>
        <w:t>с</w:t>
      </w:r>
      <w:r w:rsidR="0098433D" w:rsidRPr="0098433D">
        <w:rPr>
          <w:rFonts w:ascii="Times New Roman" w:hAnsi="Times New Roman" w:cs="Times New Roman"/>
          <w:sz w:val="28"/>
          <w:szCs w:val="28"/>
        </w:rPr>
        <w:t xml:space="preserve"> частью 4 статьи 22</w:t>
      </w:r>
      <w:r w:rsidR="0098433D">
        <w:rPr>
          <w:rFonts w:ascii="Times New Roman" w:hAnsi="Times New Roman" w:cs="Times New Roman"/>
          <w:sz w:val="28"/>
          <w:szCs w:val="28"/>
        </w:rPr>
        <w:t xml:space="preserve"> Закона Иркутской области от      13 декабря 2010 года № 125-ОЗ «О государственных должностях Иркутской области»</w:t>
      </w:r>
      <w:r w:rsidR="001B742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0D30FD">
        <w:rPr>
          <w:rFonts w:ascii="Times New Roman" w:hAnsi="Times New Roman" w:cs="Times New Roman"/>
          <w:sz w:val="28"/>
          <w:szCs w:val="28"/>
        </w:rPr>
        <w:t>уководствуясь статьей 47 Устава Иркутской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B7428">
        <w:rPr>
          <w:rFonts w:ascii="Times New Roman" w:hAnsi="Times New Roman" w:cs="Times New Roman"/>
          <w:sz w:val="28"/>
          <w:szCs w:val="28"/>
        </w:rPr>
        <w:t>статьей 116</w:t>
      </w:r>
      <w:r w:rsidR="00E47646" w:rsidRPr="000D30FD">
        <w:rPr>
          <w:rFonts w:ascii="Times New Roman" w:hAnsi="Times New Roman" w:cs="Times New Roman"/>
          <w:sz w:val="28"/>
          <w:szCs w:val="28"/>
        </w:rPr>
        <w:t xml:space="preserve"> Регламента Законодательного Собрания Иркутской области, Законодател</w:t>
      </w:r>
      <w:r w:rsidR="00012DF6">
        <w:rPr>
          <w:rFonts w:ascii="Times New Roman" w:hAnsi="Times New Roman" w:cs="Times New Roman"/>
          <w:sz w:val="28"/>
          <w:szCs w:val="28"/>
        </w:rPr>
        <w:t>ьное Собрание Иркутской области</w:t>
      </w:r>
    </w:p>
    <w:p w:rsidR="009565D3" w:rsidRDefault="009565D3" w:rsidP="0095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286D" w:rsidRDefault="0041286D" w:rsidP="009565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30FD">
        <w:rPr>
          <w:rFonts w:ascii="Times New Roman" w:hAnsi="Times New Roman" w:cs="Times New Roman"/>
          <w:sz w:val="28"/>
          <w:szCs w:val="28"/>
        </w:rPr>
        <w:t>ПОСТАНОВЛЯЕТ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8433D" w:rsidRDefault="000D30FD" w:rsidP="00480B22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1286D">
        <w:rPr>
          <w:rFonts w:ascii="Times New Roman" w:hAnsi="Times New Roman" w:cs="Times New Roman"/>
          <w:sz w:val="28"/>
          <w:szCs w:val="28"/>
        </w:rPr>
        <w:t xml:space="preserve">. </w:t>
      </w:r>
      <w:r w:rsidR="0098433D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98433D">
        <w:rPr>
          <w:rFonts w:ascii="Times New Roman" w:hAnsi="Times New Roman" w:cs="Times New Roman"/>
          <w:bCs/>
          <w:sz w:val="28"/>
          <w:szCs w:val="28"/>
        </w:rPr>
        <w:t>постановление Законодательного Собрания</w:t>
      </w:r>
      <w:r w:rsidR="0098433D" w:rsidRPr="00BF7D96">
        <w:rPr>
          <w:rFonts w:ascii="Times New Roman" w:hAnsi="Times New Roman" w:cs="Times New Roman"/>
          <w:bCs/>
          <w:sz w:val="28"/>
          <w:szCs w:val="28"/>
        </w:rPr>
        <w:t xml:space="preserve"> Иркутской области </w:t>
      </w:r>
      <w:r w:rsidR="0098433D">
        <w:rPr>
          <w:rFonts w:ascii="Times New Roman" w:hAnsi="Times New Roman" w:cs="Times New Roman"/>
          <w:bCs/>
          <w:sz w:val="28"/>
          <w:szCs w:val="28"/>
        </w:rPr>
        <w:t xml:space="preserve">от 21 февраля </w:t>
      </w:r>
      <w:r w:rsidR="0098433D" w:rsidRPr="0098433D">
        <w:rPr>
          <w:rFonts w:ascii="Times New Roman" w:hAnsi="Times New Roman" w:cs="Times New Roman"/>
          <w:bCs/>
          <w:sz w:val="28"/>
          <w:szCs w:val="28"/>
        </w:rPr>
        <w:t>2024</w:t>
      </w:r>
      <w:r w:rsidR="0098433D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="0098433D" w:rsidRPr="0098433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8433D">
        <w:rPr>
          <w:rFonts w:ascii="Times New Roman" w:hAnsi="Times New Roman" w:cs="Times New Roman"/>
          <w:bCs/>
          <w:sz w:val="28"/>
          <w:szCs w:val="28"/>
        </w:rPr>
        <w:t>№</w:t>
      </w:r>
      <w:r w:rsidR="0098433D" w:rsidRPr="0098433D">
        <w:rPr>
          <w:rFonts w:ascii="Times New Roman" w:hAnsi="Times New Roman" w:cs="Times New Roman"/>
          <w:bCs/>
          <w:sz w:val="28"/>
          <w:szCs w:val="28"/>
        </w:rPr>
        <w:t xml:space="preserve"> 8/18-ЗС </w:t>
      </w:r>
      <w:r w:rsidR="0098433D">
        <w:rPr>
          <w:rFonts w:ascii="Times New Roman" w:hAnsi="Times New Roman" w:cs="Times New Roman"/>
          <w:bCs/>
          <w:sz w:val="28"/>
          <w:szCs w:val="28"/>
        </w:rPr>
        <w:t>«</w:t>
      </w:r>
      <w:r w:rsidR="0098433D" w:rsidRPr="0098433D">
        <w:rPr>
          <w:rFonts w:ascii="Times New Roman" w:hAnsi="Times New Roman" w:cs="Times New Roman"/>
          <w:bCs/>
          <w:sz w:val="28"/>
          <w:szCs w:val="28"/>
        </w:rPr>
        <w:t>Об утверждении Положения о порядке и размерах возмещения расходов, связанных со служебными командировками лиц, замещающих государственные должности Иркутской области в Законодател</w:t>
      </w:r>
      <w:r w:rsidR="0098433D">
        <w:rPr>
          <w:rFonts w:ascii="Times New Roman" w:hAnsi="Times New Roman" w:cs="Times New Roman"/>
          <w:bCs/>
          <w:sz w:val="28"/>
          <w:szCs w:val="28"/>
        </w:rPr>
        <w:t>ьном Собрании Иркутской области» (далее – постановление) следующие изменения:</w:t>
      </w:r>
    </w:p>
    <w:p w:rsidR="0098433D" w:rsidRDefault="0098433D" w:rsidP="00480B22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1) индивидуализированный заголовок</w:t>
      </w:r>
      <w:r w:rsidR="009565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5625F" w:rsidRPr="0075625F">
        <w:rPr>
          <w:rFonts w:ascii="Times New Roman" w:hAnsi="Times New Roman" w:cs="Times New Roman"/>
          <w:bCs/>
          <w:sz w:val="28"/>
          <w:szCs w:val="28"/>
        </w:rPr>
        <w:t>по</w:t>
      </w:r>
      <w:r w:rsidR="0075625F">
        <w:rPr>
          <w:rFonts w:ascii="Times New Roman" w:hAnsi="Times New Roman" w:cs="Times New Roman"/>
          <w:bCs/>
          <w:sz w:val="28"/>
          <w:szCs w:val="28"/>
        </w:rPr>
        <w:t xml:space="preserve">становления </w:t>
      </w:r>
      <w:r>
        <w:rPr>
          <w:rFonts w:ascii="Times New Roman" w:hAnsi="Times New Roman" w:cs="Times New Roman"/>
          <w:bCs/>
          <w:sz w:val="28"/>
          <w:szCs w:val="28"/>
        </w:rPr>
        <w:t>дополнить словами «, Контрольно-счетной палате Иркутской области»;</w:t>
      </w:r>
    </w:p>
    <w:p w:rsidR="0098433D" w:rsidRDefault="00641931" w:rsidP="0098433D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2)</w:t>
      </w:r>
      <w:r w:rsidR="002B541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8433D">
        <w:rPr>
          <w:rFonts w:ascii="Times New Roman" w:hAnsi="Times New Roman" w:cs="Times New Roman"/>
          <w:bCs/>
          <w:sz w:val="28"/>
          <w:szCs w:val="28"/>
        </w:rPr>
        <w:t>пункт</w:t>
      </w:r>
      <w:r w:rsidR="002B541F">
        <w:rPr>
          <w:rFonts w:ascii="Times New Roman" w:hAnsi="Times New Roman" w:cs="Times New Roman"/>
          <w:bCs/>
          <w:sz w:val="28"/>
          <w:szCs w:val="28"/>
        </w:rPr>
        <w:t xml:space="preserve"> 1 </w:t>
      </w:r>
      <w:r w:rsidR="0075625F">
        <w:rPr>
          <w:rFonts w:ascii="Times New Roman" w:hAnsi="Times New Roman" w:cs="Times New Roman"/>
          <w:bCs/>
          <w:sz w:val="28"/>
          <w:szCs w:val="28"/>
        </w:rPr>
        <w:t xml:space="preserve">постановления </w:t>
      </w:r>
      <w:r w:rsidR="002B541F">
        <w:rPr>
          <w:rFonts w:ascii="Times New Roman" w:hAnsi="Times New Roman" w:cs="Times New Roman"/>
          <w:bCs/>
          <w:sz w:val="28"/>
          <w:szCs w:val="28"/>
        </w:rPr>
        <w:t>после слова «области»</w:t>
      </w:r>
      <w:r w:rsidR="0098433D">
        <w:rPr>
          <w:rFonts w:ascii="Times New Roman" w:hAnsi="Times New Roman" w:cs="Times New Roman"/>
          <w:bCs/>
          <w:sz w:val="28"/>
          <w:szCs w:val="28"/>
        </w:rPr>
        <w:t xml:space="preserve"> дополнить словами</w:t>
      </w:r>
      <w:r w:rsidR="002B541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8433D">
        <w:rPr>
          <w:rFonts w:ascii="Times New Roman" w:hAnsi="Times New Roman" w:cs="Times New Roman"/>
          <w:bCs/>
          <w:sz w:val="28"/>
          <w:szCs w:val="28"/>
        </w:rPr>
        <w:t>«</w:t>
      </w:r>
      <w:r w:rsidR="009C76A8">
        <w:rPr>
          <w:rFonts w:ascii="Times New Roman" w:hAnsi="Times New Roman" w:cs="Times New Roman"/>
          <w:bCs/>
          <w:sz w:val="28"/>
          <w:szCs w:val="28"/>
        </w:rPr>
        <w:t>,</w:t>
      </w:r>
      <w:r w:rsidR="0098433D">
        <w:rPr>
          <w:rFonts w:ascii="Times New Roman" w:hAnsi="Times New Roman" w:cs="Times New Roman"/>
          <w:bCs/>
          <w:sz w:val="28"/>
          <w:szCs w:val="28"/>
        </w:rPr>
        <w:t xml:space="preserve"> Контрольно-счетной палате Иркутской области»;</w:t>
      </w:r>
    </w:p>
    <w:p w:rsidR="0098433D" w:rsidRDefault="009565D3" w:rsidP="00480B22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 пункте 2</w:t>
      </w:r>
      <w:r w:rsidR="0075625F">
        <w:rPr>
          <w:rFonts w:ascii="Times New Roman" w:hAnsi="Times New Roman" w:cs="Times New Roman"/>
          <w:sz w:val="28"/>
          <w:szCs w:val="28"/>
        </w:rPr>
        <w:t xml:space="preserve">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слово</w:t>
      </w:r>
      <w:r w:rsidR="0098433D">
        <w:rPr>
          <w:rFonts w:ascii="Times New Roman" w:hAnsi="Times New Roman" w:cs="Times New Roman"/>
          <w:sz w:val="28"/>
          <w:szCs w:val="28"/>
        </w:rPr>
        <w:t xml:space="preserve"> «октября»</w:t>
      </w:r>
      <w:r>
        <w:rPr>
          <w:rFonts w:ascii="Times New Roman" w:hAnsi="Times New Roman" w:cs="Times New Roman"/>
          <w:sz w:val="28"/>
          <w:szCs w:val="28"/>
        </w:rPr>
        <w:t xml:space="preserve"> заменить словом</w:t>
      </w:r>
      <w:r w:rsidR="0098433D">
        <w:rPr>
          <w:rFonts w:ascii="Times New Roman" w:hAnsi="Times New Roman" w:cs="Times New Roman"/>
          <w:sz w:val="28"/>
          <w:szCs w:val="28"/>
        </w:rPr>
        <w:t xml:space="preserve"> «декабря»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8433D" w:rsidRDefault="009565D3" w:rsidP="009843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FD7DDA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Положении</w:t>
      </w:r>
      <w:r w:rsidR="001B7428" w:rsidRPr="001B7428">
        <w:rPr>
          <w:rFonts w:ascii="Times New Roman" w:hAnsi="Times New Roman" w:cs="Times New Roman"/>
          <w:sz w:val="28"/>
          <w:szCs w:val="28"/>
        </w:rPr>
        <w:t xml:space="preserve"> </w:t>
      </w:r>
      <w:r w:rsidR="0098433D">
        <w:rPr>
          <w:rFonts w:ascii="Times New Roman" w:hAnsi="Times New Roman" w:cs="Times New Roman"/>
          <w:sz w:val="28"/>
          <w:szCs w:val="28"/>
        </w:rPr>
        <w:t xml:space="preserve">о порядке и размерах возмещения расходов, связанных со служебными командировками лиц, замещающих государственные должности Иркутской области в Законодательном Собрании </w:t>
      </w:r>
      <w:r>
        <w:rPr>
          <w:rFonts w:ascii="Times New Roman" w:hAnsi="Times New Roman" w:cs="Times New Roman"/>
          <w:sz w:val="28"/>
          <w:szCs w:val="28"/>
        </w:rPr>
        <w:t>Иркутской области, утвержденном</w:t>
      </w:r>
      <w:r w:rsidR="0098433D">
        <w:rPr>
          <w:rFonts w:ascii="Times New Roman" w:hAnsi="Times New Roman" w:cs="Times New Roman"/>
          <w:sz w:val="28"/>
          <w:szCs w:val="28"/>
        </w:rPr>
        <w:t xml:space="preserve"> постановлением:</w:t>
      </w:r>
    </w:p>
    <w:p w:rsidR="00F22562" w:rsidRDefault="0098433D" w:rsidP="00F22562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индивидуализированный заголовок дополнить словами </w:t>
      </w:r>
      <w:r w:rsidR="001E2CB9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proofErr w:type="gramStart"/>
      <w:r w:rsidR="001E2CB9">
        <w:rPr>
          <w:rFonts w:ascii="Times New Roman" w:hAnsi="Times New Roman" w:cs="Times New Roman"/>
          <w:bCs/>
          <w:sz w:val="28"/>
          <w:szCs w:val="28"/>
        </w:rPr>
        <w:t xml:space="preserve">  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, Контрольно-счетной палате Иркутской области»;</w:t>
      </w:r>
    </w:p>
    <w:p w:rsidR="00F22562" w:rsidRDefault="00F22562" w:rsidP="00F22562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562">
        <w:rPr>
          <w:rFonts w:ascii="Times New Roman" w:hAnsi="Times New Roman" w:cs="Times New Roman"/>
          <w:bCs/>
          <w:sz w:val="28"/>
          <w:szCs w:val="28"/>
        </w:rPr>
        <w:t xml:space="preserve">в пункте 1 </w:t>
      </w:r>
      <w:r>
        <w:rPr>
          <w:rFonts w:ascii="Times New Roman" w:hAnsi="Times New Roman" w:cs="Times New Roman"/>
          <w:bCs/>
          <w:sz w:val="28"/>
          <w:szCs w:val="28"/>
        </w:rPr>
        <w:t>слова «(</w:t>
      </w:r>
      <w:r>
        <w:rPr>
          <w:rFonts w:ascii="Times New Roman" w:hAnsi="Times New Roman" w:cs="Times New Roman"/>
          <w:sz w:val="28"/>
          <w:szCs w:val="28"/>
        </w:rPr>
        <w:t>далее – командированное лицо)» заменить словами «</w:t>
      </w:r>
      <w:r w:rsidRPr="00F22562">
        <w:rPr>
          <w:rFonts w:ascii="Times New Roman" w:hAnsi="Times New Roman" w:cs="Times New Roman"/>
          <w:sz w:val="28"/>
          <w:szCs w:val="28"/>
        </w:rPr>
        <w:t>, Контрольно-счетной палате Иркутской области (далее при совместном упоминании</w:t>
      </w:r>
      <w:r>
        <w:rPr>
          <w:rFonts w:ascii="Times New Roman" w:hAnsi="Times New Roman" w:cs="Times New Roman"/>
          <w:sz w:val="28"/>
          <w:szCs w:val="28"/>
        </w:rPr>
        <w:t xml:space="preserve"> – командированное лицо)»;</w:t>
      </w:r>
    </w:p>
    <w:p w:rsidR="00F22562" w:rsidRDefault="00F22562" w:rsidP="00F22562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6:</w:t>
      </w:r>
    </w:p>
    <w:p w:rsidR="00F22562" w:rsidRDefault="00641931" w:rsidP="00F22562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подпункт</w:t>
      </w:r>
      <w:r w:rsidR="00F22562">
        <w:rPr>
          <w:rFonts w:ascii="Times New Roman" w:hAnsi="Times New Roman" w:cs="Times New Roman"/>
          <w:sz w:val="28"/>
          <w:szCs w:val="28"/>
        </w:rPr>
        <w:t xml:space="preserve"> 1 после слов «руководителя аппарата Законодательного Собрания Иркутской области» дополнить словами «, председателя Контрольно-счетной палаты Иркутской области</w:t>
      </w:r>
      <w:proofErr w:type="gramStart"/>
      <w:r w:rsidR="005C2E31">
        <w:rPr>
          <w:rFonts w:ascii="Times New Roman" w:hAnsi="Times New Roman" w:cs="Times New Roman"/>
          <w:sz w:val="28"/>
          <w:szCs w:val="28"/>
        </w:rPr>
        <w:t xml:space="preserve">, </w:t>
      </w:r>
      <w:r w:rsidR="00F22562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F22562">
        <w:rPr>
          <w:rFonts w:ascii="Times New Roman" w:hAnsi="Times New Roman" w:cs="Times New Roman"/>
          <w:sz w:val="28"/>
          <w:szCs w:val="28"/>
        </w:rPr>
        <w:t>;</w:t>
      </w:r>
    </w:p>
    <w:p w:rsidR="0071598B" w:rsidRDefault="00641931" w:rsidP="0071598B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подпункт</w:t>
      </w:r>
      <w:r w:rsidR="00F22562">
        <w:rPr>
          <w:rFonts w:ascii="Times New Roman" w:hAnsi="Times New Roman" w:cs="Times New Roman"/>
          <w:sz w:val="28"/>
          <w:szCs w:val="28"/>
        </w:rPr>
        <w:t xml:space="preserve"> 2 после сл</w:t>
      </w:r>
      <w:r>
        <w:rPr>
          <w:rFonts w:ascii="Times New Roman" w:hAnsi="Times New Roman" w:cs="Times New Roman"/>
          <w:sz w:val="28"/>
          <w:szCs w:val="28"/>
        </w:rPr>
        <w:t>ова «области» дополнить словами</w:t>
      </w:r>
      <w:r w:rsidR="001D06B3">
        <w:rPr>
          <w:rFonts w:ascii="Times New Roman" w:hAnsi="Times New Roman" w:cs="Times New Roman"/>
          <w:sz w:val="28"/>
          <w:szCs w:val="28"/>
        </w:rPr>
        <w:t xml:space="preserve"> </w:t>
      </w:r>
      <w:r w:rsidR="00F22562">
        <w:rPr>
          <w:rFonts w:ascii="Times New Roman" w:hAnsi="Times New Roman" w:cs="Times New Roman"/>
          <w:sz w:val="28"/>
          <w:szCs w:val="28"/>
        </w:rPr>
        <w:t>«, председателя Контрольно-счетной палаты Иркутской области»;</w:t>
      </w:r>
    </w:p>
    <w:p w:rsidR="0071598B" w:rsidRDefault="00F22562" w:rsidP="0071598B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7 слова «Командированному лицу»</w:t>
      </w:r>
      <w:r w:rsidR="0071598B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71598B" w:rsidRPr="0071598B">
        <w:rPr>
          <w:rFonts w:ascii="Times New Roman" w:hAnsi="Times New Roman" w:cs="Times New Roman"/>
          <w:sz w:val="28"/>
          <w:szCs w:val="28"/>
        </w:rPr>
        <w:t>«Лицу, замещающему государственную должность Иркутской области в Законодательном Собрании Иркутской области,</w:t>
      </w:r>
      <w:r w:rsidR="0071598B">
        <w:rPr>
          <w:rFonts w:ascii="Times New Roman" w:hAnsi="Times New Roman" w:cs="Times New Roman"/>
          <w:sz w:val="28"/>
          <w:szCs w:val="28"/>
        </w:rPr>
        <w:t>»;</w:t>
      </w:r>
    </w:p>
    <w:p w:rsidR="0071598B" w:rsidRDefault="0071598B" w:rsidP="0071598B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16:</w:t>
      </w:r>
    </w:p>
    <w:p w:rsidR="00624572" w:rsidRDefault="00624572" w:rsidP="00624572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первый изложить в следующей редакции:</w:t>
      </w:r>
    </w:p>
    <w:p w:rsidR="00624572" w:rsidRDefault="00624572" w:rsidP="006245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4572">
        <w:rPr>
          <w:rFonts w:ascii="Times New Roman" w:hAnsi="Times New Roman" w:cs="Times New Roman"/>
          <w:sz w:val="28"/>
          <w:szCs w:val="28"/>
        </w:rPr>
        <w:t>«16. Лицам, замещающим государственные должности Иркутской области в Законодательном Собрании Иркутской области, лицам, замещающим государственные должности Иркутской области в Конт</w:t>
      </w:r>
      <w:r w:rsidR="005C2E31">
        <w:rPr>
          <w:rFonts w:ascii="Times New Roman" w:hAnsi="Times New Roman" w:cs="Times New Roman"/>
          <w:sz w:val="28"/>
          <w:szCs w:val="28"/>
        </w:rPr>
        <w:t xml:space="preserve">рольно-счетной палате </w:t>
      </w:r>
      <w:proofErr w:type="gramStart"/>
      <w:r w:rsidR="005C2E31">
        <w:rPr>
          <w:rFonts w:ascii="Times New Roman" w:hAnsi="Times New Roman" w:cs="Times New Roman"/>
          <w:sz w:val="28"/>
          <w:szCs w:val="28"/>
        </w:rPr>
        <w:t xml:space="preserve">Иркутской </w:t>
      </w:r>
      <w:r w:rsidRPr="00624572">
        <w:rPr>
          <w:rFonts w:ascii="Times New Roman" w:hAnsi="Times New Roman" w:cs="Times New Roman"/>
          <w:sz w:val="28"/>
          <w:szCs w:val="28"/>
        </w:rPr>
        <w:t>области</w:t>
      </w:r>
      <w:proofErr w:type="gramEnd"/>
      <w:r w:rsidRPr="00624572">
        <w:rPr>
          <w:rFonts w:ascii="Times New Roman" w:hAnsi="Times New Roman" w:cs="Times New Roman"/>
          <w:sz w:val="28"/>
          <w:szCs w:val="28"/>
        </w:rPr>
        <w:t xml:space="preserve"> возмещаются иные расходы, связанные со служебной командировкой, соответствующие цели служебной командировки и произведенные соответственно с разрешения председателя Законодательного Собрания Иркутской области, председателя Контрольно-счетной палаты Иркутской области: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624572" w:rsidRDefault="00641931" w:rsidP="00624572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подпункт</w:t>
      </w:r>
      <w:r w:rsidR="00624572">
        <w:rPr>
          <w:rFonts w:ascii="Times New Roman" w:hAnsi="Times New Roman" w:cs="Times New Roman"/>
          <w:sz w:val="28"/>
          <w:szCs w:val="28"/>
        </w:rPr>
        <w:t xml:space="preserve"> 2 после слов «руководителя аппарата Законодательного Собрания Иркутской области» дополнить словами «, председателя Контрольно-счетной палаты Иркутской области</w:t>
      </w:r>
      <w:r w:rsidR="005C2E31">
        <w:rPr>
          <w:rFonts w:ascii="Times New Roman" w:hAnsi="Times New Roman" w:cs="Times New Roman"/>
          <w:sz w:val="28"/>
          <w:szCs w:val="28"/>
        </w:rPr>
        <w:t>, заместителя председателя Контрольно-счетной палаты Иркутской области</w:t>
      </w:r>
      <w:r w:rsidR="00624572">
        <w:rPr>
          <w:rFonts w:ascii="Times New Roman" w:hAnsi="Times New Roman" w:cs="Times New Roman"/>
          <w:sz w:val="28"/>
          <w:szCs w:val="28"/>
        </w:rPr>
        <w:t>»;</w:t>
      </w:r>
    </w:p>
    <w:p w:rsidR="00624572" w:rsidRDefault="00641931" w:rsidP="00624572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подпункт</w:t>
      </w:r>
      <w:r w:rsidR="00624572">
        <w:rPr>
          <w:rFonts w:ascii="Times New Roman" w:hAnsi="Times New Roman" w:cs="Times New Roman"/>
          <w:sz w:val="28"/>
          <w:szCs w:val="28"/>
        </w:rPr>
        <w:t xml:space="preserve"> 4 после слова «области» дополнит</w:t>
      </w:r>
      <w:r>
        <w:rPr>
          <w:rFonts w:ascii="Times New Roman" w:hAnsi="Times New Roman" w:cs="Times New Roman"/>
          <w:sz w:val="28"/>
          <w:szCs w:val="28"/>
        </w:rPr>
        <w:t>ь словами</w:t>
      </w:r>
      <w:r w:rsidR="001D06B3">
        <w:rPr>
          <w:rFonts w:ascii="Times New Roman" w:hAnsi="Times New Roman" w:cs="Times New Roman"/>
          <w:sz w:val="28"/>
          <w:szCs w:val="28"/>
        </w:rPr>
        <w:t xml:space="preserve"> </w:t>
      </w:r>
      <w:r w:rsidR="00624572">
        <w:rPr>
          <w:rFonts w:ascii="Times New Roman" w:hAnsi="Times New Roman" w:cs="Times New Roman"/>
          <w:sz w:val="28"/>
          <w:szCs w:val="28"/>
        </w:rPr>
        <w:t>«, председателя Контрольно-счетной палаты Иркутской области»;</w:t>
      </w:r>
    </w:p>
    <w:p w:rsidR="00624572" w:rsidRDefault="00641931" w:rsidP="00624572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подпункт</w:t>
      </w:r>
      <w:r w:rsidR="00624572">
        <w:rPr>
          <w:rFonts w:ascii="Times New Roman" w:hAnsi="Times New Roman" w:cs="Times New Roman"/>
          <w:sz w:val="28"/>
          <w:szCs w:val="28"/>
        </w:rPr>
        <w:t xml:space="preserve"> 5 после сл</w:t>
      </w:r>
      <w:r>
        <w:rPr>
          <w:rFonts w:ascii="Times New Roman" w:hAnsi="Times New Roman" w:cs="Times New Roman"/>
          <w:sz w:val="28"/>
          <w:szCs w:val="28"/>
        </w:rPr>
        <w:t>ова «области» дополнить словами</w:t>
      </w:r>
      <w:r w:rsidR="001D06B3">
        <w:rPr>
          <w:rFonts w:ascii="Times New Roman" w:hAnsi="Times New Roman" w:cs="Times New Roman"/>
          <w:sz w:val="28"/>
          <w:szCs w:val="28"/>
        </w:rPr>
        <w:t xml:space="preserve"> </w:t>
      </w:r>
      <w:r w:rsidR="00624572">
        <w:rPr>
          <w:rFonts w:ascii="Times New Roman" w:hAnsi="Times New Roman" w:cs="Times New Roman"/>
          <w:sz w:val="28"/>
          <w:szCs w:val="28"/>
        </w:rPr>
        <w:t>«, председателя Контрольно-сч</w:t>
      </w:r>
      <w:r>
        <w:rPr>
          <w:rFonts w:ascii="Times New Roman" w:hAnsi="Times New Roman" w:cs="Times New Roman"/>
          <w:sz w:val="28"/>
          <w:szCs w:val="28"/>
        </w:rPr>
        <w:t>етной палаты Иркутской области».</w:t>
      </w:r>
    </w:p>
    <w:p w:rsidR="0041286D" w:rsidRDefault="001E2CB9" w:rsidP="007159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D41DE" w:rsidRPr="005D41DE">
        <w:rPr>
          <w:rFonts w:ascii="Times New Roman" w:hAnsi="Times New Roman" w:cs="Times New Roman"/>
          <w:sz w:val="28"/>
          <w:szCs w:val="28"/>
        </w:rPr>
        <w:t>. Настоящее постановление подлежит официальному опубликованию в общественно-политической газете «Областная», в сетевом издании «Официальный интернет-портал правовой информации Иркутской области» (www.ogirk.ru).</w:t>
      </w:r>
    </w:p>
    <w:p w:rsidR="00480B22" w:rsidRDefault="00480B22" w:rsidP="005D41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E2CB9" w:rsidRDefault="001E2CB9" w:rsidP="005D41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E2CB9" w:rsidRDefault="001E2CB9" w:rsidP="005D41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2585F" w:rsidRDefault="0072585F" w:rsidP="007258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72585F" w:rsidRDefault="0072585F" w:rsidP="007258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72585F" w:rsidRPr="0041286D" w:rsidRDefault="0072585F" w:rsidP="009F69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Иркутской области</w:t>
      </w:r>
      <w:r w:rsidR="000D30F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А.В. Ведерников</w:t>
      </w:r>
    </w:p>
    <w:sectPr w:rsidR="0072585F" w:rsidRPr="0041286D" w:rsidSect="0098433D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314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BE0"/>
    <w:rsid w:val="00012DF6"/>
    <w:rsid w:val="00036BBC"/>
    <w:rsid w:val="00046C2F"/>
    <w:rsid w:val="000569EC"/>
    <w:rsid w:val="000A651E"/>
    <w:rsid w:val="000D30FD"/>
    <w:rsid w:val="000E19AE"/>
    <w:rsid w:val="000F1C1F"/>
    <w:rsid w:val="00145E4F"/>
    <w:rsid w:val="00176895"/>
    <w:rsid w:val="001837EE"/>
    <w:rsid w:val="001B7428"/>
    <w:rsid w:val="001D06B3"/>
    <w:rsid w:val="001E2CB9"/>
    <w:rsid w:val="001F37B0"/>
    <w:rsid w:val="00257165"/>
    <w:rsid w:val="002A173A"/>
    <w:rsid w:val="002B541F"/>
    <w:rsid w:val="002B6D7A"/>
    <w:rsid w:val="002D751F"/>
    <w:rsid w:val="00315732"/>
    <w:rsid w:val="00326479"/>
    <w:rsid w:val="00361FCB"/>
    <w:rsid w:val="00390432"/>
    <w:rsid w:val="003A6B9B"/>
    <w:rsid w:val="003E68A8"/>
    <w:rsid w:val="003F599D"/>
    <w:rsid w:val="00404064"/>
    <w:rsid w:val="0041286D"/>
    <w:rsid w:val="00460922"/>
    <w:rsid w:val="00480B22"/>
    <w:rsid w:val="004B3FF3"/>
    <w:rsid w:val="004B66EB"/>
    <w:rsid w:val="004D30A4"/>
    <w:rsid w:val="004F043D"/>
    <w:rsid w:val="005551BA"/>
    <w:rsid w:val="00592E95"/>
    <w:rsid w:val="005B62DB"/>
    <w:rsid w:val="005C2E31"/>
    <w:rsid w:val="005D41DE"/>
    <w:rsid w:val="00624572"/>
    <w:rsid w:val="00641931"/>
    <w:rsid w:val="00672EBD"/>
    <w:rsid w:val="00687AED"/>
    <w:rsid w:val="00691A4A"/>
    <w:rsid w:val="006A3516"/>
    <w:rsid w:val="006C3E60"/>
    <w:rsid w:val="006D72F0"/>
    <w:rsid w:val="006F6395"/>
    <w:rsid w:val="0071598B"/>
    <w:rsid w:val="0072585F"/>
    <w:rsid w:val="007319A6"/>
    <w:rsid w:val="00742CF5"/>
    <w:rsid w:val="00750A72"/>
    <w:rsid w:val="0075625F"/>
    <w:rsid w:val="00772785"/>
    <w:rsid w:val="007E6213"/>
    <w:rsid w:val="007F03FE"/>
    <w:rsid w:val="0081406A"/>
    <w:rsid w:val="00822986"/>
    <w:rsid w:val="00825D76"/>
    <w:rsid w:val="00852FC2"/>
    <w:rsid w:val="0088002F"/>
    <w:rsid w:val="00886617"/>
    <w:rsid w:val="008F0EFB"/>
    <w:rsid w:val="008F1D4A"/>
    <w:rsid w:val="00930B7F"/>
    <w:rsid w:val="00947332"/>
    <w:rsid w:val="009565D3"/>
    <w:rsid w:val="0098433D"/>
    <w:rsid w:val="009A522E"/>
    <w:rsid w:val="009C76A8"/>
    <w:rsid w:val="009F6911"/>
    <w:rsid w:val="00A60FA5"/>
    <w:rsid w:val="00A65D24"/>
    <w:rsid w:val="00A71DD0"/>
    <w:rsid w:val="00A72670"/>
    <w:rsid w:val="00A80DD7"/>
    <w:rsid w:val="00AE244D"/>
    <w:rsid w:val="00B25B68"/>
    <w:rsid w:val="00B5437C"/>
    <w:rsid w:val="00B672BB"/>
    <w:rsid w:val="00BB064C"/>
    <w:rsid w:val="00BB3BE0"/>
    <w:rsid w:val="00BF7D96"/>
    <w:rsid w:val="00CC33B3"/>
    <w:rsid w:val="00CD05AD"/>
    <w:rsid w:val="00D34521"/>
    <w:rsid w:val="00D73AAE"/>
    <w:rsid w:val="00D75AA8"/>
    <w:rsid w:val="00DA1BF4"/>
    <w:rsid w:val="00DC305D"/>
    <w:rsid w:val="00E47646"/>
    <w:rsid w:val="00EB10A6"/>
    <w:rsid w:val="00ED463A"/>
    <w:rsid w:val="00F22562"/>
    <w:rsid w:val="00F45626"/>
    <w:rsid w:val="00F74DED"/>
    <w:rsid w:val="00FA7588"/>
    <w:rsid w:val="00FC1570"/>
    <w:rsid w:val="00FD3BC1"/>
    <w:rsid w:val="00FD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6048B9-0F0D-4D77-8F33-CD7269C0B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8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Для заголовков"/>
    <w:uiPriority w:val="1"/>
    <w:qFormat/>
    <w:rsid w:val="003A6B9B"/>
    <w:pPr>
      <w:spacing w:after="0" w:line="240" w:lineRule="auto"/>
      <w:contextualSpacing/>
      <w:jc w:val="center"/>
    </w:pPr>
    <w:rPr>
      <w:rFonts w:ascii="Times New Roman" w:hAnsi="Times New Roman"/>
      <w:sz w:val="28"/>
    </w:rPr>
  </w:style>
  <w:style w:type="table" w:styleId="a4">
    <w:name w:val="Table Grid"/>
    <w:basedOn w:val="a1"/>
    <w:uiPriority w:val="39"/>
    <w:rsid w:val="0041286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04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043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B7428"/>
    <w:pPr>
      <w:ind w:left="720"/>
      <w:contextualSpacing/>
    </w:pPr>
  </w:style>
  <w:style w:type="paragraph" w:customStyle="1" w:styleId="ConsPlusNormal">
    <w:name w:val="ConsPlusNormal"/>
    <w:rsid w:val="00672E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61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174686-A77A-4A10-AE9F-F7AC50F77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1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Канцерев Семён Александрович</dc:creator>
  <cp:keywords/>
  <dc:description/>
  <cp:lastModifiedBy>Миронова Александра Сергеевна</cp:lastModifiedBy>
  <cp:revision>28</cp:revision>
  <cp:lastPrinted>2026-07-16T02:59:00Z</cp:lastPrinted>
  <dcterms:created xsi:type="dcterms:W3CDTF">2025-10-22T05:40:00Z</dcterms:created>
  <dcterms:modified xsi:type="dcterms:W3CDTF">2026-09-07T05:38:00Z</dcterms:modified>
</cp:coreProperties>
</file>