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018"/>
        <w:gridCol w:w="436"/>
        <w:gridCol w:w="2272"/>
        <w:gridCol w:w="344"/>
        <w:gridCol w:w="902"/>
        <w:gridCol w:w="1232"/>
        <w:gridCol w:w="1018"/>
        <w:gridCol w:w="902"/>
        <w:gridCol w:w="344"/>
        <w:gridCol w:w="1576"/>
      </w:tblGrid>
      <w:tr w:rsidR="0037171B" w:rsidTr="00273AB8">
        <w:trPr>
          <w:trHeight w:hRule="exact" w:val="344"/>
        </w:trPr>
        <w:tc>
          <w:tcPr>
            <w:tcW w:w="9141" w:type="dxa"/>
            <w:gridSpan w:val="10"/>
          </w:tcPr>
          <w:p w:rsidR="0037171B" w:rsidRDefault="0037171B"/>
        </w:tc>
        <w:tc>
          <w:tcPr>
            <w:tcW w:w="1576" w:type="dxa"/>
            <w:vAlign w:val="center"/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Проект</w:t>
            </w:r>
          </w:p>
        </w:tc>
      </w:tr>
      <w:tr w:rsidR="0037171B" w:rsidTr="00273AB8">
        <w:trPr>
          <w:trHeight w:hRule="exact" w:val="100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344"/>
        </w:trPr>
        <w:tc>
          <w:tcPr>
            <w:tcW w:w="10717" w:type="dxa"/>
            <w:gridSpan w:val="11"/>
          </w:tcPr>
          <w:p w:rsidR="0037171B" w:rsidRDefault="009C361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ЗАКОНОДАТЕЛЬНОЕ СОБРАНИЕ ИРКУТСКОЙ ОБЛАСТИ</w:t>
            </w:r>
          </w:p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688"/>
        </w:trPr>
        <w:tc>
          <w:tcPr>
            <w:tcW w:w="10717" w:type="dxa"/>
            <w:gridSpan w:val="11"/>
          </w:tcPr>
          <w:p w:rsidR="0037171B" w:rsidRDefault="009C361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Комиссия по Рег</w:t>
            </w:r>
            <w:r w:rsidR="002C40AF">
              <w:rPr>
                <w:rFonts w:ascii="Times New Roman" w:eastAsia="Times New Roman" w:hAnsi="Times New Roman" w:cs="Times New Roman"/>
                <w:color w:val="000000"/>
                <w:sz w:val="30"/>
              </w:rPr>
              <w:t>ламенту, депутатской этике, информационной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 xml:space="preserve"> политике и связям с общественными объединениями</w:t>
            </w:r>
          </w:p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315"/>
        </w:trPr>
        <w:tc>
          <w:tcPr>
            <w:tcW w:w="10717" w:type="dxa"/>
            <w:gridSpan w:val="11"/>
            <w:vAlign w:val="center"/>
          </w:tcPr>
          <w:p w:rsidR="0037171B" w:rsidRDefault="009C361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 О В Е С Т К А</w:t>
            </w:r>
          </w:p>
        </w:tc>
      </w:tr>
      <w:tr w:rsidR="0037171B" w:rsidTr="00273AB8">
        <w:trPr>
          <w:trHeight w:hRule="exact" w:val="115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344"/>
        </w:trPr>
        <w:tc>
          <w:tcPr>
            <w:tcW w:w="5645" w:type="dxa"/>
            <w:gridSpan w:val="6"/>
            <w:tcMar>
              <w:left w:w="43" w:type="dxa"/>
            </w:tcMar>
          </w:tcPr>
          <w:p w:rsidR="0037171B" w:rsidRDefault="002C40AF">
            <w:pPr>
              <w:spacing w:line="238" w:lineRule="auto"/>
              <w:ind w:right="-2388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14 октября 2026 года</w:t>
            </w:r>
          </w:p>
        </w:tc>
        <w:tc>
          <w:tcPr>
            <w:tcW w:w="3152" w:type="dxa"/>
            <w:gridSpan w:val="3"/>
          </w:tcPr>
          <w:p w:rsidR="0037171B" w:rsidRDefault="0037171B"/>
        </w:tc>
        <w:tc>
          <w:tcPr>
            <w:tcW w:w="1920" w:type="dxa"/>
            <w:gridSpan w:val="2"/>
            <w:tcMar>
              <w:right w:w="43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Иркутск</w:t>
            </w:r>
          </w:p>
        </w:tc>
      </w:tr>
      <w:tr w:rsidR="0037171B" w:rsidTr="00273AB8">
        <w:trPr>
          <w:trHeight w:hRule="exact" w:val="330"/>
        </w:trPr>
        <w:tc>
          <w:tcPr>
            <w:tcW w:w="7895" w:type="dxa"/>
            <w:gridSpan w:val="8"/>
            <w:tcMar>
              <w:left w:w="43" w:type="dxa"/>
            </w:tcMar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Место проведения: Малый зал заседаний</w:t>
            </w:r>
          </w:p>
        </w:tc>
        <w:tc>
          <w:tcPr>
            <w:tcW w:w="2822" w:type="dxa"/>
            <w:gridSpan w:val="3"/>
          </w:tcPr>
          <w:p w:rsidR="0037171B" w:rsidRDefault="0037171B"/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1242"/>
        </w:trPr>
        <w:tc>
          <w:tcPr>
            <w:tcW w:w="4399" w:type="dxa"/>
            <w:gridSpan w:val="4"/>
            <w:tcMar>
              <w:left w:w="43" w:type="dxa"/>
            </w:tcMar>
          </w:tcPr>
          <w:p w:rsidR="002C40AF" w:rsidRPr="002C40AF" w:rsidRDefault="002C40AF" w:rsidP="002C40AF">
            <w:pPr>
              <w:spacing w:line="238" w:lineRule="auto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 w:rsidRP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заседание проводится с использованием </w:t>
            </w:r>
          </w:p>
          <w:p w:rsidR="002C40AF" w:rsidRPr="002C40AF" w:rsidRDefault="002C40AF" w:rsidP="002C40AF">
            <w:pPr>
              <w:spacing w:line="238" w:lineRule="auto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 w:rsidRP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видео-конференц-связи и </w:t>
            </w:r>
          </w:p>
          <w:p w:rsidR="0037171B" w:rsidRDefault="002C40AF" w:rsidP="002C40AF">
            <w:pPr>
              <w:spacing w:line="238" w:lineRule="auto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 w:rsidRP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программно-технического комплекса</w:t>
            </w:r>
          </w:p>
        </w:tc>
        <w:tc>
          <w:tcPr>
            <w:tcW w:w="6318" w:type="dxa"/>
            <w:gridSpan w:val="7"/>
          </w:tcPr>
          <w:p w:rsidR="0037171B" w:rsidRDefault="0037171B"/>
        </w:tc>
      </w:tr>
      <w:tr w:rsidR="0037171B" w:rsidTr="00273AB8">
        <w:trPr>
          <w:trHeight w:hRule="exact" w:val="215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344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37171B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13.00 - 13.10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 проекте повестки дня</w:t>
            </w:r>
          </w:p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903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37171B" w:rsidRDefault="0037171B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436" w:type="dxa"/>
            <w:shd w:val="clear" w:color="auto" w:fill="FFFFFF"/>
          </w:tcPr>
          <w:p w:rsidR="0037171B" w:rsidRDefault="0037171B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Кудрявцева Галина Фёдоровна - председатель комиссии по Регламенту, депутатской этике,</w:t>
            </w:r>
            <w:r w:rsid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информационной политике и связям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с общественными объединениями</w:t>
            </w:r>
            <w:r w:rsid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Законодательного Собрания Иркутской области</w:t>
            </w:r>
          </w:p>
        </w:tc>
      </w:tr>
      <w:tr w:rsidR="0037171B" w:rsidTr="00273AB8">
        <w:trPr>
          <w:trHeight w:hRule="exact" w:val="215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90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13.10 - 13.30</w:t>
            </w:r>
          </w:p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ПВ-4502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Об отчете о результатах деятельности Правительства Иркутской области, в том числе по вопросам, поставленным Законодательным Собранием Иркутской области, за 2025 год</w:t>
            </w:r>
          </w:p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588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37171B" w:rsidRDefault="0037171B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436" w:type="dxa"/>
            <w:shd w:val="clear" w:color="auto" w:fill="FFFFFF"/>
          </w:tcPr>
          <w:p w:rsidR="0037171B" w:rsidRDefault="0037171B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Хахина Светлана Андреевна - заместитель министра экономического развития и промышленности Иркутской области</w:t>
            </w:r>
          </w:p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90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13.30 - 13.50</w:t>
            </w:r>
          </w:p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ПВ-4505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Об отчете о ходе исполнения в 2025 году плана мероприятий и достижении ожидаемых результатов реализации стратегии социально-экономического развития Иркутской области на период до 2036 года</w:t>
            </w:r>
          </w:p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588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37171B" w:rsidRDefault="0037171B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436" w:type="dxa"/>
            <w:shd w:val="clear" w:color="auto" w:fill="FFFFFF"/>
          </w:tcPr>
          <w:p w:rsidR="0037171B" w:rsidRDefault="0037171B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Хахина Светлана Андреевна - заместитель министра экономического развития и промышленности Иркутской области</w:t>
            </w:r>
          </w:p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60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13.50 - 14.20</w:t>
            </w:r>
          </w:p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ПП-90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Проект постановления «О награждении Почетной грамотой Законодательного Собрания Иркутской области»</w:t>
            </w:r>
          </w:p>
        </w:tc>
      </w:tr>
      <w:tr w:rsidR="00273AB8" w:rsidTr="005262F2">
        <w:trPr>
          <w:trHeight w:hRule="exact" w:val="1587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 МАЦЕЙНА СВЕТЛАНА АЛЬБИНАСОВНА.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Козлов Юрий Андреевич.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Козлов Юрий Андреевич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4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3.2 ДМИТРИЕВ НИКОЛАЙ НИКОЛАЕВИЧ.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Алдаров Кузьма Романович.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Алдаров Кузьма Романович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3.3 АНДРИЯНОВ ВАДИМ ВЛАДИМИРОВИЧ.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Дума Качугского муниципального округа.</w:t>
            </w:r>
          </w:p>
          <w:p w:rsidR="00273AB8" w:rsidRDefault="00273AB8" w:rsidP="00273A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Саидов Андрей Владимирович - председатель Думы Качугского муниципального округа</w:t>
            </w:r>
          </w:p>
        </w:tc>
      </w:tr>
      <w:tr w:rsidR="00273AB8" w:rsidTr="005262F2">
        <w:trPr>
          <w:trHeight w:hRule="exact" w:val="155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3.4 ЖЕВНЕРОВА ЕКАТЕРИНА СЕРГЕЕВНА.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Дума городского округа муниципального образования города Братска.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Янькова Ольга Владимировна - председатель Думы городского округа муниципального образования города Братска</w:t>
            </w:r>
          </w:p>
        </w:tc>
      </w:tr>
      <w:tr w:rsidR="00273AB8" w:rsidTr="005262F2">
        <w:trPr>
          <w:trHeight w:hRule="exact" w:val="155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3.5 САПЕРОВА НАДЕЖДА ГЕНДУЛОВНА.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Инициатором ходатайства выступает Дума </w:t>
            </w:r>
            <w:proofErr w:type="spellStart"/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Заларинского</w:t>
            </w:r>
            <w:proofErr w:type="spellEnd"/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муниципального округа.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Кобешев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Андрей Николаевич - председатель Думы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Заларинского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муниципального округа</w:t>
            </w:r>
          </w:p>
        </w:tc>
      </w:tr>
      <w:tr w:rsidR="00273AB8" w:rsidTr="005262F2">
        <w:trPr>
          <w:trHeight w:hRule="exact" w:val="1567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3.6 САФРОНОВА ОЛЬГА НИКОЛАЕВНА.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Саломатов Федор Сергеевич.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Саломатов Федор Сергеевич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48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3.7 ТЮТРИНА НАДЕЖДА ГЕННАДЬЕВНА.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комиссия по контрольной деятельности Законодательного Собрания Иркутской области.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Саломатов Федор Сергеевич – председатель комиссии по контрольной деятельности Законодательного Собрания Иркутской области</w:t>
            </w:r>
          </w:p>
        </w:tc>
      </w:tr>
      <w:tr w:rsidR="00273AB8" w:rsidTr="005262F2">
        <w:trPr>
          <w:trHeight w:hRule="exact" w:val="156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3.8 МАХТИНА ЮЛИЯ БОРИСОВНА.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комитет по собственности и экономической политике Законодательного Собрания Иркутской области.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Лаутин Александр Юрьевич - председатель комитета по собственности и экономической политике Законодательного Собрания Иркутской области</w:t>
            </w:r>
          </w:p>
        </w:tc>
      </w:tr>
      <w:tr w:rsidR="00273AB8" w:rsidTr="005262F2">
        <w:trPr>
          <w:trHeight w:hRule="exact" w:val="154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3.9 ХИЧИБЕЕВА АНТОНИНА ИВАНОВНА.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Бессонов Александр Петрович.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Бессонов Александр Петрович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71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3.10 ГАРАНКИНА ЕЛЕНА МИХАЙЛОВНА.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Гомбоев Сергей Геннадьевич.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Гомбоев Сергей Геннадьевич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3.11 ГАТУНОК АЛЕКСАНДРА САЛАВАТОВНА.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Гомбоев Сергей Геннадьевич.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Гомбоев Сергей Геннадьевич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3.12 ШОБОЕВА МАРИАННА ГРИГОРЬЕВНА.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Инициатором ходатайства выступает депутат Законодательного Собрания Иркутской области </w:t>
            </w:r>
            <w:proofErr w:type="spellStart"/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Нохоев</w:t>
            </w:r>
            <w:proofErr w:type="spellEnd"/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Петр Иннокентьевич.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Нохоев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Петр Иннокентьевич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3.13 ГОРБАРЧУК ГРИГОРИЙ ФЕДОРОВИЧ.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Демин Эдуард Юрьевич.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Демин Эдуард Юрьевич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3.14 СОКОЛОВ СЕРГЕЙ АНДРЕЕВИЧ.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Франтенко Степан Сергеевич.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Франтенко Степан Сергеевич - депутат Законодательного Собрания Иркутской области</w:t>
            </w:r>
          </w:p>
        </w:tc>
      </w:tr>
      <w:tr w:rsidR="00273AB8" w:rsidTr="005262F2">
        <w:trPr>
          <w:trHeight w:hRule="exact" w:val="1559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73AB8" w:rsidRDefault="00273AB8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73AB8" w:rsidRDefault="00273AB8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3.15 ВАСИЛЬЕВА ОЛЕСЯ АЛЕКСАНДРОВНА.</w:t>
            </w:r>
          </w:p>
          <w:p w:rsid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73AB8">
              <w:rPr>
                <w:rFonts w:ascii="Times New Roman" w:eastAsia="Times New Roman" w:hAnsi="Times New Roman" w:cs="Times New Roman"/>
                <w:color w:val="000000"/>
                <w:sz w:val="26"/>
              </w:rPr>
              <w:t>Инициатором ходатайства выступает депутат Законодательного Собрания Иркутской области Лобков Артем Валентинович.</w:t>
            </w:r>
          </w:p>
          <w:p w:rsidR="00273AB8" w:rsidRPr="00273AB8" w:rsidRDefault="00273AB8" w:rsidP="00273AB8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Лобков Артем Валентинович - депутат Законодательного Собрания Иркутской области</w:t>
            </w:r>
          </w:p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60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14.20 - 14.30</w:t>
            </w:r>
          </w:p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ПП-93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Проект постановления «О награждении Почетным знаком имени дважды героя Советского Союза А.П. Белобородова Буркало Р.В.»</w:t>
            </w:r>
          </w:p>
        </w:tc>
      </w:tr>
      <w:tr w:rsidR="0037171B" w:rsidTr="00273AB8">
        <w:trPr>
          <w:trHeight w:hRule="exact" w:val="114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889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37171B" w:rsidRDefault="0037171B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436" w:type="dxa"/>
            <w:shd w:val="clear" w:color="auto" w:fill="FFFFFF"/>
          </w:tcPr>
          <w:p w:rsidR="0037171B" w:rsidRDefault="0037171B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Кудрявцева Галина Фёдоровна - председатель комиссии по Регламенту, депутатской этике,</w:t>
            </w:r>
            <w:r w:rsid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информационной политике и связям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с общественными объединениями</w:t>
            </w:r>
            <w:r w:rsidR="002C40AF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Законодательного Собрания Иркутской области</w:t>
            </w:r>
          </w:p>
        </w:tc>
      </w:tr>
      <w:tr w:rsidR="0037171B" w:rsidTr="00273AB8">
        <w:trPr>
          <w:trHeight w:hRule="exact" w:val="229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5262F2">
        <w:trPr>
          <w:trHeight w:hRule="exact" w:val="60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14.30 - 14.40</w:t>
            </w:r>
          </w:p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ПП-92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37171B" w:rsidRDefault="009C361D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Проект постановления «О награждении Почетным знаком имени дважды героя Советского Союза А.П. Белобородова Яшникова Ю.А.»</w:t>
            </w:r>
          </w:p>
        </w:tc>
      </w:tr>
      <w:tr w:rsidR="002C40AF" w:rsidTr="005262F2">
        <w:trPr>
          <w:trHeight w:hRule="exact" w:val="888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2C40AF" w:rsidRDefault="002C40AF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2C40AF" w:rsidRDefault="002C40A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2C40AF" w:rsidRDefault="002C40AF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Кудрявцева Галина Фёдоровна - председатель комиссии по Регламенту, депутатской этике, информационной политике и связям с общественными объединениями Законодательного Собрания Иркутской области</w:t>
            </w:r>
          </w:p>
        </w:tc>
      </w:tr>
      <w:tr w:rsidR="008270D5" w:rsidTr="005262F2">
        <w:trPr>
          <w:trHeight w:hRule="exact" w:val="301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8270D5" w:rsidRDefault="008270D5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8270D5" w:rsidRDefault="008270D5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8270D5" w:rsidRDefault="008270D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</w:p>
        </w:tc>
      </w:tr>
      <w:tr w:rsidR="008270D5" w:rsidTr="005262F2">
        <w:trPr>
          <w:trHeight w:hRule="exact" w:val="717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8270D5" w:rsidRDefault="008270D5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</w:t>
            </w:r>
          </w:p>
        </w:tc>
        <w:tc>
          <w:tcPr>
            <w:tcW w:w="1454" w:type="dxa"/>
            <w:gridSpan w:val="2"/>
            <w:shd w:val="clear" w:color="auto" w:fill="FFFFFF"/>
          </w:tcPr>
          <w:p w:rsidR="008270D5" w:rsidRPr="008270D5" w:rsidRDefault="008270D5" w:rsidP="008270D5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270D5">
              <w:rPr>
                <w:rFonts w:ascii="Times New Roman" w:eastAsia="Times New Roman" w:hAnsi="Times New Roman" w:cs="Times New Roman"/>
                <w:color w:val="000000"/>
                <w:sz w:val="24"/>
              </w:rPr>
              <w:t>14.35 - 14.45</w:t>
            </w:r>
          </w:p>
          <w:p w:rsidR="008270D5" w:rsidRDefault="008270D5" w:rsidP="008270D5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270D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ПВ-4510</w:t>
            </w:r>
          </w:p>
        </w:tc>
        <w:tc>
          <w:tcPr>
            <w:tcW w:w="8590" w:type="dxa"/>
            <w:gridSpan w:val="8"/>
            <w:shd w:val="clear" w:color="auto" w:fill="FFFFFF"/>
          </w:tcPr>
          <w:p w:rsidR="008270D5" w:rsidRPr="008270D5" w:rsidRDefault="008270D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bookmarkStart w:id="0" w:name="_GoBack"/>
            <w:r w:rsidRPr="008270D5">
              <w:rPr>
                <w:rFonts w:ascii="Times New Roman" w:eastAsia="Times New Roman" w:hAnsi="Times New Roman" w:cs="Times New Roman"/>
                <w:color w:val="000000"/>
                <w:sz w:val="26"/>
              </w:rPr>
              <w:t>О рассмотрении обращения администрации Молодежного административного округа</w:t>
            </w:r>
            <w:bookmarkEnd w:id="0"/>
          </w:p>
        </w:tc>
      </w:tr>
      <w:tr w:rsidR="008270D5" w:rsidTr="005262F2">
        <w:trPr>
          <w:trHeight w:hRule="exact" w:val="98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8270D5" w:rsidRDefault="008270D5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gridSpan w:val="2"/>
            <w:shd w:val="clear" w:color="auto" w:fill="FFFFFF"/>
          </w:tcPr>
          <w:p w:rsidR="008270D5" w:rsidRDefault="008270D5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90" w:type="dxa"/>
            <w:gridSpan w:val="8"/>
            <w:shd w:val="clear" w:color="auto" w:fill="FFFFFF"/>
          </w:tcPr>
          <w:p w:rsidR="008270D5" w:rsidRDefault="008270D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 w:rsidRPr="008270D5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Кудрявцева Галина Фёдоровна - председатель комиссии по Регламенту, депутатской этике, информационной политике и связям с общественными объединениями Законодательного Собрания Иркутской области</w:t>
            </w:r>
          </w:p>
        </w:tc>
      </w:tr>
      <w:tr w:rsidR="0037171B" w:rsidTr="00273AB8">
        <w:trPr>
          <w:trHeight w:hRule="exact" w:val="1017"/>
        </w:trPr>
        <w:tc>
          <w:tcPr>
            <w:tcW w:w="10717" w:type="dxa"/>
            <w:gridSpan w:val="11"/>
          </w:tcPr>
          <w:p w:rsidR="0037171B" w:rsidRDefault="0037171B"/>
        </w:tc>
      </w:tr>
      <w:tr w:rsidR="0037171B" w:rsidTr="00273AB8">
        <w:trPr>
          <w:trHeight w:hRule="exact" w:val="330"/>
        </w:trPr>
        <w:tc>
          <w:tcPr>
            <w:tcW w:w="4743" w:type="dxa"/>
            <w:gridSpan w:val="5"/>
          </w:tcPr>
          <w:p w:rsidR="0037171B" w:rsidRDefault="009C361D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Председатель</w:t>
            </w:r>
          </w:p>
        </w:tc>
        <w:tc>
          <w:tcPr>
            <w:tcW w:w="2134" w:type="dxa"/>
            <w:gridSpan w:val="2"/>
          </w:tcPr>
          <w:p w:rsidR="0037171B" w:rsidRDefault="0037171B"/>
        </w:tc>
        <w:tc>
          <w:tcPr>
            <w:tcW w:w="3840" w:type="dxa"/>
            <w:gridSpan w:val="4"/>
            <w:tcMar>
              <w:right w:w="143" w:type="dxa"/>
            </w:tcMar>
          </w:tcPr>
          <w:p w:rsidR="0037171B" w:rsidRDefault="009C361D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Г.Ф. Кудрявцева</w:t>
            </w:r>
          </w:p>
        </w:tc>
      </w:tr>
    </w:tbl>
    <w:p w:rsidR="009C361D" w:rsidRDefault="009C361D"/>
    <w:sectPr w:rsidR="009C361D">
      <w:pgSz w:w="11906" w:h="16848"/>
      <w:pgMar w:top="567" w:right="567" w:bottom="517" w:left="567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1B"/>
    <w:rsid w:val="00273AB8"/>
    <w:rsid w:val="002C40AF"/>
    <w:rsid w:val="0037171B"/>
    <w:rsid w:val="005262F2"/>
    <w:rsid w:val="008270D5"/>
    <w:rsid w:val="009C361D"/>
    <w:rsid w:val="00FE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BB47A-8E82-4D74-96CC-44B931AD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A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3A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повестки заседания комитета</vt:lpstr>
    </vt:vector>
  </TitlesOfParts>
  <Company>Stimulsoft</Company>
  <LinksUpToDate>false</LinksUpToDate>
  <CharactersWithSpaces>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повестки заседания комитета</dc:title>
  <dc:subject>Проект повестки заседания комитета</dc:subject>
  <dc:creator>Грановский Андрей</dc:creator>
  <cp:keywords/>
  <dc:description/>
  <cp:lastModifiedBy>ЛаншаковаТатьяна Евгеньевна</cp:lastModifiedBy>
  <cp:revision>7</cp:revision>
  <cp:lastPrinted>2026-10-09T03:05:00Z</cp:lastPrinted>
  <dcterms:created xsi:type="dcterms:W3CDTF">2026-10-08T02:39:00Z</dcterms:created>
  <dcterms:modified xsi:type="dcterms:W3CDTF">2026-10-13T03:31:00Z</dcterms:modified>
</cp:coreProperties>
</file>