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D63" w:rsidRDefault="0058480C" w:rsidP="00A17DE8">
      <w:pPr>
        <w:autoSpaceDE w:val="0"/>
        <w:autoSpaceDN w:val="0"/>
        <w:adjustRightInd w:val="0"/>
        <w:spacing w:after="0" w:line="240" w:lineRule="auto"/>
        <w:ind w:firstLine="540"/>
        <w:jc w:val="right"/>
        <w:rPr>
          <w:rFonts w:ascii="Times New Roman" w:hAnsi="Times New Roman" w:cs="Times New Roman"/>
          <w:sz w:val="28"/>
          <w:szCs w:val="28"/>
        </w:rPr>
      </w:pPr>
      <w:r>
        <w:rPr>
          <w:rFonts w:ascii="Times New Roman" w:hAnsi="Times New Roman" w:cs="Times New Roman"/>
          <w:sz w:val="28"/>
          <w:szCs w:val="28"/>
        </w:rPr>
        <w:t xml:space="preserve"> </w:t>
      </w:r>
      <w:r w:rsidR="00665D63">
        <w:rPr>
          <w:rFonts w:ascii="Times New Roman" w:hAnsi="Times New Roman" w:cs="Times New Roman"/>
          <w:sz w:val="28"/>
          <w:szCs w:val="28"/>
        </w:rPr>
        <w:t>Проект</w:t>
      </w:r>
    </w:p>
    <w:p w:rsidR="00665D63" w:rsidRDefault="00665D63" w:rsidP="00665D63">
      <w:pPr>
        <w:autoSpaceDE w:val="0"/>
        <w:autoSpaceDN w:val="0"/>
        <w:adjustRightInd w:val="0"/>
        <w:spacing w:after="0" w:line="240" w:lineRule="auto"/>
        <w:ind w:firstLine="540"/>
        <w:jc w:val="right"/>
        <w:rPr>
          <w:rFonts w:ascii="Times New Roman" w:hAnsi="Times New Roman" w:cs="Times New Roman"/>
          <w:sz w:val="28"/>
          <w:szCs w:val="28"/>
        </w:rPr>
      </w:pPr>
    </w:p>
    <w:p w:rsidR="00665D63" w:rsidRPr="00665D63" w:rsidRDefault="00665D63" w:rsidP="00665D63">
      <w:pPr>
        <w:autoSpaceDE w:val="0"/>
        <w:autoSpaceDN w:val="0"/>
        <w:adjustRightInd w:val="0"/>
        <w:spacing w:after="0" w:line="240" w:lineRule="auto"/>
        <w:ind w:firstLine="540"/>
        <w:jc w:val="center"/>
        <w:rPr>
          <w:rFonts w:ascii="Times New Roman" w:hAnsi="Times New Roman" w:cs="Times New Roman"/>
          <w:sz w:val="28"/>
          <w:szCs w:val="28"/>
        </w:rPr>
      </w:pPr>
      <w:r w:rsidRPr="00665D63">
        <w:rPr>
          <w:rFonts w:ascii="Times New Roman" w:hAnsi="Times New Roman" w:cs="Times New Roman"/>
          <w:sz w:val="28"/>
          <w:szCs w:val="28"/>
        </w:rPr>
        <w:t>ЗАКОН</w:t>
      </w:r>
    </w:p>
    <w:p w:rsidR="00665D63" w:rsidRPr="00665D63" w:rsidRDefault="00665D63" w:rsidP="00665D63">
      <w:pPr>
        <w:autoSpaceDE w:val="0"/>
        <w:autoSpaceDN w:val="0"/>
        <w:adjustRightInd w:val="0"/>
        <w:spacing w:after="0" w:line="240" w:lineRule="auto"/>
        <w:ind w:firstLine="540"/>
        <w:jc w:val="center"/>
        <w:rPr>
          <w:rFonts w:ascii="Times New Roman" w:hAnsi="Times New Roman" w:cs="Times New Roman"/>
          <w:sz w:val="28"/>
          <w:szCs w:val="28"/>
        </w:rPr>
      </w:pPr>
      <w:r w:rsidRPr="00665D63">
        <w:rPr>
          <w:rFonts w:ascii="Times New Roman" w:hAnsi="Times New Roman" w:cs="Times New Roman"/>
          <w:sz w:val="28"/>
          <w:szCs w:val="28"/>
        </w:rPr>
        <w:t>ИРКУТСКОЙ ОБЛАСТИ</w:t>
      </w:r>
    </w:p>
    <w:p w:rsidR="00665D63" w:rsidRDefault="00665D63" w:rsidP="00665D63">
      <w:pPr>
        <w:autoSpaceDE w:val="0"/>
        <w:autoSpaceDN w:val="0"/>
        <w:adjustRightInd w:val="0"/>
        <w:spacing w:after="0" w:line="240" w:lineRule="auto"/>
        <w:ind w:firstLine="540"/>
        <w:jc w:val="both"/>
        <w:rPr>
          <w:rFonts w:ascii="Times New Roman" w:hAnsi="Times New Roman" w:cs="Times New Roman"/>
          <w:sz w:val="28"/>
          <w:szCs w:val="28"/>
        </w:rPr>
      </w:pPr>
    </w:p>
    <w:p w:rsidR="00CC4D0E" w:rsidRPr="009878CB" w:rsidRDefault="00CC4D0E" w:rsidP="00CC4D0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 ВНЕСЕНИИ ИЗМЕНЕНИЙ В ОТДЕЛЬНЫЕ ЗАКОНЫ ИРКУТСКОЙ ОБЛАСТИ </w:t>
      </w:r>
      <w:r w:rsidRPr="009878C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65D63" w:rsidRDefault="00665D63" w:rsidP="00665D63">
      <w:pPr>
        <w:autoSpaceDE w:val="0"/>
        <w:autoSpaceDN w:val="0"/>
        <w:adjustRightInd w:val="0"/>
        <w:spacing w:after="0" w:line="240" w:lineRule="auto"/>
        <w:jc w:val="both"/>
        <w:rPr>
          <w:rFonts w:ascii="Times New Roman" w:hAnsi="Times New Roman" w:cs="Times New Roman"/>
          <w:sz w:val="28"/>
          <w:szCs w:val="28"/>
        </w:rPr>
      </w:pPr>
    </w:p>
    <w:p w:rsidR="00665D63" w:rsidRDefault="00665D63" w:rsidP="00665D63">
      <w:pPr>
        <w:autoSpaceDE w:val="0"/>
        <w:autoSpaceDN w:val="0"/>
        <w:adjustRightInd w:val="0"/>
        <w:spacing w:after="0" w:line="240" w:lineRule="auto"/>
        <w:ind w:firstLine="540"/>
        <w:jc w:val="both"/>
        <w:rPr>
          <w:rFonts w:ascii="Times New Roman" w:hAnsi="Times New Roman" w:cs="Times New Roman"/>
          <w:sz w:val="28"/>
          <w:szCs w:val="28"/>
        </w:rPr>
      </w:pPr>
    </w:p>
    <w:p w:rsidR="00665D63" w:rsidRDefault="00665D63" w:rsidP="00665D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Статья 1</w:t>
      </w:r>
    </w:p>
    <w:p w:rsidR="00665D63" w:rsidRDefault="00665D63" w:rsidP="00665D63">
      <w:pPr>
        <w:autoSpaceDE w:val="0"/>
        <w:autoSpaceDN w:val="0"/>
        <w:adjustRightInd w:val="0"/>
        <w:spacing w:after="0" w:line="240" w:lineRule="auto"/>
        <w:ind w:firstLine="540"/>
        <w:jc w:val="both"/>
        <w:rPr>
          <w:rFonts w:ascii="Times New Roman" w:hAnsi="Times New Roman" w:cs="Times New Roman"/>
          <w:sz w:val="28"/>
          <w:szCs w:val="28"/>
        </w:rPr>
      </w:pPr>
    </w:p>
    <w:p w:rsidR="00034F82" w:rsidRDefault="00034F82" w:rsidP="00034F8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878CB">
        <w:rPr>
          <w:rFonts w:ascii="Times New Roman" w:hAnsi="Times New Roman" w:cs="Times New Roman"/>
          <w:sz w:val="28"/>
          <w:szCs w:val="28"/>
        </w:rPr>
        <w:t>Внести в</w:t>
      </w:r>
      <w:hyperlink r:id="rId5" w:history="1">
        <w:r>
          <w:rPr>
            <w:rFonts w:ascii="Times New Roman" w:hAnsi="Times New Roman" w:cs="Times New Roman"/>
            <w:sz w:val="28"/>
            <w:szCs w:val="28"/>
          </w:rPr>
          <w:t xml:space="preserve"> статью </w:t>
        </w:r>
      </w:hyperlink>
      <w:r w:rsidRPr="009878CB">
        <w:rPr>
          <w:rFonts w:ascii="Times New Roman" w:hAnsi="Times New Roman" w:cs="Times New Roman"/>
          <w:sz w:val="28"/>
          <w:szCs w:val="28"/>
        </w:rPr>
        <w:t xml:space="preserve">12 Закона Иркутской области от 9 декабря 2009 года </w:t>
      </w:r>
      <w:r w:rsidR="00A17DE8">
        <w:rPr>
          <w:rFonts w:ascii="Times New Roman" w:hAnsi="Times New Roman" w:cs="Times New Roman"/>
          <w:sz w:val="28"/>
          <w:szCs w:val="28"/>
        </w:rPr>
        <w:t xml:space="preserve">      </w:t>
      </w:r>
      <w:r w:rsidRPr="009878CB">
        <w:rPr>
          <w:rFonts w:ascii="Times New Roman" w:hAnsi="Times New Roman" w:cs="Times New Roman"/>
          <w:sz w:val="28"/>
          <w:szCs w:val="28"/>
        </w:rPr>
        <w:t>№ 97/63-оз «Об административной ответственности за правонарушения, посягающие на порядок осуществления государственной власти и местного самоуправления в Иркутской области» (Ведомости Законодательного Собрания Иркутской области, 2009, № 16, т. 1; 2010, № 22, т. 1; 2011, № 35, т. 1; 2013, № 55, т. 2, № 57, т. 1;</w:t>
      </w:r>
      <w:proofErr w:type="gramEnd"/>
      <w:r w:rsidRPr="009878CB">
        <w:rPr>
          <w:rFonts w:ascii="Times New Roman" w:hAnsi="Times New Roman" w:cs="Times New Roman"/>
          <w:sz w:val="28"/>
          <w:szCs w:val="28"/>
        </w:rPr>
        <w:t xml:space="preserve"> </w:t>
      </w:r>
      <w:proofErr w:type="gramStart"/>
      <w:r w:rsidRPr="009878CB">
        <w:rPr>
          <w:rFonts w:ascii="Times New Roman" w:hAnsi="Times New Roman" w:cs="Times New Roman"/>
          <w:sz w:val="28"/>
          <w:szCs w:val="28"/>
        </w:rPr>
        <w:t xml:space="preserve">2014, № 14, № 18, т. 1; 2015, № 28, т. 1, 2017, № 53) изменение, </w:t>
      </w:r>
      <w:r>
        <w:rPr>
          <w:rFonts w:ascii="Times New Roman" w:hAnsi="Times New Roman" w:cs="Times New Roman"/>
          <w:sz w:val="28"/>
          <w:szCs w:val="28"/>
        </w:rPr>
        <w:t>изложив ее в следующей редакции:</w:t>
      </w:r>
      <w:proofErr w:type="gramEnd"/>
    </w:p>
    <w:p w:rsidR="00A17DE8" w:rsidRDefault="00034F82" w:rsidP="00A17DE8">
      <w:pPr>
        <w:autoSpaceDE w:val="0"/>
        <w:autoSpaceDN w:val="0"/>
        <w:adjustRightInd w:val="0"/>
        <w:spacing w:after="0" w:line="240" w:lineRule="auto"/>
        <w:ind w:firstLine="540"/>
        <w:jc w:val="both"/>
        <w:outlineLvl w:val="0"/>
        <w:rPr>
          <w:rFonts w:ascii="Times New Roman" w:hAnsi="Times New Roman" w:cs="Times New Roman"/>
          <w:sz w:val="28"/>
          <w:szCs w:val="28"/>
        </w:rPr>
      </w:pPr>
      <w:r w:rsidRPr="009878CB">
        <w:rPr>
          <w:rFonts w:ascii="Times New Roman" w:hAnsi="Times New Roman" w:cs="Times New Roman"/>
          <w:sz w:val="28"/>
          <w:szCs w:val="28"/>
        </w:rPr>
        <w:t xml:space="preserve">«Статья 12. </w:t>
      </w:r>
      <w:r w:rsidRPr="009878CB">
        <w:rPr>
          <w:rFonts w:ascii="Times New Roman" w:hAnsi="Times New Roman" w:cs="Times New Roman"/>
          <w:bCs/>
          <w:sz w:val="28"/>
          <w:szCs w:val="28"/>
        </w:rPr>
        <w:t>Должностные лица, уполномоченные составлять протоколы об административных правонарушениях, предусмотренных настоящим Законом</w:t>
      </w:r>
      <w:r w:rsidR="00A17DE8">
        <w:rPr>
          <w:rFonts w:ascii="Times New Roman" w:hAnsi="Times New Roman" w:cs="Times New Roman"/>
          <w:sz w:val="28"/>
          <w:szCs w:val="28"/>
        </w:rPr>
        <w:t xml:space="preserve"> </w:t>
      </w:r>
    </w:p>
    <w:p w:rsidR="00034F82" w:rsidRPr="009878CB" w:rsidRDefault="00A17DE8" w:rsidP="00A17DE8">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1</w:t>
      </w:r>
      <w:r w:rsidR="00034F82" w:rsidRPr="009878CB">
        <w:rPr>
          <w:rFonts w:ascii="Times New Roman" w:hAnsi="Times New Roman" w:cs="Times New Roman"/>
          <w:sz w:val="28"/>
          <w:szCs w:val="28"/>
        </w:rPr>
        <w:t xml:space="preserve">. Протоколы об административных правонарушениях, предусмотренных </w:t>
      </w:r>
      <w:hyperlink r:id="rId6" w:history="1">
        <w:r w:rsidR="00034F82" w:rsidRPr="009878CB">
          <w:rPr>
            <w:rFonts w:ascii="Times New Roman" w:hAnsi="Times New Roman" w:cs="Times New Roman"/>
            <w:sz w:val="28"/>
            <w:szCs w:val="28"/>
          </w:rPr>
          <w:t>статьями 3</w:t>
        </w:r>
      </w:hyperlink>
      <w:r w:rsidR="00034F82" w:rsidRPr="009878CB">
        <w:rPr>
          <w:rFonts w:ascii="Times New Roman" w:hAnsi="Times New Roman" w:cs="Times New Roman"/>
          <w:sz w:val="28"/>
          <w:szCs w:val="28"/>
        </w:rPr>
        <w:t xml:space="preserve">, </w:t>
      </w:r>
      <w:hyperlink r:id="rId7" w:history="1">
        <w:r w:rsidR="00034F82" w:rsidRPr="009878CB">
          <w:rPr>
            <w:rFonts w:ascii="Times New Roman" w:hAnsi="Times New Roman" w:cs="Times New Roman"/>
            <w:sz w:val="28"/>
            <w:szCs w:val="28"/>
          </w:rPr>
          <w:t>4</w:t>
        </w:r>
      </w:hyperlink>
      <w:r w:rsidR="00034F82" w:rsidRPr="009878CB">
        <w:rPr>
          <w:rFonts w:ascii="Times New Roman" w:hAnsi="Times New Roman" w:cs="Times New Roman"/>
          <w:sz w:val="28"/>
          <w:szCs w:val="28"/>
        </w:rPr>
        <w:t xml:space="preserve">, </w:t>
      </w:r>
      <w:hyperlink r:id="rId8" w:history="1">
        <w:r w:rsidR="00034F82" w:rsidRPr="009878CB">
          <w:rPr>
            <w:rFonts w:ascii="Times New Roman" w:hAnsi="Times New Roman" w:cs="Times New Roman"/>
            <w:sz w:val="28"/>
            <w:szCs w:val="28"/>
          </w:rPr>
          <w:t>7</w:t>
        </w:r>
      </w:hyperlink>
      <w:r w:rsidR="00034F82" w:rsidRPr="009878CB">
        <w:rPr>
          <w:rFonts w:ascii="Times New Roman" w:hAnsi="Times New Roman" w:cs="Times New Roman"/>
          <w:sz w:val="28"/>
          <w:szCs w:val="28"/>
        </w:rPr>
        <w:t xml:space="preserve">, </w:t>
      </w:r>
      <w:hyperlink r:id="rId9" w:history="1">
        <w:r w:rsidR="00034F82" w:rsidRPr="009878CB">
          <w:rPr>
            <w:rFonts w:ascii="Times New Roman" w:hAnsi="Times New Roman" w:cs="Times New Roman"/>
            <w:sz w:val="28"/>
            <w:szCs w:val="28"/>
          </w:rPr>
          <w:t>8</w:t>
        </w:r>
      </w:hyperlink>
      <w:r w:rsidR="00034F82" w:rsidRPr="009878CB">
        <w:rPr>
          <w:rFonts w:ascii="Times New Roman" w:hAnsi="Times New Roman" w:cs="Times New Roman"/>
          <w:sz w:val="28"/>
          <w:szCs w:val="28"/>
        </w:rPr>
        <w:t xml:space="preserve"> настоящего Закона, составляют должностные лица исполнительных органов государственной власти области в соответствии с задачами и функциями, возложенными на них нормативными правовыми актами Правительства Иркутской области (далее - исполнительные органы государственной власти области). </w:t>
      </w:r>
    </w:p>
    <w:p w:rsidR="00034F82" w:rsidRPr="00C33CFD" w:rsidRDefault="00034F82" w:rsidP="00034F82">
      <w:pPr>
        <w:autoSpaceDE w:val="0"/>
        <w:autoSpaceDN w:val="0"/>
        <w:adjustRightInd w:val="0"/>
        <w:spacing w:after="0" w:line="240" w:lineRule="auto"/>
        <w:ind w:firstLine="540"/>
        <w:jc w:val="both"/>
        <w:rPr>
          <w:rFonts w:ascii="Times New Roman" w:hAnsi="Times New Roman" w:cs="Times New Roman"/>
          <w:sz w:val="28"/>
          <w:szCs w:val="28"/>
        </w:rPr>
      </w:pPr>
      <w:r w:rsidRPr="00C33CFD">
        <w:rPr>
          <w:rFonts w:ascii="Times New Roman" w:hAnsi="Times New Roman" w:cs="Times New Roman"/>
          <w:sz w:val="28"/>
          <w:szCs w:val="28"/>
        </w:rPr>
        <w:t xml:space="preserve"> Протоколы об административных правонарушениях, предусмотренных </w:t>
      </w:r>
      <w:hyperlink r:id="rId10" w:history="1">
        <w:r w:rsidRPr="00C33CFD">
          <w:rPr>
            <w:rFonts w:ascii="Times New Roman" w:hAnsi="Times New Roman" w:cs="Times New Roman"/>
            <w:sz w:val="28"/>
            <w:szCs w:val="28"/>
          </w:rPr>
          <w:t>статьями 5</w:t>
        </w:r>
      </w:hyperlink>
      <w:r w:rsidRPr="00C33CFD">
        <w:rPr>
          <w:rFonts w:ascii="Times New Roman" w:hAnsi="Times New Roman" w:cs="Times New Roman"/>
          <w:sz w:val="28"/>
          <w:szCs w:val="28"/>
        </w:rPr>
        <w:t xml:space="preserve">, </w:t>
      </w:r>
      <w:hyperlink r:id="rId11" w:history="1">
        <w:r w:rsidRPr="00C33CFD">
          <w:rPr>
            <w:rFonts w:ascii="Times New Roman" w:hAnsi="Times New Roman" w:cs="Times New Roman"/>
            <w:sz w:val="28"/>
            <w:szCs w:val="28"/>
          </w:rPr>
          <w:t>6</w:t>
        </w:r>
      </w:hyperlink>
      <w:r w:rsidR="00CC4D0E">
        <w:rPr>
          <w:rFonts w:ascii="Times New Roman" w:hAnsi="Times New Roman" w:cs="Times New Roman"/>
          <w:sz w:val="28"/>
          <w:szCs w:val="28"/>
        </w:rPr>
        <w:t>, 8</w:t>
      </w:r>
      <w:r w:rsidR="00CC4D0E">
        <w:rPr>
          <w:rFonts w:ascii="Times New Roman" w:hAnsi="Times New Roman" w:cs="Times New Roman"/>
          <w:sz w:val="28"/>
          <w:szCs w:val="28"/>
          <w:vertAlign w:val="superscript"/>
        </w:rPr>
        <w:t>1</w:t>
      </w:r>
      <w:r w:rsidRPr="00C33CFD">
        <w:rPr>
          <w:rFonts w:ascii="Times New Roman" w:hAnsi="Times New Roman" w:cs="Times New Roman"/>
          <w:sz w:val="28"/>
          <w:szCs w:val="28"/>
        </w:rPr>
        <w:t xml:space="preserve">  настоящего Закона, составляет </w:t>
      </w:r>
      <w:r>
        <w:rPr>
          <w:rFonts w:ascii="Times New Roman" w:hAnsi="Times New Roman" w:cs="Times New Roman"/>
          <w:sz w:val="28"/>
          <w:szCs w:val="28"/>
        </w:rPr>
        <w:t xml:space="preserve">уполномоченный  административной комиссией, в соответствии с Законом от 29 декабря </w:t>
      </w:r>
      <w:r w:rsidR="00A17DE8">
        <w:rPr>
          <w:rFonts w:ascii="Times New Roman" w:hAnsi="Times New Roman" w:cs="Times New Roman"/>
          <w:sz w:val="28"/>
          <w:szCs w:val="28"/>
        </w:rPr>
        <w:t xml:space="preserve">     </w:t>
      </w:r>
      <w:r>
        <w:rPr>
          <w:rFonts w:ascii="Times New Roman" w:hAnsi="Times New Roman" w:cs="Times New Roman"/>
          <w:sz w:val="28"/>
          <w:szCs w:val="28"/>
        </w:rPr>
        <w:t>2008 года № 145-оз «Об административных комиссиях в Иркутской области», ч</w:t>
      </w:r>
      <w:r w:rsidR="00A17DE8">
        <w:rPr>
          <w:rFonts w:ascii="Times New Roman" w:hAnsi="Times New Roman" w:cs="Times New Roman"/>
          <w:sz w:val="28"/>
          <w:szCs w:val="28"/>
        </w:rPr>
        <w:t>лен административной комиссии.</w:t>
      </w:r>
    </w:p>
    <w:p w:rsidR="00034F82" w:rsidRPr="009878CB" w:rsidRDefault="00034F82" w:rsidP="00034F8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878CB">
        <w:rPr>
          <w:rFonts w:ascii="Times New Roman" w:hAnsi="Times New Roman" w:cs="Times New Roman"/>
          <w:sz w:val="28"/>
          <w:szCs w:val="28"/>
        </w:rPr>
        <w:t xml:space="preserve">Протоколы об административных правонарушениях, предусмотренных </w:t>
      </w:r>
      <w:hyperlink r:id="rId12" w:history="1">
        <w:r w:rsidRPr="009878CB">
          <w:rPr>
            <w:rFonts w:ascii="Times New Roman" w:hAnsi="Times New Roman" w:cs="Times New Roman"/>
            <w:sz w:val="28"/>
            <w:szCs w:val="28"/>
          </w:rPr>
          <w:t>статьями 9</w:t>
        </w:r>
      </w:hyperlink>
      <w:r w:rsidRPr="009878CB">
        <w:rPr>
          <w:rFonts w:ascii="Times New Roman" w:hAnsi="Times New Roman" w:cs="Times New Roman"/>
          <w:sz w:val="28"/>
          <w:szCs w:val="28"/>
        </w:rPr>
        <w:t xml:space="preserve"> – 11 настоящего Закона, составляют должностные лица органов местного самоуправления городских округов области, городских и сельских поселений области в случае наделения законом области органов местного самоуправления муниципальных образований области областным государственным полномочием по определению перечня должностных лиц, уполномоченных составлять протоколы об административных правонарушениях, предусмотренных настоящим Законом. </w:t>
      </w:r>
      <w:proofErr w:type="gramEnd"/>
    </w:p>
    <w:p w:rsidR="00034F82" w:rsidRPr="009878CB" w:rsidRDefault="00034F82" w:rsidP="00034F8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878CB">
        <w:rPr>
          <w:rFonts w:ascii="Times New Roman" w:hAnsi="Times New Roman" w:cs="Times New Roman"/>
          <w:sz w:val="28"/>
          <w:szCs w:val="28"/>
        </w:rPr>
        <w:t xml:space="preserve">Протоколы об административных правонарушениях, предусмотренных </w:t>
      </w:r>
      <w:hyperlink r:id="rId13" w:history="1">
        <w:r w:rsidRPr="009878CB">
          <w:rPr>
            <w:rFonts w:ascii="Times New Roman" w:hAnsi="Times New Roman" w:cs="Times New Roman"/>
            <w:sz w:val="28"/>
            <w:szCs w:val="28"/>
          </w:rPr>
          <w:t>частью 2 статьи 3</w:t>
        </w:r>
      </w:hyperlink>
      <w:r w:rsidRPr="009878CB">
        <w:rPr>
          <w:rFonts w:ascii="Times New Roman" w:hAnsi="Times New Roman" w:cs="Times New Roman"/>
          <w:sz w:val="28"/>
          <w:szCs w:val="28"/>
        </w:rPr>
        <w:t xml:space="preserve">, статьями 5, 6, </w:t>
      </w:r>
      <w:hyperlink r:id="rId14" w:history="1">
        <w:r w:rsidRPr="009878CB">
          <w:rPr>
            <w:rFonts w:ascii="Times New Roman" w:hAnsi="Times New Roman" w:cs="Times New Roman"/>
            <w:sz w:val="28"/>
            <w:szCs w:val="28"/>
          </w:rPr>
          <w:t>частью 2 статьи 9</w:t>
        </w:r>
      </w:hyperlink>
      <w:r w:rsidRPr="009878CB">
        <w:rPr>
          <w:rFonts w:ascii="Times New Roman" w:hAnsi="Times New Roman" w:cs="Times New Roman"/>
          <w:sz w:val="28"/>
          <w:szCs w:val="28"/>
        </w:rPr>
        <w:t xml:space="preserve"> настоящего Закона, составляют также должностные лица органов </w:t>
      </w:r>
      <w:r w:rsidRPr="009878CB">
        <w:rPr>
          <w:rFonts w:ascii="Times New Roman" w:hAnsi="Times New Roman" w:cs="Times New Roman"/>
          <w:sz w:val="28"/>
          <w:szCs w:val="28"/>
        </w:rPr>
        <w:lastRenderedPageBreak/>
        <w:t xml:space="preserve">внутренних дел (полиции), в случае если передача полномочий по составлению протоколов об административных правонарушениях, предусмотренных </w:t>
      </w:r>
      <w:hyperlink r:id="rId15" w:history="1">
        <w:r w:rsidRPr="009878CB">
          <w:rPr>
            <w:rFonts w:ascii="Times New Roman" w:hAnsi="Times New Roman" w:cs="Times New Roman"/>
            <w:sz w:val="28"/>
            <w:szCs w:val="28"/>
          </w:rPr>
          <w:t>частью 2 статьи 3</w:t>
        </w:r>
      </w:hyperlink>
      <w:r w:rsidRPr="009878CB">
        <w:rPr>
          <w:rFonts w:ascii="Times New Roman" w:hAnsi="Times New Roman" w:cs="Times New Roman"/>
          <w:sz w:val="28"/>
          <w:szCs w:val="28"/>
        </w:rPr>
        <w:t xml:space="preserve">, статьями 5, 6 </w:t>
      </w:r>
      <w:hyperlink r:id="rId16" w:history="1">
        <w:r w:rsidRPr="009878CB">
          <w:rPr>
            <w:rFonts w:ascii="Times New Roman" w:hAnsi="Times New Roman" w:cs="Times New Roman"/>
            <w:sz w:val="28"/>
            <w:szCs w:val="28"/>
          </w:rPr>
          <w:t>частью 2 статьи 9</w:t>
        </w:r>
      </w:hyperlink>
      <w:r w:rsidRPr="009878CB">
        <w:rPr>
          <w:rFonts w:ascii="Times New Roman" w:hAnsi="Times New Roman" w:cs="Times New Roman"/>
          <w:sz w:val="28"/>
          <w:szCs w:val="28"/>
        </w:rPr>
        <w:t xml:space="preserve"> настоящего Закона, предусматривается соглашением между федеральным органом исполнительной власти, осуществляющим функции</w:t>
      </w:r>
      <w:proofErr w:type="gramEnd"/>
      <w:r w:rsidRPr="009878CB">
        <w:rPr>
          <w:rFonts w:ascii="Times New Roman" w:hAnsi="Times New Roman" w:cs="Times New Roman"/>
          <w:sz w:val="28"/>
          <w:szCs w:val="28"/>
        </w:rPr>
        <w:t xml:space="preserve"> по выработке и реализации государственной политики и нормативно-правовому регулированию в сфере внутренних дел, и Правительством Иркутской области, заключенным в соответствии с </w:t>
      </w:r>
      <w:hyperlink r:id="rId17" w:history="1">
        <w:r w:rsidRPr="009878CB">
          <w:rPr>
            <w:rFonts w:ascii="Times New Roman" w:hAnsi="Times New Roman" w:cs="Times New Roman"/>
            <w:sz w:val="28"/>
            <w:szCs w:val="28"/>
          </w:rPr>
          <w:t>абзацем вторым части 6 статьи 28.3</w:t>
        </w:r>
      </w:hyperlink>
      <w:r w:rsidRPr="009878CB">
        <w:rPr>
          <w:rFonts w:ascii="Times New Roman" w:hAnsi="Times New Roman" w:cs="Times New Roman"/>
          <w:sz w:val="28"/>
          <w:szCs w:val="28"/>
        </w:rPr>
        <w:t xml:space="preserve"> Кодекса Российской Федерации об административных правонарушениях.</w:t>
      </w:r>
    </w:p>
    <w:p w:rsidR="00034F82" w:rsidRPr="009878CB" w:rsidRDefault="00034F82" w:rsidP="00034F82">
      <w:pPr>
        <w:autoSpaceDE w:val="0"/>
        <w:autoSpaceDN w:val="0"/>
        <w:adjustRightInd w:val="0"/>
        <w:spacing w:after="0" w:line="240" w:lineRule="auto"/>
        <w:ind w:firstLine="540"/>
        <w:jc w:val="both"/>
        <w:rPr>
          <w:rFonts w:ascii="Times New Roman" w:hAnsi="Times New Roman" w:cs="Times New Roman"/>
          <w:sz w:val="28"/>
          <w:szCs w:val="28"/>
        </w:rPr>
      </w:pPr>
      <w:r w:rsidRPr="009878CB">
        <w:rPr>
          <w:rFonts w:ascii="Times New Roman" w:hAnsi="Times New Roman" w:cs="Times New Roman"/>
          <w:sz w:val="28"/>
          <w:szCs w:val="28"/>
        </w:rPr>
        <w:t xml:space="preserve">2. К должностным лицам исполнительных органов государственной власти области, уполномоченным составлять протоколы об административных правонарушениях, предусмотренных настоящим Законом, относятся: </w:t>
      </w:r>
    </w:p>
    <w:p w:rsidR="00034F82" w:rsidRPr="009878CB" w:rsidRDefault="00034F82" w:rsidP="00034F82">
      <w:pPr>
        <w:autoSpaceDE w:val="0"/>
        <w:autoSpaceDN w:val="0"/>
        <w:adjustRightInd w:val="0"/>
        <w:spacing w:after="0" w:line="240" w:lineRule="auto"/>
        <w:ind w:firstLine="540"/>
        <w:jc w:val="both"/>
        <w:rPr>
          <w:rFonts w:ascii="Times New Roman" w:hAnsi="Times New Roman" w:cs="Times New Roman"/>
          <w:sz w:val="28"/>
          <w:szCs w:val="28"/>
        </w:rPr>
      </w:pPr>
      <w:r w:rsidRPr="009878CB">
        <w:rPr>
          <w:rFonts w:ascii="Times New Roman" w:hAnsi="Times New Roman" w:cs="Times New Roman"/>
          <w:sz w:val="28"/>
          <w:szCs w:val="28"/>
        </w:rPr>
        <w:t xml:space="preserve">1) руководители исполнительных органов государственной власти области, их заместители; </w:t>
      </w:r>
    </w:p>
    <w:p w:rsidR="00034F82" w:rsidRPr="009878CB" w:rsidRDefault="00034F82" w:rsidP="00034F8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878CB">
        <w:rPr>
          <w:rFonts w:ascii="Times New Roman" w:hAnsi="Times New Roman" w:cs="Times New Roman"/>
          <w:sz w:val="28"/>
          <w:szCs w:val="28"/>
        </w:rPr>
        <w:t xml:space="preserve">2) иные должностные лица структурных подразделений исполнительных органов государственной власти области, замещающие в данных исполнительных органах государственной власти области должности государственной гражданской службы области и осуществляющие контрольные или надзорные полномочия в соответствии с должностными регламентами. </w:t>
      </w:r>
      <w:proofErr w:type="gramEnd"/>
    </w:p>
    <w:p w:rsidR="00034F82" w:rsidRPr="009878CB" w:rsidRDefault="00034F82" w:rsidP="00034F82">
      <w:pPr>
        <w:autoSpaceDE w:val="0"/>
        <w:autoSpaceDN w:val="0"/>
        <w:adjustRightInd w:val="0"/>
        <w:spacing w:after="0" w:line="240" w:lineRule="auto"/>
        <w:ind w:firstLine="540"/>
        <w:jc w:val="both"/>
        <w:rPr>
          <w:rFonts w:ascii="Times New Roman" w:hAnsi="Times New Roman" w:cs="Times New Roman"/>
          <w:sz w:val="28"/>
          <w:szCs w:val="28"/>
        </w:rPr>
      </w:pPr>
      <w:r w:rsidRPr="009878CB">
        <w:rPr>
          <w:rFonts w:ascii="Times New Roman" w:hAnsi="Times New Roman" w:cs="Times New Roman"/>
          <w:sz w:val="28"/>
          <w:szCs w:val="28"/>
        </w:rPr>
        <w:t xml:space="preserve">3. </w:t>
      </w:r>
      <w:proofErr w:type="gramStart"/>
      <w:r w:rsidRPr="009878CB">
        <w:rPr>
          <w:rFonts w:ascii="Times New Roman" w:hAnsi="Times New Roman" w:cs="Times New Roman"/>
          <w:sz w:val="28"/>
          <w:szCs w:val="28"/>
        </w:rPr>
        <w:t xml:space="preserve">При наделении законом области органов местного самоуправления городских округов, муниципальных районов, городских и сельских поселений области областным государственным полномочием по определению перечня должностных лиц, уполномоченных составлять протоколы об административных правонарушениях, предусмотренных </w:t>
      </w:r>
      <w:hyperlink r:id="rId18" w:history="1">
        <w:r w:rsidRPr="009878CB">
          <w:rPr>
            <w:rFonts w:ascii="Times New Roman" w:hAnsi="Times New Roman" w:cs="Times New Roman"/>
            <w:sz w:val="28"/>
            <w:szCs w:val="28"/>
          </w:rPr>
          <w:t>статьями 9</w:t>
        </w:r>
      </w:hyperlink>
      <w:r w:rsidRPr="009878CB">
        <w:rPr>
          <w:rFonts w:ascii="Times New Roman" w:hAnsi="Times New Roman" w:cs="Times New Roman"/>
          <w:sz w:val="28"/>
          <w:szCs w:val="28"/>
        </w:rPr>
        <w:t xml:space="preserve"> - 11 настоящего Закона, перечень должностных лиц органов местного самоуправления, уполномоченных составлять протоколы об административных правонарушениях, предусмотренных </w:t>
      </w:r>
      <w:hyperlink r:id="rId19" w:history="1">
        <w:r w:rsidRPr="009878CB">
          <w:rPr>
            <w:rFonts w:ascii="Times New Roman" w:hAnsi="Times New Roman" w:cs="Times New Roman"/>
            <w:sz w:val="28"/>
            <w:szCs w:val="28"/>
          </w:rPr>
          <w:t>статьями 9</w:t>
        </w:r>
      </w:hyperlink>
      <w:r w:rsidR="00A17DE8">
        <w:rPr>
          <w:rFonts w:ascii="Times New Roman" w:hAnsi="Times New Roman" w:cs="Times New Roman"/>
          <w:sz w:val="28"/>
          <w:szCs w:val="28"/>
        </w:rPr>
        <w:t xml:space="preserve"> -</w:t>
      </w:r>
      <w:r w:rsidRPr="009878CB">
        <w:rPr>
          <w:rFonts w:ascii="Times New Roman" w:hAnsi="Times New Roman" w:cs="Times New Roman"/>
          <w:sz w:val="28"/>
          <w:szCs w:val="28"/>
        </w:rPr>
        <w:t xml:space="preserve"> 11 настоящего Закона, определяется органами местного самоуправления муниципальных образований</w:t>
      </w:r>
      <w:proofErr w:type="gramEnd"/>
      <w:r w:rsidRPr="009878CB">
        <w:rPr>
          <w:rFonts w:ascii="Times New Roman" w:hAnsi="Times New Roman" w:cs="Times New Roman"/>
          <w:sz w:val="28"/>
          <w:szCs w:val="28"/>
        </w:rPr>
        <w:t xml:space="preserve"> области в соответствии с указанным законом области о наделении областным государственным полномочием</w:t>
      </w:r>
      <w:proofErr w:type="gramStart"/>
      <w:r w:rsidRPr="009878CB">
        <w:rPr>
          <w:rFonts w:ascii="Times New Roman" w:hAnsi="Times New Roman" w:cs="Times New Roman"/>
          <w:sz w:val="28"/>
          <w:szCs w:val="28"/>
        </w:rPr>
        <w:t>.</w:t>
      </w:r>
      <w:r>
        <w:rPr>
          <w:rFonts w:ascii="Times New Roman" w:hAnsi="Times New Roman" w:cs="Times New Roman"/>
          <w:sz w:val="28"/>
          <w:szCs w:val="28"/>
        </w:rPr>
        <w:t>»;</w:t>
      </w:r>
      <w:proofErr w:type="gramEnd"/>
    </w:p>
    <w:p w:rsidR="00034F82" w:rsidRDefault="00034F82" w:rsidP="00034F82">
      <w:pPr>
        <w:autoSpaceDE w:val="0"/>
        <w:autoSpaceDN w:val="0"/>
        <w:adjustRightInd w:val="0"/>
        <w:spacing w:after="0" w:line="228" w:lineRule="auto"/>
        <w:ind w:firstLine="709"/>
        <w:jc w:val="both"/>
        <w:rPr>
          <w:rFonts w:ascii="Times New Roman" w:hAnsi="Times New Roman" w:cs="Times New Roman"/>
          <w:sz w:val="28"/>
          <w:szCs w:val="28"/>
        </w:rPr>
      </w:pPr>
    </w:p>
    <w:p w:rsidR="00665D63" w:rsidRPr="008B5F73" w:rsidRDefault="003B7A8A" w:rsidP="003B7A8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7DE8">
        <w:rPr>
          <w:rFonts w:ascii="Times New Roman" w:hAnsi="Times New Roman" w:cs="Times New Roman"/>
          <w:sz w:val="28"/>
          <w:szCs w:val="28"/>
        </w:rPr>
        <w:t xml:space="preserve"> </w:t>
      </w:r>
      <w:r w:rsidR="00665D63" w:rsidRPr="008B5F73">
        <w:rPr>
          <w:rFonts w:ascii="Times New Roman" w:hAnsi="Times New Roman" w:cs="Times New Roman"/>
          <w:sz w:val="28"/>
          <w:szCs w:val="28"/>
        </w:rPr>
        <w:t>Статья 2</w:t>
      </w:r>
    </w:p>
    <w:p w:rsidR="00665D63" w:rsidRDefault="00665D63" w:rsidP="00665D63">
      <w:pPr>
        <w:autoSpaceDE w:val="0"/>
        <w:autoSpaceDN w:val="0"/>
        <w:adjustRightInd w:val="0"/>
        <w:spacing w:after="0" w:line="240" w:lineRule="auto"/>
        <w:ind w:firstLine="540"/>
        <w:jc w:val="both"/>
        <w:rPr>
          <w:rFonts w:ascii="Times New Roman" w:hAnsi="Times New Roman" w:cs="Times New Roman"/>
          <w:sz w:val="28"/>
          <w:szCs w:val="28"/>
        </w:rPr>
      </w:pPr>
    </w:p>
    <w:p w:rsidR="00665D63" w:rsidRDefault="00665D63" w:rsidP="00665D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статью 7 Закона Иркутской области от 29 декабря 2008 года</w:t>
      </w:r>
      <w:r w:rsidR="00A17DE8">
        <w:rPr>
          <w:rFonts w:ascii="Times New Roman" w:hAnsi="Times New Roman" w:cs="Times New Roman"/>
          <w:sz w:val="28"/>
          <w:szCs w:val="28"/>
        </w:rPr>
        <w:t xml:space="preserve">    </w:t>
      </w:r>
      <w:r>
        <w:rPr>
          <w:rFonts w:ascii="Times New Roman" w:hAnsi="Times New Roman" w:cs="Times New Roman"/>
          <w:sz w:val="28"/>
          <w:szCs w:val="28"/>
        </w:rPr>
        <w:t xml:space="preserve"> № 145-оз «Об административных комиссиях в Иркутской области» (Ведомости Законодательного Собрания Иркутской области, 2009, № 6, т. 1, № 9, № 15; 2012, № 40; 2014, № 15, т. 1, 2017, № 48,т.1) изменение, изложив  часть 5 в следующей редакции:</w:t>
      </w:r>
    </w:p>
    <w:p w:rsidR="006C4A94" w:rsidRDefault="00665D63" w:rsidP="006C4A94">
      <w:pPr>
        <w:autoSpaceDE w:val="0"/>
        <w:autoSpaceDN w:val="0"/>
        <w:adjustRightInd w:val="0"/>
        <w:spacing w:after="0" w:line="240" w:lineRule="auto"/>
        <w:ind w:firstLine="540"/>
        <w:jc w:val="both"/>
        <w:rPr>
          <w:rFonts w:ascii="Times New Roman" w:hAnsi="Times New Roman" w:cs="Times New Roman"/>
          <w:sz w:val="28"/>
          <w:szCs w:val="28"/>
        </w:rPr>
      </w:pPr>
      <w:r w:rsidRPr="006C4A94">
        <w:rPr>
          <w:rFonts w:ascii="Times New Roman" w:hAnsi="Times New Roman" w:cs="Times New Roman"/>
          <w:sz w:val="28"/>
          <w:szCs w:val="28"/>
        </w:rPr>
        <w:t>«</w:t>
      </w:r>
      <w:r w:rsidR="006C4A94" w:rsidRPr="006C4A94">
        <w:rPr>
          <w:rFonts w:ascii="Times New Roman" w:hAnsi="Times New Roman" w:cs="Times New Roman"/>
          <w:sz w:val="28"/>
          <w:szCs w:val="28"/>
        </w:rPr>
        <w:t xml:space="preserve">5. </w:t>
      </w:r>
      <w:proofErr w:type="gramStart"/>
      <w:r w:rsidR="006C4A94" w:rsidRPr="006C4A94">
        <w:rPr>
          <w:rFonts w:ascii="Times New Roman" w:hAnsi="Times New Roman" w:cs="Times New Roman"/>
          <w:sz w:val="28"/>
          <w:szCs w:val="28"/>
        </w:rPr>
        <w:t xml:space="preserve">На заседании административной комиссии в соответствии с </w:t>
      </w:r>
      <w:hyperlink r:id="rId20" w:history="1">
        <w:r w:rsidR="006C4A94" w:rsidRPr="006C4A94">
          <w:rPr>
            <w:rFonts w:ascii="Times New Roman" w:hAnsi="Times New Roman" w:cs="Times New Roman"/>
            <w:sz w:val="28"/>
            <w:szCs w:val="28"/>
          </w:rPr>
          <w:t>частью 5 статьи 32.2</w:t>
        </w:r>
      </w:hyperlink>
      <w:r w:rsidR="006C4A94" w:rsidRPr="006C4A94">
        <w:rPr>
          <w:rFonts w:ascii="Times New Roman" w:hAnsi="Times New Roman" w:cs="Times New Roman"/>
          <w:sz w:val="28"/>
          <w:szCs w:val="28"/>
        </w:rPr>
        <w:t xml:space="preserve"> Кодекса Российской Федерации об административных правонарушениях</w:t>
      </w:r>
      <w:r w:rsidR="006C4A94">
        <w:rPr>
          <w:rFonts w:ascii="Times New Roman" w:hAnsi="Times New Roman" w:cs="Times New Roman"/>
          <w:sz w:val="28"/>
          <w:szCs w:val="28"/>
        </w:rPr>
        <w:t xml:space="preserve"> и  </w:t>
      </w:r>
      <w:hyperlink r:id="rId21" w:history="1">
        <w:r w:rsidR="006C4A94">
          <w:rPr>
            <w:rFonts w:ascii="Times New Roman" w:hAnsi="Times New Roman" w:cs="Times New Roman"/>
            <w:sz w:val="28"/>
            <w:szCs w:val="28"/>
          </w:rPr>
          <w:t>абзацем вторым</w:t>
        </w:r>
        <w:r w:rsidR="006C4A94" w:rsidRPr="00665D63">
          <w:rPr>
            <w:rFonts w:ascii="Times New Roman" w:hAnsi="Times New Roman" w:cs="Times New Roman"/>
            <w:sz w:val="28"/>
            <w:szCs w:val="28"/>
          </w:rPr>
          <w:t xml:space="preserve"> части 1 статьи </w:t>
        </w:r>
      </w:hyperlink>
      <w:r w:rsidR="006C4A94">
        <w:rPr>
          <w:rFonts w:ascii="Times New Roman" w:hAnsi="Times New Roman" w:cs="Times New Roman"/>
          <w:sz w:val="28"/>
          <w:szCs w:val="28"/>
        </w:rPr>
        <w:t>12</w:t>
      </w:r>
      <w:r w:rsidR="006C4A94" w:rsidRPr="00665D63">
        <w:rPr>
          <w:rFonts w:ascii="Times New Roman" w:hAnsi="Times New Roman" w:cs="Times New Roman"/>
          <w:sz w:val="28"/>
          <w:szCs w:val="28"/>
        </w:rPr>
        <w:t xml:space="preserve"> </w:t>
      </w:r>
      <w:r w:rsidR="006C4A94">
        <w:rPr>
          <w:rFonts w:ascii="Times New Roman" w:hAnsi="Times New Roman" w:cs="Times New Roman"/>
          <w:sz w:val="28"/>
          <w:szCs w:val="28"/>
        </w:rPr>
        <w:t xml:space="preserve">Закона Иркутской области от 9 декабря 2009 года № 97/63-оз «Об административной </w:t>
      </w:r>
      <w:r w:rsidR="006C4A94">
        <w:rPr>
          <w:rFonts w:ascii="Times New Roman" w:hAnsi="Times New Roman" w:cs="Times New Roman"/>
          <w:sz w:val="28"/>
          <w:szCs w:val="28"/>
        </w:rPr>
        <w:lastRenderedPageBreak/>
        <w:t>ответственности за правонарушения, посягающие на порядок осуществления государственной власти и местного самоуправления в Иркутской области»</w:t>
      </w:r>
      <w:r w:rsidR="006C4A94" w:rsidRPr="006C4A94">
        <w:rPr>
          <w:rFonts w:ascii="Times New Roman" w:hAnsi="Times New Roman" w:cs="Times New Roman"/>
          <w:sz w:val="28"/>
          <w:szCs w:val="28"/>
        </w:rPr>
        <w:t xml:space="preserve"> из состава административной комиссии путем голосования определяется </w:t>
      </w:r>
      <w:r w:rsidR="006C4A94">
        <w:rPr>
          <w:rFonts w:ascii="Times New Roman" w:hAnsi="Times New Roman" w:cs="Times New Roman"/>
          <w:sz w:val="28"/>
          <w:szCs w:val="28"/>
        </w:rPr>
        <w:t xml:space="preserve"> уполномоченный член</w:t>
      </w:r>
      <w:proofErr w:type="gramEnd"/>
      <w:r w:rsidR="006C4A94" w:rsidRPr="006C4A94">
        <w:rPr>
          <w:rFonts w:ascii="Times New Roman" w:hAnsi="Times New Roman" w:cs="Times New Roman"/>
          <w:sz w:val="28"/>
          <w:szCs w:val="28"/>
        </w:rPr>
        <w:t xml:space="preserve"> </w:t>
      </w:r>
      <w:proofErr w:type="gramStart"/>
      <w:r w:rsidR="006C4A94" w:rsidRPr="006C4A94">
        <w:rPr>
          <w:rFonts w:ascii="Times New Roman" w:hAnsi="Times New Roman" w:cs="Times New Roman"/>
          <w:sz w:val="28"/>
          <w:szCs w:val="28"/>
        </w:rPr>
        <w:t>административной комиссии, осуществляю</w:t>
      </w:r>
      <w:r w:rsidR="006C4A94">
        <w:rPr>
          <w:rFonts w:ascii="Times New Roman" w:hAnsi="Times New Roman" w:cs="Times New Roman"/>
          <w:sz w:val="28"/>
          <w:szCs w:val="28"/>
        </w:rPr>
        <w:t>щий</w:t>
      </w:r>
      <w:r w:rsidR="006C4A94" w:rsidRPr="006C4A94">
        <w:rPr>
          <w:rFonts w:ascii="Times New Roman" w:hAnsi="Times New Roman" w:cs="Times New Roman"/>
          <w:sz w:val="28"/>
          <w:szCs w:val="28"/>
        </w:rPr>
        <w:t xml:space="preserve"> полномочие по составлению прото</w:t>
      </w:r>
      <w:r w:rsidR="006C4A94">
        <w:rPr>
          <w:rFonts w:ascii="Times New Roman" w:hAnsi="Times New Roman" w:cs="Times New Roman"/>
          <w:sz w:val="28"/>
          <w:szCs w:val="28"/>
        </w:rPr>
        <w:t>колов</w:t>
      </w:r>
      <w:r w:rsidR="006C4A94" w:rsidRPr="006C4A94">
        <w:rPr>
          <w:rFonts w:ascii="Times New Roman" w:hAnsi="Times New Roman" w:cs="Times New Roman"/>
          <w:sz w:val="28"/>
          <w:szCs w:val="28"/>
        </w:rPr>
        <w:t xml:space="preserve"> об адми</w:t>
      </w:r>
      <w:r w:rsidR="006C4A94">
        <w:rPr>
          <w:rFonts w:ascii="Times New Roman" w:hAnsi="Times New Roman" w:cs="Times New Roman"/>
          <w:sz w:val="28"/>
          <w:szCs w:val="28"/>
        </w:rPr>
        <w:t>нистративных</w:t>
      </w:r>
      <w:r w:rsidR="006C4A94" w:rsidRPr="006C4A94">
        <w:rPr>
          <w:rFonts w:ascii="Times New Roman" w:hAnsi="Times New Roman" w:cs="Times New Roman"/>
          <w:sz w:val="28"/>
          <w:szCs w:val="28"/>
        </w:rPr>
        <w:t xml:space="preserve"> правона</w:t>
      </w:r>
      <w:r w:rsidR="006C4A94">
        <w:rPr>
          <w:rFonts w:ascii="Times New Roman" w:hAnsi="Times New Roman" w:cs="Times New Roman"/>
          <w:sz w:val="28"/>
          <w:szCs w:val="28"/>
        </w:rPr>
        <w:t>рушениях</w:t>
      </w:r>
      <w:r w:rsidR="006C4A94" w:rsidRPr="006C4A94">
        <w:rPr>
          <w:rFonts w:ascii="Times New Roman" w:hAnsi="Times New Roman" w:cs="Times New Roman"/>
          <w:sz w:val="28"/>
          <w:szCs w:val="28"/>
        </w:rPr>
        <w:t xml:space="preserve">, предусмотренном </w:t>
      </w:r>
      <w:hyperlink r:id="rId22" w:history="1">
        <w:r w:rsidR="006C4A94" w:rsidRPr="006C4A94">
          <w:rPr>
            <w:rFonts w:ascii="Times New Roman" w:hAnsi="Times New Roman" w:cs="Times New Roman"/>
            <w:sz w:val="28"/>
            <w:szCs w:val="28"/>
          </w:rPr>
          <w:t>частью 1 статьи 20.25</w:t>
        </w:r>
      </w:hyperlink>
      <w:r w:rsidR="006C4A94" w:rsidRPr="006C4A94">
        <w:rPr>
          <w:rFonts w:ascii="Times New Roman" w:hAnsi="Times New Roman" w:cs="Times New Roman"/>
          <w:sz w:val="28"/>
          <w:szCs w:val="28"/>
        </w:rPr>
        <w:t xml:space="preserve"> Кодекса Российской Федерации об административных правонарушениях, в отношении лица, не упл</w:t>
      </w:r>
      <w:r w:rsidR="006C4A94">
        <w:rPr>
          <w:rFonts w:ascii="Times New Roman" w:hAnsi="Times New Roman" w:cs="Times New Roman"/>
          <w:sz w:val="28"/>
          <w:szCs w:val="28"/>
        </w:rPr>
        <w:t>атившего административный штраф и статьями 5, 6 Закона Иркутской области от 9 декабря 2009 года № 97/63-оз «Об административной ответственности за правонарушения, посягающие на порядок осуществления государственной власти и местного самоуправления в Иркутской области».</w:t>
      </w:r>
      <w:proofErr w:type="gramEnd"/>
    </w:p>
    <w:p w:rsidR="00CC4D0E" w:rsidRDefault="00CC4D0E" w:rsidP="006C4A94">
      <w:pPr>
        <w:autoSpaceDE w:val="0"/>
        <w:autoSpaceDN w:val="0"/>
        <w:adjustRightInd w:val="0"/>
        <w:spacing w:after="0" w:line="240" w:lineRule="auto"/>
        <w:ind w:firstLine="540"/>
        <w:jc w:val="both"/>
        <w:rPr>
          <w:rFonts w:ascii="Times New Roman" w:hAnsi="Times New Roman" w:cs="Times New Roman"/>
          <w:sz w:val="28"/>
          <w:szCs w:val="28"/>
        </w:rPr>
      </w:pPr>
    </w:p>
    <w:p w:rsidR="00CC4D0E" w:rsidRDefault="00CC4D0E" w:rsidP="00CC4D0E">
      <w:pPr>
        <w:autoSpaceDE w:val="0"/>
        <w:autoSpaceDN w:val="0"/>
        <w:adjustRightInd w:val="0"/>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Статья 3</w:t>
      </w:r>
    </w:p>
    <w:p w:rsidR="00CC4D0E" w:rsidRDefault="00CC4D0E" w:rsidP="00CC4D0E">
      <w:pPr>
        <w:autoSpaceDE w:val="0"/>
        <w:autoSpaceDN w:val="0"/>
        <w:adjustRightInd w:val="0"/>
        <w:spacing w:after="0" w:line="228" w:lineRule="auto"/>
        <w:ind w:firstLine="709"/>
        <w:jc w:val="both"/>
        <w:rPr>
          <w:rFonts w:ascii="Times New Roman" w:hAnsi="Times New Roman" w:cs="Times New Roman"/>
          <w:sz w:val="28"/>
          <w:szCs w:val="28"/>
        </w:rPr>
      </w:pPr>
    </w:p>
    <w:p w:rsidR="00CC4D0E" w:rsidRDefault="00CC4D0E" w:rsidP="00CC4D0E">
      <w:pPr>
        <w:suppressAutoHyphen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07767">
        <w:rPr>
          <w:rFonts w:ascii="Times New Roman" w:hAnsi="Times New Roman" w:cs="Times New Roman"/>
          <w:sz w:val="28"/>
          <w:szCs w:val="28"/>
        </w:rPr>
        <w:t xml:space="preserve">Внести в </w:t>
      </w:r>
      <w:hyperlink r:id="rId23" w:history="1">
        <w:r w:rsidRPr="00407767">
          <w:rPr>
            <w:rFonts w:ascii="Times New Roman" w:hAnsi="Times New Roman" w:cs="Times New Roman"/>
            <w:sz w:val="28"/>
            <w:szCs w:val="28"/>
          </w:rPr>
          <w:t>Закон</w:t>
        </w:r>
      </w:hyperlink>
      <w:r w:rsidRPr="00407767">
        <w:rPr>
          <w:rFonts w:ascii="Times New Roman" w:hAnsi="Times New Roman" w:cs="Times New Roman"/>
          <w:sz w:val="28"/>
          <w:szCs w:val="28"/>
        </w:rPr>
        <w:t xml:space="preserve"> Иркутской области от 8 июня 2009 года № 30-оз </w:t>
      </w:r>
      <w:r w:rsidR="00A17DE8">
        <w:rPr>
          <w:rFonts w:ascii="Times New Roman" w:hAnsi="Times New Roman" w:cs="Times New Roman"/>
          <w:sz w:val="28"/>
          <w:szCs w:val="28"/>
        </w:rPr>
        <w:t xml:space="preserve">         </w:t>
      </w:r>
      <w:r w:rsidRPr="00407767">
        <w:rPr>
          <w:rFonts w:ascii="Times New Roman" w:hAnsi="Times New Roman" w:cs="Times New Roman"/>
          <w:sz w:val="28"/>
          <w:szCs w:val="28"/>
        </w:rPr>
        <w:t>«О Законодательном Собрании Иркутской области» (Ведомости Законодательного Собрания Иркутской области, 2009, № 11; 2010, № 19, т. 1; 2011, № 29, № 31; 2012, № 41; 2013, № 4, т. 2; 2014, № 9, т. 1, № 18, т. 1; 2015, № 26, т. 1; 2016, № 38, т. 1;</w:t>
      </w:r>
      <w:proofErr w:type="gramEnd"/>
      <w:r w:rsidRPr="00407767">
        <w:rPr>
          <w:rFonts w:ascii="Times New Roman" w:hAnsi="Times New Roman" w:cs="Times New Roman"/>
          <w:sz w:val="28"/>
          <w:szCs w:val="28"/>
        </w:rPr>
        <w:t xml:space="preserve"> </w:t>
      </w:r>
      <w:proofErr w:type="gramStart"/>
      <w:r w:rsidRPr="00407767">
        <w:rPr>
          <w:rFonts w:ascii="Times New Roman" w:hAnsi="Times New Roman" w:cs="Times New Roman"/>
          <w:sz w:val="28"/>
          <w:szCs w:val="28"/>
        </w:rPr>
        <w:t>2017, №  53; 2018, № 62</w:t>
      </w:r>
      <w:r>
        <w:rPr>
          <w:rFonts w:ascii="Times New Roman" w:hAnsi="Times New Roman" w:cs="Times New Roman"/>
          <w:sz w:val="28"/>
          <w:szCs w:val="28"/>
        </w:rPr>
        <w:t>; Областная, 2019, 18 января</w:t>
      </w:r>
      <w:r w:rsidRPr="00407767">
        <w:rPr>
          <w:rFonts w:ascii="Times New Roman" w:hAnsi="Times New Roman" w:cs="Times New Roman"/>
          <w:sz w:val="28"/>
          <w:szCs w:val="28"/>
        </w:rPr>
        <w:t xml:space="preserve">) </w:t>
      </w:r>
      <w:r>
        <w:rPr>
          <w:rFonts w:ascii="Times New Roman" w:hAnsi="Times New Roman" w:cs="Times New Roman"/>
          <w:sz w:val="28"/>
          <w:szCs w:val="28"/>
        </w:rPr>
        <w:t>изменение, дополнив его статьей 31</w:t>
      </w:r>
      <w:r>
        <w:rPr>
          <w:rFonts w:ascii="Times New Roman" w:hAnsi="Times New Roman" w:cs="Times New Roman"/>
          <w:sz w:val="28"/>
          <w:szCs w:val="28"/>
          <w:vertAlign w:val="superscript"/>
        </w:rPr>
        <w:t>1</w:t>
      </w:r>
      <w:r>
        <w:rPr>
          <w:rFonts w:ascii="Times New Roman" w:hAnsi="Times New Roman" w:cs="Times New Roman"/>
          <w:sz w:val="28"/>
          <w:szCs w:val="28"/>
        </w:rPr>
        <w:t xml:space="preserve"> следующего содержания:</w:t>
      </w:r>
      <w:proofErr w:type="gramEnd"/>
    </w:p>
    <w:p w:rsidR="00CC4D0E" w:rsidRDefault="00CC4D0E" w:rsidP="00A17DE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«Статья 31</w:t>
      </w:r>
      <w:r>
        <w:rPr>
          <w:rFonts w:ascii="Times New Roman" w:hAnsi="Times New Roman" w:cs="Times New Roman"/>
          <w:sz w:val="28"/>
          <w:szCs w:val="28"/>
          <w:vertAlign w:val="superscript"/>
        </w:rPr>
        <w:t>1</w:t>
      </w:r>
      <w:r>
        <w:rPr>
          <w:rFonts w:ascii="Times New Roman" w:hAnsi="Times New Roman" w:cs="Times New Roman"/>
          <w:sz w:val="28"/>
          <w:szCs w:val="28"/>
        </w:rPr>
        <w:t>. Ответственность за нарушение установленных законом области сроков представления ответа на парламентский запрос, депутатский запрос либо представления информации по запрос</w:t>
      </w:r>
      <w:r w:rsidR="00A17DE8">
        <w:rPr>
          <w:rFonts w:ascii="Times New Roman" w:hAnsi="Times New Roman" w:cs="Times New Roman"/>
          <w:sz w:val="28"/>
          <w:szCs w:val="28"/>
        </w:rPr>
        <w:t>у Законодательного Собрания</w:t>
      </w:r>
    </w:p>
    <w:p w:rsidR="00A17DE8" w:rsidRDefault="00A17DE8" w:rsidP="00A17DE8">
      <w:pPr>
        <w:autoSpaceDE w:val="0"/>
        <w:autoSpaceDN w:val="0"/>
        <w:adjustRightInd w:val="0"/>
        <w:spacing w:after="0" w:line="240" w:lineRule="auto"/>
        <w:ind w:firstLine="708"/>
        <w:jc w:val="both"/>
        <w:rPr>
          <w:rFonts w:ascii="Times New Roman" w:hAnsi="Times New Roman" w:cs="Times New Roman"/>
          <w:sz w:val="28"/>
          <w:szCs w:val="28"/>
        </w:rPr>
      </w:pPr>
    </w:p>
    <w:p w:rsidR="00CC4D0E" w:rsidRDefault="00CC4D0E" w:rsidP="00CC4D0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Несоблюдение должностным лицом органа государственной власти области, государственного органа области, органа местного самоуправления муниципального образования области установленных законом области сроков представления ответа на парламентский запрос, депутатский запрос либо представления информации по запросу Законодательного Собрания влечет административную ответственность, предусмотренную </w:t>
      </w:r>
      <w:r w:rsidR="00A17DE8">
        <w:rPr>
          <w:rFonts w:ascii="Times New Roman" w:hAnsi="Times New Roman" w:cs="Times New Roman"/>
          <w:sz w:val="28"/>
          <w:szCs w:val="28"/>
        </w:rPr>
        <w:t xml:space="preserve">законом </w:t>
      </w:r>
      <w:r>
        <w:rPr>
          <w:rFonts w:ascii="Times New Roman" w:hAnsi="Times New Roman" w:cs="Times New Roman"/>
          <w:sz w:val="28"/>
          <w:szCs w:val="28"/>
        </w:rPr>
        <w:t>области.</w:t>
      </w:r>
    </w:p>
    <w:p w:rsidR="00CC4D0E" w:rsidRPr="009878CB" w:rsidRDefault="00CC4D0E" w:rsidP="00CC4D0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w:t>
      </w:r>
      <w:r w:rsidRPr="009878CB">
        <w:rPr>
          <w:rFonts w:ascii="Times New Roman" w:hAnsi="Times New Roman" w:cs="Times New Roman"/>
          <w:sz w:val="28"/>
          <w:szCs w:val="28"/>
        </w:rPr>
        <w:t xml:space="preserve">. </w:t>
      </w:r>
      <w:proofErr w:type="gramStart"/>
      <w:r w:rsidRPr="009878CB">
        <w:rPr>
          <w:rFonts w:ascii="Times New Roman" w:hAnsi="Times New Roman" w:cs="Times New Roman"/>
          <w:sz w:val="28"/>
          <w:szCs w:val="28"/>
        </w:rPr>
        <w:t>Если после поступления должностному лицу в соответствии со статьей 28.1 Кодекса Российской Федерации об административных правонарушениях материалов, указывающих на наличие события административ</w:t>
      </w:r>
      <w:r>
        <w:rPr>
          <w:rFonts w:ascii="Times New Roman" w:hAnsi="Times New Roman" w:cs="Times New Roman"/>
          <w:sz w:val="28"/>
          <w:szCs w:val="28"/>
        </w:rPr>
        <w:t>ного правонарушения</w:t>
      </w:r>
      <w:r w:rsidRPr="009878CB">
        <w:rPr>
          <w:rFonts w:ascii="Times New Roman" w:hAnsi="Times New Roman" w:cs="Times New Roman"/>
          <w:sz w:val="28"/>
          <w:szCs w:val="28"/>
        </w:rPr>
        <w:t>, предусмот</w:t>
      </w:r>
      <w:r>
        <w:rPr>
          <w:rFonts w:ascii="Times New Roman" w:hAnsi="Times New Roman" w:cs="Times New Roman"/>
          <w:sz w:val="28"/>
          <w:szCs w:val="28"/>
        </w:rPr>
        <w:t xml:space="preserve">ренном частью 1 статьи 5   </w:t>
      </w:r>
      <w:r w:rsidRPr="009878CB">
        <w:rPr>
          <w:rFonts w:ascii="Times New Roman" w:hAnsi="Times New Roman" w:cs="Times New Roman"/>
          <w:sz w:val="28"/>
          <w:szCs w:val="28"/>
        </w:rPr>
        <w:t>Закона Иркутской области от 9 декабря 2009 года № 97/63-оз «Об административной ответственности за правонарушения, посягающие на порядок осуществления государственной власти и местного самоуправления в Иркутской области»</w:t>
      </w:r>
      <w:r>
        <w:rPr>
          <w:rFonts w:ascii="Times New Roman" w:hAnsi="Times New Roman" w:cs="Times New Roman"/>
          <w:sz w:val="28"/>
          <w:szCs w:val="28"/>
        </w:rPr>
        <w:t>,</w:t>
      </w:r>
      <w:r w:rsidRPr="009878CB">
        <w:rPr>
          <w:rFonts w:ascii="Times New Roman" w:hAnsi="Times New Roman" w:cs="Times New Roman"/>
          <w:sz w:val="28"/>
          <w:szCs w:val="28"/>
        </w:rPr>
        <w:t xml:space="preserve"> протокол не составлен </w:t>
      </w:r>
      <w:r>
        <w:rPr>
          <w:rFonts w:ascii="Times New Roman" w:hAnsi="Times New Roman" w:cs="Times New Roman"/>
          <w:sz w:val="28"/>
          <w:szCs w:val="28"/>
        </w:rPr>
        <w:t>и не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принято решение об отказе в возбуждении дела об административном правонарушении</w:t>
      </w:r>
      <w:r w:rsidR="00A17DE8">
        <w:rPr>
          <w:rFonts w:ascii="Times New Roman" w:hAnsi="Times New Roman" w:cs="Times New Roman"/>
          <w:sz w:val="28"/>
          <w:szCs w:val="28"/>
        </w:rPr>
        <w:t xml:space="preserve">, </w:t>
      </w:r>
      <w:r w:rsidRPr="009878CB">
        <w:rPr>
          <w:rFonts w:ascii="Times New Roman" w:hAnsi="Times New Roman" w:cs="Times New Roman"/>
          <w:sz w:val="28"/>
          <w:szCs w:val="28"/>
        </w:rPr>
        <w:t xml:space="preserve">профильный постоянный комитет Законодательного Собрания проводит на своем ближайшем заседании предварительное рассмотрение направленных должностному лицу, уполномоченному </w:t>
      </w:r>
      <w:r w:rsidRPr="009878CB">
        <w:rPr>
          <w:rFonts w:ascii="Times New Roman" w:hAnsi="Times New Roman" w:cs="Times New Roman"/>
          <w:sz w:val="28"/>
          <w:szCs w:val="28"/>
        </w:rPr>
        <w:lastRenderedPageBreak/>
        <w:t xml:space="preserve">составлять протоколы об  административных правонарушениях, предусмотренных </w:t>
      </w:r>
      <w:r>
        <w:rPr>
          <w:rFonts w:ascii="Times New Roman" w:hAnsi="Times New Roman" w:cs="Times New Roman"/>
          <w:sz w:val="28"/>
          <w:szCs w:val="28"/>
        </w:rPr>
        <w:t>частью 1 статьи 5</w:t>
      </w:r>
      <w:r w:rsidRPr="009878CB">
        <w:rPr>
          <w:rFonts w:ascii="Times New Roman" w:hAnsi="Times New Roman" w:cs="Times New Roman"/>
          <w:sz w:val="28"/>
          <w:szCs w:val="28"/>
        </w:rPr>
        <w:t xml:space="preserve"> Закона Иркутской области от 9 декабря 2009 года № 97/63-оз «Об административной ответственности за правонарушения, посягающие на порядок осуществления государственной власти и местного самоуправления</w:t>
      </w:r>
      <w:proofErr w:type="gramEnd"/>
      <w:r w:rsidRPr="009878CB">
        <w:rPr>
          <w:rFonts w:ascii="Times New Roman" w:hAnsi="Times New Roman" w:cs="Times New Roman"/>
          <w:sz w:val="28"/>
          <w:szCs w:val="28"/>
        </w:rPr>
        <w:t xml:space="preserve"> </w:t>
      </w:r>
      <w:proofErr w:type="gramStart"/>
      <w:r w:rsidRPr="009878CB">
        <w:rPr>
          <w:rFonts w:ascii="Times New Roman" w:hAnsi="Times New Roman" w:cs="Times New Roman"/>
          <w:sz w:val="28"/>
          <w:szCs w:val="28"/>
        </w:rPr>
        <w:t>в Иркутской области»</w:t>
      </w:r>
      <w:r>
        <w:rPr>
          <w:rFonts w:ascii="Times New Roman" w:hAnsi="Times New Roman" w:cs="Times New Roman"/>
          <w:sz w:val="28"/>
          <w:szCs w:val="28"/>
        </w:rPr>
        <w:t>,</w:t>
      </w:r>
      <w:r w:rsidRPr="009878CB">
        <w:rPr>
          <w:rFonts w:ascii="Times New Roman" w:hAnsi="Times New Roman" w:cs="Times New Roman"/>
          <w:sz w:val="28"/>
          <w:szCs w:val="28"/>
        </w:rPr>
        <w:t xml:space="preserve"> материалов, указывающих на наличие события административного правонарушения</w:t>
      </w:r>
      <w:r>
        <w:rPr>
          <w:rFonts w:ascii="Times New Roman" w:hAnsi="Times New Roman" w:cs="Times New Roman"/>
          <w:sz w:val="28"/>
          <w:szCs w:val="28"/>
        </w:rPr>
        <w:t>,</w:t>
      </w:r>
      <w:r w:rsidRPr="009878CB">
        <w:rPr>
          <w:rFonts w:ascii="Times New Roman" w:hAnsi="Times New Roman" w:cs="Times New Roman"/>
          <w:sz w:val="28"/>
          <w:szCs w:val="28"/>
        </w:rPr>
        <w:t xml:space="preserve"> </w:t>
      </w:r>
      <w:r>
        <w:rPr>
          <w:rFonts w:ascii="Times New Roman" w:hAnsi="Times New Roman" w:cs="Times New Roman"/>
          <w:sz w:val="28"/>
          <w:szCs w:val="28"/>
        </w:rPr>
        <w:t>предусмотренного</w:t>
      </w:r>
      <w:r w:rsidRPr="009878CB">
        <w:rPr>
          <w:rFonts w:ascii="Times New Roman" w:hAnsi="Times New Roman" w:cs="Times New Roman"/>
          <w:sz w:val="28"/>
          <w:szCs w:val="28"/>
        </w:rPr>
        <w:t xml:space="preserve"> </w:t>
      </w:r>
      <w:r>
        <w:rPr>
          <w:rFonts w:ascii="Times New Roman" w:hAnsi="Times New Roman" w:cs="Times New Roman"/>
          <w:sz w:val="28"/>
          <w:szCs w:val="28"/>
        </w:rPr>
        <w:t>частью 1 статьи 5</w:t>
      </w:r>
      <w:r w:rsidRPr="009878CB">
        <w:rPr>
          <w:rFonts w:ascii="Times New Roman" w:hAnsi="Times New Roman" w:cs="Times New Roman"/>
          <w:sz w:val="28"/>
          <w:szCs w:val="28"/>
        </w:rPr>
        <w:t xml:space="preserve"> Закона Иркутской области от 9 декабря 2009 года № 97/63-оз «Об административной ответственности за правонарушения, посягающие на порядок осуществления государственной власти и местного самоуправления в Иркутской области», и готовит проект постановления Законодательного Собрания об обращении к прокурору Иркутской области с предложением о проведении проверки исполнения</w:t>
      </w:r>
      <w:proofErr w:type="gramEnd"/>
      <w:r w:rsidRPr="009878CB">
        <w:rPr>
          <w:rFonts w:ascii="Times New Roman" w:hAnsi="Times New Roman" w:cs="Times New Roman"/>
          <w:sz w:val="28"/>
          <w:szCs w:val="28"/>
        </w:rPr>
        <w:t xml:space="preserve"> </w:t>
      </w:r>
      <w:proofErr w:type="gramStart"/>
      <w:r w:rsidRPr="009878CB">
        <w:rPr>
          <w:rFonts w:ascii="Times New Roman" w:hAnsi="Times New Roman" w:cs="Times New Roman"/>
          <w:sz w:val="28"/>
          <w:szCs w:val="28"/>
        </w:rPr>
        <w:t xml:space="preserve">закона и возбуждении производства по делу об административном правонарушении, предусмотренном </w:t>
      </w:r>
      <w:r>
        <w:rPr>
          <w:rFonts w:ascii="Times New Roman" w:hAnsi="Times New Roman" w:cs="Times New Roman"/>
          <w:sz w:val="28"/>
          <w:szCs w:val="28"/>
        </w:rPr>
        <w:t xml:space="preserve">частью 1 </w:t>
      </w:r>
      <w:r w:rsidRPr="009878CB">
        <w:rPr>
          <w:rFonts w:ascii="Times New Roman" w:hAnsi="Times New Roman" w:cs="Times New Roman"/>
          <w:sz w:val="28"/>
          <w:szCs w:val="28"/>
        </w:rPr>
        <w:t>стат</w:t>
      </w:r>
      <w:r>
        <w:rPr>
          <w:rFonts w:ascii="Times New Roman" w:hAnsi="Times New Roman" w:cs="Times New Roman"/>
          <w:sz w:val="28"/>
          <w:szCs w:val="28"/>
        </w:rPr>
        <w:t xml:space="preserve">ьи 5 </w:t>
      </w:r>
      <w:r w:rsidRPr="009878CB">
        <w:rPr>
          <w:rFonts w:ascii="Times New Roman" w:hAnsi="Times New Roman" w:cs="Times New Roman"/>
          <w:sz w:val="28"/>
          <w:szCs w:val="28"/>
        </w:rPr>
        <w:t>Закона</w:t>
      </w:r>
      <w:r w:rsidRPr="00EA3F1F">
        <w:rPr>
          <w:rFonts w:ascii="Times New Roman" w:hAnsi="Times New Roman" w:cs="Times New Roman"/>
          <w:sz w:val="28"/>
          <w:szCs w:val="28"/>
        </w:rPr>
        <w:t xml:space="preserve"> </w:t>
      </w:r>
      <w:r w:rsidRPr="009878CB">
        <w:rPr>
          <w:rFonts w:ascii="Times New Roman" w:hAnsi="Times New Roman" w:cs="Times New Roman"/>
          <w:sz w:val="28"/>
          <w:szCs w:val="28"/>
        </w:rPr>
        <w:t>Иркутской области от 9 декабря 2009 года № 97/63-оз «Об административной ответственности за правонарушения, посягающие на порядок осуществления государственной власти и местного самоуправления в Иркутской области»</w:t>
      </w:r>
      <w:r>
        <w:rPr>
          <w:rFonts w:ascii="Times New Roman" w:hAnsi="Times New Roman" w:cs="Times New Roman"/>
          <w:sz w:val="28"/>
          <w:szCs w:val="28"/>
        </w:rPr>
        <w:t>,</w:t>
      </w:r>
      <w:r w:rsidRPr="009878CB">
        <w:rPr>
          <w:rFonts w:ascii="Times New Roman" w:hAnsi="Times New Roman" w:cs="Times New Roman"/>
          <w:sz w:val="28"/>
          <w:szCs w:val="28"/>
        </w:rPr>
        <w:t xml:space="preserve"> в порядке статьи 25 Федерального за</w:t>
      </w:r>
      <w:r>
        <w:rPr>
          <w:rFonts w:ascii="Times New Roman" w:hAnsi="Times New Roman" w:cs="Times New Roman"/>
          <w:sz w:val="28"/>
          <w:szCs w:val="28"/>
        </w:rPr>
        <w:t>кона от 17 января 199</w:t>
      </w:r>
      <w:r w:rsidRPr="009878CB">
        <w:rPr>
          <w:rFonts w:ascii="Times New Roman" w:hAnsi="Times New Roman" w:cs="Times New Roman"/>
          <w:sz w:val="28"/>
          <w:szCs w:val="28"/>
        </w:rPr>
        <w:t>2 года № 2202-1 «О прокуратуре Российской Федерации».</w:t>
      </w:r>
      <w:proofErr w:type="gramEnd"/>
    </w:p>
    <w:p w:rsidR="00944A67" w:rsidRDefault="00CC4D0E" w:rsidP="00CC4D0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9878CB">
        <w:rPr>
          <w:rFonts w:ascii="Times New Roman" w:hAnsi="Times New Roman" w:cs="Times New Roman"/>
          <w:sz w:val="28"/>
          <w:szCs w:val="28"/>
        </w:rPr>
        <w:t xml:space="preserve">На заседании Законодательного Собрания по данному вопросу заслушивается доклад </w:t>
      </w:r>
      <w:r>
        <w:rPr>
          <w:rFonts w:ascii="Times New Roman" w:hAnsi="Times New Roman" w:cs="Times New Roman"/>
          <w:sz w:val="28"/>
          <w:szCs w:val="28"/>
        </w:rPr>
        <w:t xml:space="preserve">председателя </w:t>
      </w:r>
      <w:r w:rsidRPr="009878CB">
        <w:rPr>
          <w:rFonts w:ascii="Times New Roman" w:hAnsi="Times New Roman" w:cs="Times New Roman"/>
          <w:sz w:val="28"/>
          <w:szCs w:val="28"/>
        </w:rPr>
        <w:t>профильного постоянного комитета</w:t>
      </w:r>
      <w:r>
        <w:rPr>
          <w:rFonts w:ascii="Times New Roman" w:hAnsi="Times New Roman" w:cs="Times New Roman"/>
          <w:sz w:val="28"/>
          <w:szCs w:val="28"/>
        </w:rPr>
        <w:t xml:space="preserve"> Законодательного Собрания</w:t>
      </w:r>
      <w:r w:rsidRPr="009878CB">
        <w:rPr>
          <w:rFonts w:ascii="Times New Roman" w:hAnsi="Times New Roman" w:cs="Times New Roman"/>
          <w:sz w:val="28"/>
          <w:szCs w:val="28"/>
        </w:rPr>
        <w:t xml:space="preserve"> о результатах предварительного рассмотрения  данного вопроса на заседа</w:t>
      </w:r>
      <w:r>
        <w:rPr>
          <w:rFonts w:ascii="Times New Roman" w:hAnsi="Times New Roman" w:cs="Times New Roman"/>
          <w:sz w:val="28"/>
          <w:szCs w:val="28"/>
        </w:rPr>
        <w:t>нии профильного постоянного комитета Законодательного Собрания и оглашается проект постановления Законодательного Собрания.</w:t>
      </w:r>
    </w:p>
    <w:p w:rsidR="00CC4D0E" w:rsidRPr="009878CB" w:rsidRDefault="00CC4D0E" w:rsidP="00CC4D0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Pr="009878CB">
        <w:rPr>
          <w:rFonts w:ascii="Times New Roman" w:hAnsi="Times New Roman" w:cs="Times New Roman"/>
          <w:sz w:val="28"/>
          <w:szCs w:val="28"/>
        </w:rPr>
        <w:t>остановление</w:t>
      </w:r>
      <w:r>
        <w:rPr>
          <w:rFonts w:ascii="Times New Roman" w:hAnsi="Times New Roman" w:cs="Times New Roman"/>
          <w:sz w:val="28"/>
          <w:szCs w:val="28"/>
        </w:rPr>
        <w:t xml:space="preserve"> Законодательного Собрания</w:t>
      </w:r>
      <w:r w:rsidRPr="009878CB">
        <w:rPr>
          <w:rFonts w:ascii="Times New Roman" w:hAnsi="Times New Roman" w:cs="Times New Roman"/>
          <w:sz w:val="28"/>
          <w:szCs w:val="28"/>
        </w:rPr>
        <w:t xml:space="preserve"> </w:t>
      </w:r>
      <w:r>
        <w:rPr>
          <w:rFonts w:ascii="Times New Roman" w:hAnsi="Times New Roman" w:cs="Times New Roman"/>
          <w:sz w:val="28"/>
          <w:szCs w:val="28"/>
        </w:rPr>
        <w:t>по данному вопросу</w:t>
      </w:r>
      <w:r w:rsidRPr="009878CB">
        <w:rPr>
          <w:rFonts w:ascii="Times New Roman" w:hAnsi="Times New Roman" w:cs="Times New Roman"/>
          <w:sz w:val="28"/>
          <w:szCs w:val="28"/>
        </w:rPr>
        <w:t xml:space="preserve"> считается принятым, если за его принятие проголосовало большинство от избранного числа депутатов Зако</w:t>
      </w:r>
      <w:r>
        <w:rPr>
          <w:rFonts w:ascii="Times New Roman" w:hAnsi="Times New Roman" w:cs="Times New Roman"/>
          <w:sz w:val="28"/>
          <w:szCs w:val="28"/>
        </w:rPr>
        <w:t>нодательного Собрания</w:t>
      </w:r>
      <w:r w:rsidRPr="009878CB">
        <w:rPr>
          <w:rFonts w:ascii="Times New Roman" w:hAnsi="Times New Roman" w:cs="Times New Roman"/>
          <w:sz w:val="28"/>
          <w:szCs w:val="28"/>
        </w:rPr>
        <w:t>.</w:t>
      </w:r>
    </w:p>
    <w:p w:rsidR="00CC4D0E" w:rsidRPr="009878CB" w:rsidRDefault="00CC4D0E" w:rsidP="00CC4D0E">
      <w:pPr>
        <w:autoSpaceDE w:val="0"/>
        <w:autoSpaceDN w:val="0"/>
        <w:adjustRightInd w:val="0"/>
        <w:spacing w:after="0" w:line="240" w:lineRule="auto"/>
        <w:ind w:firstLine="540"/>
        <w:jc w:val="both"/>
        <w:rPr>
          <w:rFonts w:ascii="Times New Roman" w:hAnsi="Times New Roman" w:cs="Times New Roman"/>
          <w:sz w:val="28"/>
          <w:szCs w:val="28"/>
        </w:rPr>
      </w:pPr>
      <w:r w:rsidRPr="009878CB">
        <w:rPr>
          <w:rFonts w:ascii="Times New Roman" w:hAnsi="Times New Roman" w:cs="Times New Roman"/>
          <w:sz w:val="28"/>
          <w:szCs w:val="28"/>
        </w:rPr>
        <w:t>Указанное постановление</w:t>
      </w:r>
      <w:r>
        <w:rPr>
          <w:rFonts w:ascii="Times New Roman" w:hAnsi="Times New Roman" w:cs="Times New Roman"/>
          <w:sz w:val="28"/>
          <w:szCs w:val="28"/>
        </w:rPr>
        <w:t xml:space="preserve"> Законодательного Собрания </w:t>
      </w:r>
      <w:r w:rsidRPr="009878CB">
        <w:rPr>
          <w:rFonts w:ascii="Times New Roman" w:hAnsi="Times New Roman" w:cs="Times New Roman"/>
          <w:sz w:val="28"/>
          <w:szCs w:val="28"/>
        </w:rPr>
        <w:t>не позднее следующего рабочего дня направляется прокурору Иркутской области</w:t>
      </w:r>
      <w:proofErr w:type="gramStart"/>
      <w:r w:rsidRPr="009878CB">
        <w:rPr>
          <w:rFonts w:ascii="Times New Roman" w:hAnsi="Times New Roman" w:cs="Times New Roman"/>
          <w:sz w:val="28"/>
          <w:szCs w:val="28"/>
        </w:rPr>
        <w:t>.».</w:t>
      </w:r>
      <w:proofErr w:type="gramEnd"/>
    </w:p>
    <w:p w:rsidR="00CC4D0E" w:rsidRPr="009878CB" w:rsidRDefault="00CC4D0E" w:rsidP="00CC4D0E">
      <w:pPr>
        <w:autoSpaceDE w:val="0"/>
        <w:autoSpaceDN w:val="0"/>
        <w:adjustRightInd w:val="0"/>
        <w:spacing w:after="0" w:line="240" w:lineRule="auto"/>
        <w:ind w:firstLine="540"/>
        <w:jc w:val="both"/>
        <w:rPr>
          <w:rFonts w:ascii="Times New Roman" w:hAnsi="Times New Roman" w:cs="Times New Roman"/>
          <w:sz w:val="28"/>
          <w:szCs w:val="28"/>
        </w:rPr>
      </w:pPr>
    </w:p>
    <w:p w:rsidR="00CC4D0E" w:rsidRDefault="00CC4D0E" w:rsidP="00944A67">
      <w:pPr>
        <w:autoSpaceDE w:val="0"/>
        <w:autoSpaceDN w:val="0"/>
        <w:adjustRightInd w:val="0"/>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Статья 4</w:t>
      </w:r>
    </w:p>
    <w:p w:rsidR="00CC4D0E" w:rsidRDefault="00CC4D0E" w:rsidP="00CC4D0E">
      <w:pPr>
        <w:autoSpaceDE w:val="0"/>
        <w:autoSpaceDN w:val="0"/>
        <w:adjustRightInd w:val="0"/>
        <w:spacing w:after="0" w:line="228" w:lineRule="auto"/>
        <w:ind w:firstLine="709"/>
        <w:jc w:val="both"/>
        <w:rPr>
          <w:rFonts w:ascii="Times New Roman" w:hAnsi="Times New Roman" w:cs="Times New Roman"/>
          <w:sz w:val="28"/>
          <w:szCs w:val="28"/>
        </w:rPr>
      </w:pPr>
    </w:p>
    <w:p w:rsidR="00944A67" w:rsidRDefault="00CC4D0E" w:rsidP="00944A67">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C53F75">
        <w:rPr>
          <w:rFonts w:ascii="Times New Roman" w:hAnsi="Times New Roman" w:cs="Times New Roman"/>
          <w:sz w:val="28"/>
          <w:szCs w:val="28"/>
        </w:rPr>
        <w:t xml:space="preserve">Внести в </w:t>
      </w:r>
      <w:hyperlink r:id="rId24" w:history="1">
        <w:r w:rsidRPr="00C53F75">
          <w:rPr>
            <w:rFonts w:ascii="Times New Roman" w:hAnsi="Times New Roman" w:cs="Times New Roman"/>
            <w:sz w:val="28"/>
            <w:szCs w:val="28"/>
          </w:rPr>
          <w:t>Закон</w:t>
        </w:r>
      </w:hyperlink>
      <w:r w:rsidRPr="00C53F75">
        <w:rPr>
          <w:rFonts w:ascii="Times New Roman" w:hAnsi="Times New Roman" w:cs="Times New Roman"/>
          <w:sz w:val="28"/>
          <w:szCs w:val="28"/>
        </w:rPr>
        <w:t xml:space="preserve"> Иркутско</w:t>
      </w:r>
      <w:r>
        <w:rPr>
          <w:rFonts w:ascii="Times New Roman" w:hAnsi="Times New Roman" w:cs="Times New Roman"/>
          <w:sz w:val="28"/>
          <w:szCs w:val="28"/>
        </w:rPr>
        <w:t xml:space="preserve">й области от 8 июня 2009 года № </w:t>
      </w:r>
      <w:r w:rsidRPr="00C53F75">
        <w:rPr>
          <w:rFonts w:ascii="Times New Roman" w:hAnsi="Times New Roman" w:cs="Times New Roman"/>
          <w:sz w:val="28"/>
          <w:szCs w:val="28"/>
        </w:rPr>
        <w:t xml:space="preserve">31-оз </w:t>
      </w:r>
      <w:r w:rsidR="00944A67">
        <w:rPr>
          <w:rFonts w:ascii="Times New Roman" w:hAnsi="Times New Roman" w:cs="Times New Roman"/>
          <w:sz w:val="28"/>
          <w:szCs w:val="28"/>
        </w:rPr>
        <w:t xml:space="preserve">            </w:t>
      </w:r>
      <w:r w:rsidRPr="00C53F75">
        <w:rPr>
          <w:rFonts w:ascii="Times New Roman" w:hAnsi="Times New Roman" w:cs="Times New Roman"/>
          <w:sz w:val="28"/>
          <w:szCs w:val="28"/>
        </w:rPr>
        <w:t xml:space="preserve">«О статусе депутата Законодательного Собрания  Иркутской области» </w:t>
      </w:r>
      <w:r>
        <w:rPr>
          <w:rFonts w:ascii="Times New Roman" w:hAnsi="Times New Roman" w:cs="Times New Roman"/>
          <w:sz w:val="28"/>
          <w:szCs w:val="28"/>
        </w:rPr>
        <w:t>(Ведомости Законодательного Собрания Иркутской области, 2009, № 11, № 14, т. 2; 2010, № 25, т. 1; 2011, № 38; 2012, № 41, № 49; 2013, № 54; 2013, № 4, т. 1; 2014, № 18, т. 1; 2015, № 29, т. 1;</w:t>
      </w:r>
      <w:proofErr w:type="gramEnd"/>
      <w:r>
        <w:rPr>
          <w:rFonts w:ascii="Times New Roman" w:hAnsi="Times New Roman" w:cs="Times New Roman"/>
          <w:sz w:val="28"/>
          <w:szCs w:val="28"/>
        </w:rPr>
        <w:t xml:space="preserve"> 2016, № 35, т. 1; 2017, № 52, т. 1, № 53, № 54; 2018, № 60, т.2) </w:t>
      </w:r>
      <w:r w:rsidRPr="00C53F75">
        <w:rPr>
          <w:rFonts w:ascii="Times New Roman" w:hAnsi="Times New Roman" w:cs="Times New Roman"/>
          <w:sz w:val="28"/>
          <w:szCs w:val="28"/>
        </w:rPr>
        <w:t>измене</w:t>
      </w:r>
      <w:r>
        <w:rPr>
          <w:rFonts w:ascii="Times New Roman" w:hAnsi="Times New Roman" w:cs="Times New Roman"/>
          <w:sz w:val="28"/>
          <w:szCs w:val="28"/>
        </w:rPr>
        <w:t>ние, дополнив его статьей 17</w:t>
      </w:r>
      <w:r>
        <w:rPr>
          <w:rFonts w:ascii="Times New Roman" w:hAnsi="Times New Roman" w:cs="Times New Roman"/>
          <w:sz w:val="28"/>
          <w:szCs w:val="28"/>
          <w:vertAlign w:val="superscript"/>
        </w:rPr>
        <w:t>1</w:t>
      </w:r>
      <w:r>
        <w:rPr>
          <w:rFonts w:ascii="Times New Roman" w:hAnsi="Times New Roman" w:cs="Times New Roman"/>
          <w:sz w:val="28"/>
          <w:szCs w:val="28"/>
        </w:rPr>
        <w:t xml:space="preserve"> следующего содержания</w:t>
      </w:r>
      <w:r w:rsidRPr="00C53F75">
        <w:rPr>
          <w:rFonts w:ascii="Times New Roman" w:hAnsi="Times New Roman" w:cs="Times New Roman"/>
          <w:sz w:val="28"/>
          <w:szCs w:val="28"/>
        </w:rPr>
        <w:t>:</w:t>
      </w:r>
    </w:p>
    <w:p w:rsidR="00CC4D0E" w:rsidRDefault="00CC4D0E" w:rsidP="00944A6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«Статья 17</w:t>
      </w:r>
      <w:r>
        <w:rPr>
          <w:rFonts w:ascii="Times New Roman" w:hAnsi="Times New Roman" w:cs="Times New Roman"/>
          <w:sz w:val="28"/>
          <w:szCs w:val="28"/>
          <w:vertAlign w:val="superscript"/>
        </w:rPr>
        <w:t>1</w:t>
      </w:r>
      <w:r>
        <w:rPr>
          <w:rFonts w:ascii="Times New Roman" w:hAnsi="Times New Roman" w:cs="Times New Roman"/>
          <w:sz w:val="28"/>
          <w:szCs w:val="28"/>
        </w:rPr>
        <w:t>. Ответственность за нарушение установленного законом области срока представления ответа на депутатское обращение,  невыполнение законных требований депутата Законодательного Собрания, установленных настоящим Законом, либо создание препятствий в осуществлении его деятельности</w:t>
      </w:r>
    </w:p>
    <w:p w:rsidR="00CC4D0E" w:rsidRDefault="00CC4D0E" w:rsidP="00CC4D0E">
      <w:pPr>
        <w:autoSpaceDE w:val="0"/>
        <w:autoSpaceDN w:val="0"/>
        <w:adjustRightInd w:val="0"/>
        <w:spacing w:after="0" w:line="240" w:lineRule="auto"/>
        <w:ind w:firstLine="540"/>
        <w:jc w:val="both"/>
        <w:rPr>
          <w:rFonts w:ascii="Times New Roman" w:hAnsi="Times New Roman" w:cs="Times New Roman"/>
          <w:sz w:val="28"/>
          <w:szCs w:val="28"/>
        </w:rPr>
      </w:pPr>
    </w:p>
    <w:p w:rsidR="00CC4D0E" w:rsidRDefault="00CC4D0E" w:rsidP="00CC4D0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Несоблюдение должностным лицом установленного законом срока представления ответа на депутатское обращение, невыполнение законных требований депутата Законодательного Собрания, установленных настоящим Законом, либо создание препятствий в осуществлении его деятельности</w:t>
      </w:r>
      <w:r w:rsidRPr="00C33CFD">
        <w:rPr>
          <w:rFonts w:ascii="Times New Roman" w:hAnsi="Times New Roman" w:cs="Times New Roman"/>
          <w:sz w:val="28"/>
          <w:szCs w:val="28"/>
        </w:rPr>
        <w:t xml:space="preserve"> </w:t>
      </w:r>
      <w:r>
        <w:rPr>
          <w:rFonts w:ascii="Times New Roman" w:hAnsi="Times New Roman" w:cs="Times New Roman"/>
          <w:sz w:val="28"/>
          <w:szCs w:val="28"/>
        </w:rPr>
        <w:t>влечет административную ответственность, предусмотренную законом области.</w:t>
      </w:r>
    </w:p>
    <w:p w:rsidR="00944A67" w:rsidRDefault="00CC4D0E" w:rsidP="00CC4D0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9878CB">
        <w:rPr>
          <w:rFonts w:ascii="Times New Roman" w:hAnsi="Times New Roman" w:cs="Times New Roman"/>
          <w:sz w:val="28"/>
          <w:szCs w:val="28"/>
        </w:rPr>
        <w:t xml:space="preserve">. </w:t>
      </w:r>
      <w:proofErr w:type="gramStart"/>
      <w:r w:rsidRPr="009878CB">
        <w:rPr>
          <w:rFonts w:ascii="Times New Roman" w:hAnsi="Times New Roman" w:cs="Times New Roman"/>
          <w:sz w:val="28"/>
          <w:szCs w:val="28"/>
        </w:rPr>
        <w:t>Если после поступления должностному лицу в соответствии со статьей 28.1 Кодекса Российской Федерации об административных правонарушениях материалов, указывающих на наличие события административ</w:t>
      </w:r>
      <w:r>
        <w:rPr>
          <w:rFonts w:ascii="Times New Roman" w:hAnsi="Times New Roman" w:cs="Times New Roman"/>
          <w:sz w:val="28"/>
          <w:szCs w:val="28"/>
        </w:rPr>
        <w:t>ного правонарушения</w:t>
      </w:r>
      <w:r w:rsidRPr="009878CB">
        <w:rPr>
          <w:rFonts w:ascii="Times New Roman" w:hAnsi="Times New Roman" w:cs="Times New Roman"/>
          <w:sz w:val="28"/>
          <w:szCs w:val="28"/>
        </w:rPr>
        <w:t>, предусмот</w:t>
      </w:r>
      <w:r>
        <w:rPr>
          <w:rFonts w:ascii="Times New Roman" w:hAnsi="Times New Roman" w:cs="Times New Roman"/>
          <w:sz w:val="28"/>
          <w:szCs w:val="28"/>
        </w:rPr>
        <w:t>ренного</w:t>
      </w:r>
      <w:r w:rsidRPr="009878CB">
        <w:rPr>
          <w:rFonts w:ascii="Times New Roman" w:hAnsi="Times New Roman" w:cs="Times New Roman"/>
          <w:sz w:val="28"/>
          <w:szCs w:val="28"/>
        </w:rPr>
        <w:t xml:space="preserve"> </w:t>
      </w:r>
      <w:r>
        <w:rPr>
          <w:rFonts w:ascii="Times New Roman" w:hAnsi="Times New Roman" w:cs="Times New Roman"/>
          <w:sz w:val="28"/>
          <w:szCs w:val="28"/>
        </w:rPr>
        <w:t xml:space="preserve">частью 2 статьи </w:t>
      </w:r>
      <w:r w:rsidRPr="009878CB">
        <w:rPr>
          <w:rFonts w:ascii="Times New Roman" w:hAnsi="Times New Roman" w:cs="Times New Roman"/>
          <w:sz w:val="28"/>
          <w:szCs w:val="28"/>
        </w:rPr>
        <w:t xml:space="preserve">5, </w:t>
      </w:r>
      <w:r>
        <w:rPr>
          <w:rFonts w:ascii="Times New Roman" w:hAnsi="Times New Roman" w:cs="Times New Roman"/>
          <w:sz w:val="28"/>
          <w:szCs w:val="28"/>
        </w:rPr>
        <w:t xml:space="preserve">статьей </w:t>
      </w:r>
      <w:r w:rsidRPr="009878CB">
        <w:rPr>
          <w:rFonts w:ascii="Times New Roman" w:hAnsi="Times New Roman" w:cs="Times New Roman"/>
          <w:sz w:val="28"/>
          <w:szCs w:val="28"/>
        </w:rPr>
        <w:t>6 Закона Иркутской области от 9 декабря 2009 года № 97/63-оз «Об административной ответственности за правонарушения, посягающие на порядок осуществления государственной власти и местного самоуправления в Иркутской области»</w:t>
      </w:r>
      <w:r>
        <w:rPr>
          <w:rFonts w:ascii="Times New Roman" w:hAnsi="Times New Roman" w:cs="Times New Roman"/>
          <w:sz w:val="28"/>
          <w:szCs w:val="28"/>
        </w:rPr>
        <w:t>,</w:t>
      </w:r>
      <w:r w:rsidRPr="009878CB">
        <w:rPr>
          <w:rFonts w:ascii="Times New Roman" w:hAnsi="Times New Roman" w:cs="Times New Roman"/>
          <w:sz w:val="28"/>
          <w:szCs w:val="28"/>
        </w:rPr>
        <w:t xml:space="preserve"> протокол не составлен</w:t>
      </w:r>
      <w:proofErr w:type="gramEnd"/>
      <w:r w:rsidRPr="009878CB">
        <w:rPr>
          <w:rFonts w:ascii="Times New Roman" w:hAnsi="Times New Roman" w:cs="Times New Roman"/>
          <w:sz w:val="28"/>
          <w:szCs w:val="28"/>
        </w:rPr>
        <w:t xml:space="preserve"> </w:t>
      </w:r>
      <w:r>
        <w:rPr>
          <w:rFonts w:ascii="Times New Roman" w:hAnsi="Times New Roman" w:cs="Times New Roman"/>
          <w:sz w:val="28"/>
          <w:szCs w:val="28"/>
        </w:rPr>
        <w:t xml:space="preserve">и не принято решение об отказе в возбуждении </w:t>
      </w:r>
      <w:r w:rsidR="00944A67">
        <w:rPr>
          <w:rFonts w:ascii="Times New Roman" w:hAnsi="Times New Roman" w:cs="Times New Roman"/>
          <w:sz w:val="28"/>
          <w:szCs w:val="28"/>
        </w:rPr>
        <w:t>д</w:t>
      </w:r>
      <w:r>
        <w:rPr>
          <w:rFonts w:ascii="Times New Roman" w:hAnsi="Times New Roman" w:cs="Times New Roman"/>
          <w:sz w:val="28"/>
          <w:szCs w:val="28"/>
        </w:rPr>
        <w:t>ела об административном правонарушении</w:t>
      </w:r>
      <w:r w:rsidRPr="009878CB">
        <w:rPr>
          <w:rFonts w:ascii="Times New Roman" w:hAnsi="Times New Roman" w:cs="Times New Roman"/>
          <w:sz w:val="28"/>
          <w:szCs w:val="28"/>
        </w:rPr>
        <w:t>,</w:t>
      </w:r>
      <w:r>
        <w:rPr>
          <w:rFonts w:ascii="Times New Roman" w:hAnsi="Times New Roman" w:cs="Times New Roman"/>
          <w:sz w:val="28"/>
          <w:szCs w:val="28"/>
        </w:rPr>
        <w:t xml:space="preserve"> </w:t>
      </w:r>
      <w:r w:rsidRPr="009878CB">
        <w:rPr>
          <w:rFonts w:ascii="Times New Roman" w:hAnsi="Times New Roman" w:cs="Times New Roman"/>
          <w:sz w:val="28"/>
          <w:szCs w:val="28"/>
        </w:rPr>
        <w:t xml:space="preserve">депутат Законодательного Собрания </w:t>
      </w:r>
      <w:r>
        <w:rPr>
          <w:rFonts w:ascii="Times New Roman" w:hAnsi="Times New Roman" w:cs="Times New Roman"/>
          <w:sz w:val="28"/>
          <w:szCs w:val="28"/>
        </w:rPr>
        <w:t>имеет право</w:t>
      </w:r>
      <w:r w:rsidRPr="009878CB">
        <w:rPr>
          <w:rFonts w:ascii="Times New Roman" w:hAnsi="Times New Roman" w:cs="Times New Roman"/>
          <w:sz w:val="28"/>
          <w:szCs w:val="28"/>
        </w:rPr>
        <w:t xml:space="preserve"> </w:t>
      </w:r>
      <w:r>
        <w:rPr>
          <w:rFonts w:ascii="Times New Roman" w:hAnsi="Times New Roman" w:cs="Times New Roman"/>
          <w:sz w:val="28"/>
          <w:szCs w:val="28"/>
        </w:rPr>
        <w:t xml:space="preserve">проинформировать </w:t>
      </w:r>
      <w:r w:rsidRPr="009878CB">
        <w:rPr>
          <w:rFonts w:ascii="Times New Roman" w:hAnsi="Times New Roman" w:cs="Times New Roman"/>
          <w:sz w:val="28"/>
          <w:szCs w:val="28"/>
        </w:rPr>
        <w:t>об этом Законодательное Собрание Иркутской области путем направления соответствующего письменного обращения на имя председателя Законодательного Собрания Иркутской области.</w:t>
      </w:r>
    </w:p>
    <w:p w:rsidR="00CC4D0E" w:rsidRPr="009878CB" w:rsidRDefault="00CC4D0E" w:rsidP="00CC4D0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878CB">
        <w:rPr>
          <w:rFonts w:ascii="Times New Roman" w:hAnsi="Times New Roman" w:cs="Times New Roman"/>
          <w:sz w:val="28"/>
          <w:szCs w:val="28"/>
        </w:rPr>
        <w:t>В этом случае профильный постоянный комитет Законодательного Собрания проводит на своем ближайшем заседании предварительное  рассмотрение письменного обращения деп</w:t>
      </w:r>
      <w:r>
        <w:rPr>
          <w:rFonts w:ascii="Times New Roman" w:hAnsi="Times New Roman" w:cs="Times New Roman"/>
          <w:sz w:val="28"/>
          <w:szCs w:val="28"/>
        </w:rPr>
        <w:t>утата Законодательного Собрания</w:t>
      </w:r>
      <w:r w:rsidRPr="009878CB">
        <w:rPr>
          <w:rFonts w:ascii="Times New Roman" w:hAnsi="Times New Roman" w:cs="Times New Roman"/>
          <w:sz w:val="28"/>
          <w:szCs w:val="28"/>
        </w:rPr>
        <w:t xml:space="preserve">, а также направленных должностному лицу, уполномоченному составлять протоколы об административных правонарушениях, предусмотренных </w:t>
      </w:r>
      <w:r>
        <w:rPr>
          <w:rFonts w:ascii="Times New Roman" w:hAnsi="Times New Roman" w:cs="Times New Roman"/>
          <w:sz w:val="28"/>
          <w:szCs w:val="28"/>
        </w:rPr>
        <w:t xml:space="preserve">частью 2 статьи </w:t>
      </w:r>
      <w:r w:rsidRPr="009878CB">
        <w:rPr>
          <w:rFonts w:ascii="Times New Roman" w:hAnsi="Times New Roman" w:cs="Times New Roman"/>
          <w:sz w:val="28"/>
          <w:szCs w:val="28"/>
        </w:rPr>
        <w:t xml:space="preserve">5, </w:t>
      </w:r>
      <w:r>
        <w:rPr>
          <w:rFonts w:ascii="Times New Roman" w:hAnsi="Times New Roman" w:cs="Times New Roman"/>
          <w:sz w:val="28"/>
          <w:szCs w:val="28"/>
        </w:rPr>
        <w:t xml:space="preserve">статьей </w:t>
      </w:r>
      <w:r w:rsidRPr="009878CB">
        <w:rPr>
          <w:rFonts w:ascii="Times New Roman" w:hAnsi="Times New Roman" w:cs="Times New Roman"/>
          <w:sz w:val="28"/>
          <w:szCs w:val="28"/>
        </w:rPr>
        <w:t>6 Закона Иркутской области от 9 декабря</w:t>
      </w:r>
      <w:r w:rsidR="00944A67">
        <w:rPr>
          <w:rFonts w:ascii="Times New Roman" w:hAnsi="Times New Roman" w:cs="Times New Roman"/>
          <w:sz w:val="28"/>
          <w:szCs w:val="28"/>
        </w:rPr>
        <w:t xml:space="preserve"> </w:t>
      </w:r>
      <w:bookmarkStart w:id="0" w:name="_GoBack"/>
      <w:bookmarkEnd w:id="0"/>
      <w:r w:rsidRPr="009878CB">
        <w:rPr>
          <w:rFonts w:ascii="Times New Roman" w:hAnsi="Times New Roman" w:cs="Times New Roman"/>
          <w:sz w:val="28"/>
          <w:szCs w:val="28"/>
        </w:rPr>
        <w:t>2009 года № 97/63-оз «Об административной ответственности за правонарушения, посягающие на порядок осуществления государственной власти и</w:t>
      </w:r>
      <w:proofErr w:type="gramEnd"/>
      <w:r w:rsidRPr="009878CB">
        <w:rPr>
          <w:rFonts w:ascii="Times New Roman" w:hAnsi="Times New Roman" w:cs="Times New Roman"/>
          <w:sz w:val="28"/>
          <w:szCs w:val="28"/>
        </w:rPr>
        <w:t xml:space="preserve"> </w:t>
      </w:r>
      <w:proofErr w:type="gramStart"/>
      <w:r w:rsidRPr="009878CB">
        <w:rPr>
          <w:rFonts w:ascii="Times New Roman" w:hAnsi="Times New Roman" w:cs="Times New Roman"/>
          <w:sz w:val="28"/>
          <w:szCs w:val="28"/>
        </w:rPr>
        <w:t>местного самоуправления в Иркутской области»</w:t>
      </w:r>
      <w:r>
        <w:rPr>
          <w:rFonts w:ascii="Times New Roman" w:hAnsi="Times New Roman" w:cs="Times New Roman"/>
          <w:sz w:val="28"/>
          <w:szCs w:val="28"/>
        </w:rPr>
        <w:t>,</w:t>
      </w:r>
      <w:r w:rsidRPr="009878CB">
        <w:rPr>
          <w:rFonts w:ascii="Times New Roman" w:hAnsi="Times New Roman" w:cs="Times New Roman"/>
          <w:sz w:val="28"/>
          <w:szCs w:val="28"/>
        </w:rPr>
        <w:t xml:space="preserve"> материалов, указывающих на наличие события административного правонарушения</w:t>
      </w:r>
      <w:r>
        <w:rPr>
          <w:rFonts w:ascii="Times New Roman" w:hAnsi="Times New Roman" w:cs="Times New Roman"/>
          <w:sz w:val="28"/>
          <w:szCs w:val="28"/>
        </w:rPr>
        <w:t>,</w:t>
      </w:r>
      <w:r w:rsidRPr="009878CB">
        <w:rPr>
          <w:rFonts w:ascii="Times New Roman" w:hAnsi="Times New Roman" w:cs="Times New Roman"/>
          <w:sz w:val="28"/>
          <w:szCs w:val="28"/>
        </w:rPr>
        <w:t xml:space="preserve"> </w:t>
      </w:r>
      <w:r>
        <w:rPr>
          <w:rFonts w:ascii="Times New Roman" w:hAnsi="Times New Roman" w:cs="Times New Roman"/>
          <w:sz w:val="28"/>
          <w:szCs w:val="28"/>
        </w:rPr>
        <w:t>предусмотренного</w:t>
      </w:r>
      <w:r w:rsidRPr="009878CB">
        <w:rPr>
          <w:rFonts w:ascii="Times New Roman" w:hAnsi="Times New Roman" w:cs="Times New Roman"/>
          <w:sz w:val="28"/>
          <w:szCs w:val="28"/>
        </w:rPr>
        <w:t xml:space="preserve"> </w:t>
      </w:r>
      <w:r>
        <w:rPr>
          <w:rFonts w:ascii="Times New Roman" w:hAnsi="Times New Roman" w:cs="Times New Roman"/>
          <w:sz w:val="28"/>
          <w:szCs w:val="28"/>
        </w:rPr>
        <w:t xml:space="preserve">частью 2 статьи </w:t>
      </w:r>
      <w:r w:rsidRPr="009878CB">
        <w:rPr>
          <w:rFonts w:ascii="Times New Roman" w:hAnsi="Times New Roman" w:cs="Times New Roman"/>
          <w:sz w:val="28"/>
          <w:szCs w:val="28"/>
        </w:rPr>
        <w:t xml:space="preserve">5, </w:t>
      </w:r>
      <w:r>
        <w:rPr>
          <w:rFonts w:ascii="Times New Roman" w:hAnsi="Times New Roman" w:cs="Times New Roman"/>
          <w:sz w:val="28"/>
          <w:szCs w:val="28"/>
        </w:rPr>
        <w:t xml:space="preserve">статьей </w:t>
      </w:r>
      <w:r w:rsidRPr="009878CB">
        <w:rPr>
          <w:rFonts w:ascii="Times New Roman" w:hAnsi="Times New Roman" w:cs="Times New Roman"/>
          <w:sz w:val="28"/>
          <w:szCs w:val="28"/>
        </w:rPr>
        <w:t>6 Закона Иркутской области от 9 декабря 2009 года № 97/63-оз «Об административной ответственности за правонарушения, посягающие на порядок осуществления государственной власти и местного самоуправления в Иркутской области», и готовит проект постановления Законодательного Собрания об обращении к прокурору Иркутской области с предложением</w:t>
      </w:r>
      <w:proofErr w:type="gramEnd"/>
      <w:r w:rsidRPr="009878CB">
        <w:rPr>
          <w:rFonts w:ascii="Times New Roman" w:hAnsi="Times New Roman" w:cs="Times New Roman"/>
          <w:sz w:val="28"/>
          <w:szCs w:val="28"/>
        </w:rPr>
        <w:t xml:space="preserve"> </w:t>
      </w:r>
      <w:proofErr w:type="gramStart"/>
      <w:r w:rsidRPr="009878CB">
        <w:rPr>
          <w:rFonts w:ascii="Times New Roman" w:hAnsi="Times New Roman" w:cs="Times New Roman"/>
          <w:sz w:val="28"/>
          <w:szCs w:val="28"/>
        </w:rPr>
        <w:t>о проведении проверки исполнения закона и возбуждении производства по делу об административном правонарушении, предусмотренном стат</w:t>
      </w:r>
      <w:r>
        <w:rPr>
          <w:rFonts w:ascii="Times New Roman" w:hAnsi="Times New Roman" w:cs="Times New Roman"/>
          <w:sz w:val="28"/>
          <w:szCs w:val="28"/>
        </w:rPr>
        <w:t>ь</w:t>
      </w:r>
      <w:r w:rsidRPr="009878CB">
        <w:rPr>
          <w:rFonts w:ascii="Times New Roman" w:hAnsi="Times New Roman" w:cs="Times New Roman"/>
          <w:sz w:val="28"/>
          <w:szCs w:val="28"/>
        </w:rPr>
        <w:t>ями 5, 6 Закона</w:t>
      </w:r>
      <w:r w:rsidRPr="00EA3F1F">
        <w:rPr>
          <w:rFonts w:ascii="Times New Roman" w:hAnsi="Times New Roman" w:cs="Times New Roman"/>
          <w:sz w:val="28"/>
          <w:szCs w:val="28"/>
        </w:rPr>
        <w:t xml:space="preserve"> </w:t>
      </w:r>
      <w:r w:rsidRPr="009878CB">
        <w:rPr>
          <w:rFonts w:ascii="Times New Roman" w:hAnsi="Times New Roman" w:cs="Times New Roman"/>
          <w:sz w:val="28"/>
          <w:szCs w:val="28"/>
        </w:rPr>
        <w:t>Иркутской области от 9 декабря 2009 года № 97/63-оз «Об административной ответственности за правонарушения, посягающие на порядок осуществления государственной власти и местного самоуправления в Иркутской области»</w:t>
      </w:r>
      <w:r>
        <w:rPr>
          <w:rFonts w:ascii="Times New Roman" w:hAnsi="Times New Roman" w:cs="Times New Roman"/>
          <w:sz w:val="28"/>
          <w:szCs w:val="28"/>
        </w:rPr>
        <w:t>,</w:t>
      </w:r>
      <w:r w:rsidRPr="009878CB">
        <w:rPr>
          <w:rFonts w:ascii="Times New Roman" w:hAnsi="Times New Roman" w:cs="Times New Roman"/>
          <w:sz w:val="28"/>
          <w:szCs w:val="28"/>
        </w:rPr>
        <w:t xml:space="preserve"> в порядке статьи 25 Федерального за</w:t>
      </w:r>
      <w:r>
        <w:rPr>
          <w:rFonts w:ascii="Times New Roman" w:hAnsi="Times New Roman" w:cs="Times New Roman"/>
          <w:sz w:val="28"/>
          <w:szCs w:val="28"/>
        </w:rPr>
        <w:t xml:space="preserve">кона от </w:t>
      </w:r>
      <w:smartTag w:uri="urn:schemas-microsoft-com:office:smarttags" w:element="date">
        <w:smartTagPr>
          <w:attr w:name="ls" w:val="trans"/>
          <w:attr w:name="Month" w:val="1"/>
          <w:attr w:name="Day" w:val="17"/>
          <w:attr w:name="Year" w:val="1992"/>
        </w:smartTagPr>
        <w:r>
          <w:rPr>
            <w:rFonts w:ascii="Times New Roman" w:hAnsi="Times New Roman" w:cs="Times New Roman"/>
            <w:sz w:val="28"/>
            <w:szCs w:val="28"/>
          </w:rPr>
          <w:t>17 января 199</w:t>
        </w:r>
        <w:r w:rsidRPr="009878CB">
          <w:rPr>
            <w:rFonts w:ascii="Times New Roman" w:hAnsi="Times New Roman" w:cs="Times New Roman"/>
            <w:sz w:val="28"/>
            <w:szCs w:val="28"/>
          </w:rPr>
          <w:t>2 года</w:t>
        </w:r>
      </w:smartTag>
      <w:r w:rsidRPr="009878CB">
        <w:rPr>
          <w:rFonts w:ascii="Times New Roman" w:hAnsi="Times New Roman" w:cs="Times New Roman"/>
          <w:sz w:val="28"/>
          <w:szCs w:val="28"/>
        </w:rPr>
        <w:t xml:space="preserve"> № 2202-1 «О прокуратуре  Российской Федерации».</w:t>
      </w:r>
      <w:proofErr w:type="gramEnd"/>
    </w:p>
    <w:p w:rsidR="00CC4D0E" w:rsidRPr="009878CB" w:rsidRDefault="00CC4D0E" w:rsidP="00CC4D0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9878CB">
        <w:rPr>
          <w:rFonts w:ascii="Times New Roman" w:hAnsi="Times New Roman" w:cs="Times New Roman"/>
          <w:sz w:val="28"/>
          <w:szCs w:val="28"/>
        </w:rPr>
        <w:t>На засед</w:t>
      </w:r>
      <w:r w:rsidR="00944A67">
        <w:rPr>
          <w:rFonts w:ascii="Times New Roman" w:hAnsi="Times New Roman" w:cs="Times New Roman"/>
          <w:sz w:val="28"/>
          <w:szCs w:val="28"/>
        </w:rPr>
        <w:t xml:space="preserve">ании Законодательного Собрания </w:t>
      </w:r>
      <w:r w:rsidRPr="009878CB">
        <w:rPr>
          <w:rFonts w:ascii="Times New Roman" w:hAnsi="Times New Roman" w:cs="Times New Roman"/>
          <w:sz w:val="28"/>
          <w:szCs w:val="28"/>
        </w:rPr>
        <w:t xml:space="preserve">по данному вопросу заслушивается доклад </w:t>
      </w:r>
      <w:r>
        <w:rPr>
          <w:rFonts w:ascii="Times New Roman" w:hAnsi="Times New Roman" w:cs="Times New Roman"/>
          <w:sz w:val="28"/>
          <w:szCs w:val="28"/>
        </w:rPr>
        <w:t xml:space="preserve">председателя </w:t>
      </w:r>
      <w:r w:rsidRPr="009878CB">
        <w:rPr>
          <w:rFonts w:ascii="Times New Roman" w:hAnsi="Times New Roman" w:cs="Times New Roman"/>
          <w:sz w:val="28"/>
          <w:szCs w:val="28"/>
        </w:rPr>
        <w:t>профильного постоянного комитета</w:t>
      </w:r>
      <w:r>
        <w:rPr>
          <w:rFonts w:ascii="Times New Roman" w:hAnsi="Times New Roman" w:cs="Times New Roman"/>
          <w:sz w:val="28"/>
          <w:szCs w:val="28"/>
        </w:rPr>
        <w:t xml:space="preserve"> Законодательного Собрания</w:t>
      </w:r>
      <w:r w:rsidRPr="009878CB">
        <w:rPr>
          <w:rFonts w:ascii="Times New Roman" w:hAnsi="Times New Roman" w:cs="Times New Roman"/>
          <w:sz w:val="28"/>
          <w:szCs w:val="28"/>
        </w:rPr>
        <w:t xml:space="preserve"> о результатах предварительного рассмотрения  данного вопроса на заседа</w:t>
      </w:r>
      <w:r>
        <w:rPr>
          <w:rFonts w:ascii="Times New Roman" w:hAnsi="Times New Roman" w:cs="Times New Roman"/>
          <w:sz w:val="28"/>
          <w:szCs w:val="28"/>
        </w:rPr>
        <w:t>нии профильного постоянного комитета Законодательного Собрания и оглашается проект постановления Законодательного Собрания.</w:t>
      </w:r>
    </w:p>
    <w:p w:rsidR="00CC4D0E" w:rsidRPr="009878CB" w:rsidRDefault="00CC4D0E" w:rsidP="00CC4D0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Pr="009878CB">
        <w:rPr>
          <w:rFonts w:ascii="Times New Roman" w:hAnsi="Times New Roman" w:cs="Times New Roman"/>
          <w:sz w:val="28"/>
          <w:szCs w:val="28"/>
        </w:rPr>
        <w:t xml:space="preserve">остановление </w:t>
      </w:r>
      <w:r>
        <w:rPr>
          <w:rFonts w:ascii="Times New Roman" w:hAnsi="Times New Roman" w:cs="Times New Roman"/>
          <w:sz w:val="28"/>
          <w:szCs w:val="28"/>
        </w:rPr>
        <w:t>Законодательного Собрания по данному вопросу</w:t>
      </w:r>
      <w:r w:rsidRPr="009878CB">
        <w:rPr>
          <w:rFonts w:ascii="Times New Roman" w:hAnsi="Times New Roman" w:cs="Times New Roman"/>
          <w:sz w:val="28"/>
          <w:szCs w:val="28"/>
        </w:rPr>
        <w:t xml:space="preserve"> считается принятым, если за его принятие проголосовало большинство от избранного числа депутатов Зако</w:t>
      </w:r>
      <w:r>
        <w:rPr>
          <w:rFonts w:ascii="Times New Roman" w:hAnsi="Times New Roman" w:cs="Times New Roman"/>
          <w:sz w:val="28"/>
          <w:szCs w:val="28"/>
        </w:rPr>
        <w:t>нодательного Собрания</w:t>
      </w:r>
      <w:r w:rsidRPr="009878CB">
        <w:rPr>
          <w:rFonts w:ascii="Times New Roman" w:hAnsi="Times New Roman" w:cs="Times New Roman"/>
          <w:sz w:val="28"/>
          <w:szCs w:val="28"/>
        </w:rPr>
        <w:t>.</w:t>
      </w:r>
    </w:p>
    <w:p w:rsidR="00CC4D0E" w:rsidRPr="009878CB" w:rsidRDefault="00CC4D0E" w:rsidP="00CC4D0E">
      <w:pPr>
        <w:autoSpaceDE w:val="0"/>
        <w:autoSpaceDN w:val="0"/>
        <w:adjustRightInd w:val="0"/>
        <w:spacing w:after="0" w:line="240" w:lineRule="auto"/>
        <w:ind w:firstLine="540"/>
        <w:jc w:val="both"/>
        <w:rPr>
          <w:rFonts w:ascii="Times New Roman" w:hAnsi="Times New Roman" w:cs="Times New Roman"/>
          <w:sz w:val="28"/>
          <w:szCs w:val="28"/>
        </w:rPr>
      </w:pPr>
      <w:r w:rsidRPr="009878CB">
        <w:rPr>
          <w:rFonts w:ascii="Times New Roman" w:hAnsi="Times New Roman" w:cs="Times New Roman"/>
          <w:sz w:val="28"/>
          <w:szCs w:val="28"/>
        </w:rPr>
        <w:t xml:space="preserve">Указанное постановление </w:t>
      </w:r>
      <w:r>
        <w:rPr>
          <w:rFonts w:ascii="Times New Roman" w:hAnsi="Times New Roman" w:cs="Times New Roman"/>
          <w:sz w:val="28"/>
          <w:szCs w:val="28"/>
        </w:rPr>
        <w:t xml:space="preserve">Законодательного Собрания </w:t>
      </w:r>
      <w:r w:rsidRPr="009878CB">
        <w:rPr>
          <w:rFonts w:ascii="Times New Roman" w:hAnsi="Times New Roman" w:cs="Times New Roman"/>
          <w:sz w:val="28"/>
          <w:szCs w:val="28"/>
        </w:rPr>
        <w:t>не позднее следующего рабочего дня направляется прокурору Иркутской области</w:t>
      </w:r>
      <w:proofErr w:type="gramStart"/>
      <w:r w:rsidRPr="009878CB">
        <w:rPr>
          <w:rFonts w:ascii="Times New Roman" w:hAnsi="Times New Roman" w:cs="Times New Roman"/>
          <w:sz w:val="28"/>
          <w:szCs w:val="28"/>
        </w:rPr>
        <w:t>.».</w:t>
      </w:r>
      <w:proofErr w:type="gramEnd"/>
    </w:p>
    <w:p w:rsidR="00CC4D0E" w:rsidRDefault="00CC4D0E" w:rsidP="00665D63">
      <w:pPr>
        <w:autoSpaceDE w:val="0"/>
        <w:autoSpaceDN w:val="0"/>
        <w:adjustRightInd w:val="0"/>
        <w:spacing w:after="0" w:line="228" w:lineRule="auto"/>
        <w:ind w:firstLine="709"/>
        <w:jc w:val="both"/>
        <w:rPr>
          <w:rFonts w:ascii="Times New Roman" w:hAnsi="Times New Roman" w:cs="Times New Roman"/>
          <w:sz w:val="28"/>
          <w:szCs w:val="28"/>
        </w:rPr>
      </w:pPr>
    </w:p>
    <w:p w:rsidR="00665D63" w:rsidRPr="00A376F6" w:rsidRDefault="00CC4D0E" w:rsidP="00944A67">
      <w:pPr>
        <w:autoSpaceDE w:val="0"/>
        <w:autoSpaceDN w:val="0"/>
        <w:adjustRightInd w:val="0"/>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Статья 5</w:t>
      </w:r>
    </w:p>
    <w:p w:rsidR="00665D63" w:rsidRPr="00A376F6" w:rsidRDefault="00665D63" w:rsidP="00665D63">
      <w:pPr>
        <w:autoSpaceDE w:val="0"/>
        <w:autoSpaceDN w:val="0"/>
        <w:adjustRightInd w:val="0"/>
        <w:spacing w:after="0" w:line="228" w:lineRule="auto"/>
        <w:ind w:firstLine="709"/>
        <w:jc w:val="both"/>
        <w:rPr>
          <w:rFonts w:ascii="Times New Roman" w:hAnsi="Times New Roman" w:cs="Times New Roman"/>
          <w:sz w:val="28"/>
          <w:szCs w:val="28"/>
        </w:rPr>
      </w:pPr>
    </w:p>
    <w:p w:rsidR="00665D63" w:rsidRPr="00A376F6" w:rsidRDefault="00665D63" w:rsidP="00665D63">
      <w:pPr>
        <w:autoSpaceDE w:val="0"/>
        <w:autoSpaceDN w:val="0"/>
        <w:adjustRightInd w:val="0"/>
        <w:spacing w:after="0" w:line="22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376F6">
        <w:rPr>
          <w:rFonts w:ascii="Times New Roman" w:hAnsi="Times New Roman" w:cs="Times New Roman"/>
          <w:sz w:val="28"/>
          <w:szCs w:val="28"/>
        </w:rPr>
        <w:t xml:space="preserve"> Настоящий Закон вступает в силу через десять календарных дней после дня его официального опубликования.</w:t>
      </w:r>
    </w:p>
    <w:p w:rsidR="00FE4588" w:rsidRDefault="00FE4588"/>
    <w:p w:rsidR="00665D63" w:rsidRPr="00A376F6" w:rsidRDefault="00665D63" w:rsidP="00665D63">
      <w:pPr>
        <w:autoSpaceDE w:val="0"/>
        <w:autoSpaceDN w:val="0"/>
        <w:adjustRightInd w:val="0"/>
        <w:spacing w:after="0" w:line="228" w:lineRule="auto"/>
        <w:jc w:val="both"/>
        <w:rPr>
          <w:rFonts w:ascii="Times New Roman" w:eastAsia="Times New Roman" w:hAnsi="Times New Roman" w:cs="Times New Roman"/>
          <w:kern w:val="28"/>
          <w:sz w:val="28"/>
          <w:szCs w:val="28"/>
          <w:lang w:eastAsia="ru-RU"/>
        </w:rPr>
      </w:pPr>
    </w:p>
    <w:p w:rsidR="00665D63" w:rsidRPr="00A376F6" w:rsidRDefault="00665D63" w:rsidP="00665D63">
      <w:pPr>
        <w:autoSpaceDE w:val="0"/>
        <w:autoSpaceDN w:val="0"/>
        <w:adjustRightInd w:val="0"/>
        <w:spacing w:after="0" w:line="228" w:lineRule="auto"/>
        <w:jc w:val="both"/>
        <w:rPr>
          <w:rFonts w:ascii="Times New Roman" w:eastAsia="Times New Roman" w:hAnsi="Times New Roman" w:cs="Times New Roman"/>
          <w:kern w:val="28"/>
          <w:sz w:val="28"/>
          <w:szCs w:val="28"/>
          <w:lang w:eastAsia="ru-RU"/>
        </w:rPr>
      </w:pPr>
      <w:r w:rsidRPr="00A376F6">
        <w:rPr>
          <w:rFonts w:ascii="Times New Roman" w:eastAsia="Times New Roman" w:hAnsi="Times New Roman" w:cs="Times New Roman"/>
          <w:kern w:val="28"/>
          <w:sz w:val="28"/>
          <w:szCs w:val="28"/>
          <w:lang w:eastAsia="ru-RU"/>
        </w:rPr>
        <w:t>Губернатор</w:t>
      </w:r>
    </w:p>
    <w:p w:rsidR="00665D63" w:rsidRPr="00A376F6" w:rsidRDefault="00665D63" w:rsidP="00665D63">
      <w:pPr>
        <w:autoSpaceDE w:val="0"/>
        <w:autoSpaceDN w:val="0"/>
        <w:adjustRightInd w:val="0"/>
        <w:spacing w:after="0" w:line="228" w:lineRule="auto"/>
        <w:jc w:val="both"/>
        <w:rPr>
          <w:rFonts w:ascii="Times New Roman" w:eastAsia="Times New Roman" w:hAnsi="Times New Roman" w:cs="Times New Roman"/>
          <w:kern w:val="28"/>
          <w:sz w:val="28"/>
          <w:szCs w:val="28"/>
          <w:lang w:eastAsia="ru-RU"/>
        </w:rPr>
      </w:pPr>
      <w:r w:rsidRPr="00A376F6">
        <w:rPr>
          <w:rFonts w:ascii="Times New Roman" w:eastAsia="Times New Roman" w:hAnsi="Times New Roman" w:cs="Times New Roman"/>
          <w:kern w:val="28"/>
          <w:sz w:val="28"/>
          <w:szCs w:val="28"/>
          <w:lang w:eastAsia="ru-RU"/>
        </w:rPr>
        <w:t xml:space="preserve">Иркутской области </w:t>
      </w:r>
      <w:r w:rsidRPr="00A376F6">
        <w:rPr>
          <w:rFonts w:ascii="Times New Roman" w:eastAsia="Times New Roman" w:hAnsi="Times New Roman" w:cs="Times New Roman"/>
          <w:kern w:val="28"/>
          <w:sz w:val="28"/>
          <w:szCs w:val="28"/>
          <w:lang w:eastAsia="ru-RU"/>
        </w:rPr>
        <w:tab/>
      </w:r>
      <w:r w:rsidRPr="00A376F6">
        <w:rPr>
          <w:rFonts w:ascii="Times New Roman" w:eastAsia="Times New Roman" w:hAnsi="Times New Roman" w:cs="Times New Roman"/>
          <w:kern w:val="28"/>
          <w:sz w:val="28"/>
          <w:szCs w:val="28"/>
          <w:lang w:eastAsia="ru-RU"/>
        </w:rPr>
        <w:tab/>
      </w:r>
      <w:r w:rsidRPr="00A376F6">
        <w:rPr>
          <w:rFonts w:ascii="Times New Roman" w:eastAsia="Times New Roman" w:hAnsi="Times New Roman" w:cs="Times New Roman"/>
          <w:kern w:val="28"/>
          <w:sz w:val="28"/>
          <w:szCs w:val="28"/>
          <w:lang w:eastAsia="ru-RU"/>
        </w:rPr>
        <w:tab/>
      </w:r>
      <w:r w:rsidRPr="00A376F6">
        <w:rPr>
          <w:rFonts w:ascii="Times New Roman" w:eastAsia="Times New Roman" w:hAnsi="Times New Roman" w:cs="Times New Roman"/>
          <w:kern w:val="28"/>
          <w:sz w:val="28"/>
          <w:szCs w:val="28"/>
          <w:lang w:eastAsia="ru-RU"/>
        </w:rPr>
        <w:tab/>
      </w:r>
      <w:r w:rsidRPr="00A376F6">
        <w:rPr>
          <w:rFonts w:ascii="Times New Roman" w:eastAsia="Times New Roman" w:hAnsi="Times New Roman" w:cs="Times New Roman"/>
          <w:kern w:val="28"/>
          <w:sz w:val="28"/>
          <w:szCs w:val="28"/>
          <w:lang w:eastAsia="ru-RU"/>
        </w:rPr>
        <w:tab/>
      </w:r>
      <w:r w:rsidRPr="00A376F6">
        <w:rPr>
          <w:rFonts w:ascii="Times New Roman" w:eastAsia="Times New Roman" w:hAnsi="Times New Roman" w:cs="Times New Roman"/>
          <w:kern w:val="28"/>
          <w:sz w:val="28"/>
          <w:szCs w:val="28"/>
          <w:lang w:eastAsia="ru-RU"/>
        </w:rPr>
        <w:tab/>
      </w:r>
      <w:r w:rsidRPr="00A376F6">
        <w:rPr>
          <w:rFonts w:ascii="Times New Roman" w:eastAsia="Times New Roman" w:hAnsi="Times New Roman" w:cs="Times New Roman"/>
          <w:kern w:val="28"/>
          <w:sz w:val="28"/>
          <w:szCs w:val="28"/>
          <w:lang w:eastAsia="ru-RU"/>
        </w:rPr>
        <w:tab/>
        <w:t xml:space="preserve">         С.Г. Левченко</w:t>
      </w:r>
    </w:p>
    <w:p w:rsidR="00665D63" w:rsidRPr="00A376F6" w:rsidRDefault="00665D63" w:rsidP="00665D63">
      <w:pPr>
        <w:autoSpaceDE w:val="0"/>
        <w:autoSpaceDN w:val="0"/>
        <w:adjustRightInd w:val="0"/>
        <w:spacing w:after="0" w:line="228" w:lineRule="auto"/>
        <w:ind w:firstLine="720"/>
        <w:jc w:val="both"/>
        <w:rPr>
          <w:rFonts w:ascii="Times New Roman" w:eastAsia="Times New Roman" w:hAnsi="Times New Roman" w:cs="Times New Roman"/>
          <w:kern w:val="28"/>
          <w:sz w:val="28"/>
          <w:szCs w:val="28"/>
          <w:lang w:eastAsia="ru-RU"/>
        </w:rPr>
      </w:pPr>
    </w:p>
    <w:p w:rsidR="00665D63" w:rsidRPr="00A376F6" w:rsidRDefault="00665D63" w:rsidP="00665D63">
      <w:pPr>
        <w:autoSpaceDE w:val="0"/>
        <w:autoSpaceDN w:val="0"/>
        <w:adjustRightInd w:val="0"/>
        <w:spacing w:after="0" w:line="228" w:lineRule="auto"/>
        <w:jc w:val="both"/>
        <w:rPr>
          <w:rFonts w:ascii="Times New Roman" w:eastAsia="Times New Roman" w:hAnsi="Times New Roman" w:cs="Times New Roman"/>
          <w:kern w:val="28"/>
          <w:sz w:val="28"/>
          <w:szCs w:val="28"/>
          <w:lang w:eastAsia="ru-RU"/>
        </w:rPr>
      </w:pPr>
      <w:r w:rsidRPr="00A376F6">
        <w:rPr>
          <w:rFonts w:ascii="Times New Roman" w:eastAsia="Times New Roman" w:hAnsi="Times New Roman" w:cs="Times New Roman"/>
          <w:kern w:val="28"/>
          <w:sz w:val="28"/>
          <w:szCs w:val="28"/>
          <w:lang w:eastAsia="ru-RU"/>
        </w:rPr>
        <w:t>г. Иркутск</w:t>
      </w:r>
    </w:p>
    <w:p w:rsidR="00665D63" w:rsidRPr="00A376F6" w:rsidRDefault="00665D63" w:rsidP="00665D63">
      <w:pPr>
        <w:autoSpaceDE w:val="0"/>
        <w:autoSpaceDN w:val="0"/>
        <w:adjustRightInd w:val="0"/>
        <w:spacing w:after="0" w:line="228" w:lineRule="auto"/>
        <w:jc w:val="both"/>
        <w:rPr>
          <w:rFonts w:ascii="Times New Roman" w:eastAsia="Times New Roman" w:hAnsi="Times New Roman" w:cs="Times New Roman"/>
          <w:kern w:val="28"/>
          <w:sz w:val="28"/>
          <w:szCs w:val="28"/>
          <w:lang w:eastAsia="ru-RU"/>
        </w:rPr>
      </w:pPr>
      <w:r w:rsidRPr="00A376F6">
        <w:rPr>
          <w:rFonts w:ascii="Times New Roman" w:eastAsia="Times New Roman" w:hAnsi="Times New Roman" w:cs="Times New Roman"/>
          <w:kern w:val="28"/>
          <w:sz w:val="28"/>
          <w:szCs w:val="28"/>
          <w:lang w:eastAsia="ru-RU"/>
        </w:rPr>
        <w:t>«___» __________ 20__ года</w:t>
      </w:r>
    </w:p>
    <w:p w:rsidR="00665D63" w:rsidRPr="00A376F6" w:rsidRDefault="00665D63" w:rsidP="00665D63">
      <w:pPr>
        <w:spacing w:after="0" w:line="228" w:lineRule="auto"/>
        <w:jc w:val="both"/>
      </w:pPr>
      <w:r w:rsidRPr="00A376F6">
        <w:rPr>
          <w:rFonts w:ascii="Times New Roman" w:eastAsia="MS Mincho" w:hAnsi="Times New Roman" w:cs="Times New Roman"/>
          <w:kern w:val="28"/>
          <w:sz w:val="28"/>
          <w:szCs w:val="28"/>
          <w:lang w:eastAsia="ru-RU"/>
        </w:rPr>
        <w:t>№ __</w:t>
      </w:r>
      <w:r w:rsidR="00CC4D0E">
        <w:rPr>
          <w:rFonts w:ascii="Times New Roman" w:eastAsia="Times New Roman" w:hAnsi="Times New Roman" w:cs="Times New Roman"/>
          <w:kern w:val="28"/>
          <w:sz w:val="28"/>
          <w:szCs w:val="28"/>
          <w:lang w:eastAsia="ru-RU"/>
        </w:rPr>
        <w:t>_</w:t>
      </w:r>
    </w:p>
    <w:p w:rsidR="00665D63" w:rsidRPr="00A376F6" w:rsidRDefault="00665D63" w:rsidP="00665D63"/>
    <w:p w:rsidR="00665D63" w:rsidRDefault="00665D63"/>
    <w:p w:rsidR="006C4A94" w:rsidRDefault="006C4A94"/>
    <w:p w:rsidR="006C4A94" w:rsidRDefault="006C4A94"/>
    <w:p w:rsidR="006C4A94" w:rsidRDefault="006C4A94"/>
    <w:p w:rsidR="006C4A94" w:rsidRDefault="006C4A94"/>
    <w:p w:rsidR="006C4A94" w:rsidRDefault="006C4A94"/>
    <w:p w:rsidR="006C4A94" w:rsidRDefault="006C4A94"/>
    <w:p w:rsidR="006C4A94" w:rsidRDefault="006C4A94"/>
    <w:p w:rsidR="006C4A94" w:rsidRDefault="006C4A94"/>
    <w:p w:rsidR="003B7A8A" w:rsidRDefault="003B7A8A"/>
    <w:p w:rsidR="003B7A8A" w:rsidRDefault="003B7A8A"/>
    <w:p w:rsidR="003B7A8A" w:rsidRDefault="003B7A8A"/>
    <w:p w:rsidR="003B7A8A" w:rsidRDefault="003B7A8A"/>
    <w:sectPr w:rsidR="003B7A8A" w:rsidSect="00795EF1">
      <w:pgSz w:w="11905" w:h="16838"/>
      <w:pgMar w:top="1134" w:right="1134"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63"/>
    <w:rsid w:val="00034F82"/>
    <w:rsid w:val="001B2A24"/>
    <w:rsid w:val="00214B1A"/>
    <w:rsid w:val="00217B5C"/>
    <w:rsid w:val="002C0654"/>
    <w:rsid w:val="00334405"/>
    <w:rsid w:val="003B7A8A"/>
    <w:rsid w:val="0058480C"/>
    <w:rsid w:val="005E7A31"/>
    <w:rsid w:val="00656AAD"/>
    <w:rsid w:val="00665D63"/>
    <w:rsid w:val="006C4A94"/>
    <w:rsid w:val="00795EF1"/>
    <w:rsid w:val="008B5F73"/>
    <w:rsid w:val="008E6816"/>
    <w:rsid w:val="00944A67"/>
    <w:rsid w:val="00A17DE8"/>
    <w:rsid w:val="00AF3BAF"/>
    <w:rsid w:val="00B83770"/>
    <w:rsid w:val="00B860C6"/>
    <w:rsid w:val="00CC17D5"/>
    <w:rsid w:val="00CC4D0E"/>
    <w:rsid w:val="00D912D0"/>
    <w:rsid w:val="00DE6AA0"/>
    <w:rsid w:val="00E146DC"/>
    <w:rsid w:val="00F17906"/>
    <w:rsid w:val="00FD22B2"/>
    <w:rsid w:val="00FE15F5"/>
    <w:rsid w:val="00FE4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C4A94"/>
    <w:pPr>
      <w:autoSpaceDE w:val="0"/>
      <w:autoSpaceDN w:val="0"/>
      <w:adjustRightInd w:val="0"/>
      <w:spacing w:after="0" w:line="240" w:lineRule="auto"/>
      <w:ind w:firstLine="720"/>
    </w:pPr>
    <w:rPr>
      <w:rFonts w:ascii="Arial" w:eastAsia="Times New Roman" w:hAnsi="Arial" w:cs="Arial"/>
      <w:lang w:eastAsia="ru-RU"/>
    </w:rPr>
  </w:style>
  <w:style w:type="paragraph" w:styleId="a3">
    <w:name w:val="Body Text"/>
    <w:basedOn w:val="a"/>
    <w:link w:val="a4"/>
    <w:rsid w:val="006C4A94"/>
    <w:pPr>
      <w:spacing w:after="0" w:line="240" w:lineRule="auto"/>
      <w:jc w:val="both"/>
    </w:pPr>
    <w:rPr>
      <w:rFonts w:ascii="Arial" w:eastAsia="Times New Roman" w:hAnsi="Arial" w:cs="Arial"/>
      <w:sz w:val="28"/>
      <w:szCs w:val="24"/>
      <w:lang w:eastAsia="ru-RU"/>
    </w:rPr>
  </w:style>
  <w:style w:type="character" w:customStyle="1" w:styleId="a4">
    <w:name w:val="Основной текст Знак"/>
    <w:basedOn w:val="a0"/>
    <w:link w:val="a3"/>
    <w:rsid w:val="006C4A94"/>
    <w:rPr>
      <w:rFonts w:ascii="Arial" w:eastAsia="Times New Roman" w:hAnsi="Arial" w:cs="Arial"/>
      <w:sz w:val="28"/>
      <w:szCs w:val="24"/>
      <w:lang w:eastAsia="ru-RU"/>
    </w:rPr>
  </w:style>
  <w:style w:type="paragraph" w:styleId="a5">
    <w:name w:val="Balloon Text"/>
    <w:basedOn w:val="a"/>
    <w:link w:val="a6"/>
    <w:uiPriority w:val="99"/>
    <w:semiHidden/>
    <w:unhideWhenUsed/>
    <w:rsid w:val="00B837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37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C4A94"/>
    <w:pPr>
      <w:autoSpaceDE w:val="0"/>
      <w:autoSpaceDN w:val="0"/>
      <w:adjustRightInd w:val="0"/>
      <w:spacing w:after="0" w:line="240" w:lineRule="auto"/>
      <w:ind w:firstLine="720"/>
    </w:pPr>
    <w:rPr>
      <w:rFonts w:ascii="Arial" w:eastAsia="Times New Roman" w:hAnsi="Arial" w:cs="Arial"/>
      <w:lang w:eastAsia="ru-RU"/>
    </w:rPr>
  </w:style>
  <w:style w:type="paragraph" w:styleId="a3">
    <w:name w:val="Body Text"/>
    <w:basedOn w:val="a"/>
    <w:link w:val="a4"/>
    <w:rsid w:val="006C4A94"/>
    <w:pPr>
      <w:spacing w:after="0" w:line="240" w:lineRule="auto"/>
      <w:jc w:val="both"/>
    </w:pPr>
    <w:rPr>
      <w:rFonts w:ascii="Arial" w:eastAsia="Times New Roman" w:hAnsi="Arial" w:cs="Arial"/>
      <w:sz w:val="28"/>
      <w:szCs w:val="24"/>
      <w:lang w:eastAsia="ru-RU"/>
    </w:rPr>
  </w:style>
  <w:style w:type="character" w:customStyle="1" w:styleId="a4">
    <w:name w:val="Основной текст Знак"/>
    <w:basedOn w:val="a0"/>
    <w:link w:val="a3"/>
    <w:rsid w:val="006C4A94"/>
    <w:rPr>
      <w:rFonts w:ascii="Arial" w:eastAsia="Times New Roman" w:hAnsi="Arial" w:cs="Arial"/>
      <w:sz w:val="28"/>
      <w:szCs w:val="24"/>
      <w:lang w:eastAsia="ru-RU"/>
    </w:rPr>
  </w:style>
  <w:style w:type="paragraph" w:styleId="a5">
    <w:name w:val="Balloon Text"/>
    <w:basedOn w:val="a"/>
    <w:link w:val="a6"/>
    <w:uiPriority w:val="99"/>
    <w:semiHidden/>
    <w:unhideWhenUsed/>
    <w:rsid w:val="00B837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37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0D0BD232F76F8506D6AE5AC32BE2A0D319E70FEAC79932EB2DE4584DC696705617B75D31AEA2FB8A5E21E4FA7900E143A7A6ECE0A298E041A95651N4u9G" TargetMode="External"/><Relationship Id="rId13" Type="http://schemas.openxmlformats.org/officeDocument/2006/relationships/hyperlink" Target="consultantplus://offline/ref=C67BE7D914B509C0F39E3A8F4BEDFCACCE11D8814BBF79271D666BF1961E91084756497487718A4AF77DABF250F6C3FB3B419BDF96F048AD390B79AFiCj1G" TargetMode="External"/><Relationship Id="rId18" Type="http://schemas.openxmlformats.org/officeDocument/2006/relationships/hyperlink" Target="consultantplus://offline/ref=85528E443AC910F0F7E2D00C50EFF2515C9CABAAF64046200B4B295D46157377D7B84823AA5EC1FB0305B364876C5565F9BDA58ED03768C7E2605718ZEz3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4372DF45B792F18371B8C5F7C251A2448439AFD34C6C14D66113C15146427F545645782F2B5B87647DBC1E3DW9l6C" TargetMode="External"/><Relationship Id="rId7" Type="http://schemas.openxmlformats.org/officeDocument/2006/relationships/hyperlink" Target="consultantplus://offline/ref=E40D0BD232F76F8506D6AE5AC32BE2A0D319E70FEAC79932EB2DE4584DC696705617B75D31AEA2FB8A5E21E5FF7900E143A7A6ECE0A298E041A95651N4u9G" TargetMode="External"/><Relationship Id="rId12" Type="http://schemas.openxmlformats.org/officeDocument/2006/relationships/hyperlink" Target="consultantplus://offline/ref=C67BE7D914B509C0F39E3A8F4BEDFCACCE11D8814BBF79271D666BF1961E91084756497487718A4AF77DABF75CF6C3FB3B419BDF96F048AD390B79AFiCj1G" TargetMode="External"/><Relationship Id="rId17" Type="http://schemas.openxmlformats.org/officeDocument/2006/relationships/hyperlink" Target="consultantplus://offline/ref=C67BE7D914B509C0F39E24825D81A6A0CC1A858442B57B7342366DA6C94E975D07164F25C1368540A32CEFA654FD96B47E1588DD97EFi4j1G"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67BE7D914B509C0F39E3A8F4BEDFCACCE11D8814BBF79271D666BF1961E91084756497487718A4AF77DABF751F6C3FB3B419BDF96F048AD390B79AFiCj1G" TargetMode="External"/><Relationship Id="rId20" Type="http://schemas.openxmlformats.org/officeDocument/2006/relationships/hyperlink" Target="consultantplus://offline/ref=22C7E784ADBAFEF123F2010B5765DB4687BF324882D8CA874835E6120D37541A7BC18C22C20Fb1xEC" TargetMode="External"/><Relationship Id="rId1" Type="http://schemas.openxmlformats.org/officeDocument/2006/relationships/styles" Target="styles.xml"/><Relationship Id="rId6" Type="http://schemas.openxmlformats.org/officeDocument/2006/relationships/hyperlink" Target="consultantplus://offline/ref=E40D0BD232F76F8506D6AE5AC32BE2A0D319E70FEAC79932EB2DE4584DC696705617B75D31AEA2FB8A5E21E6F87900E143A7A6ECE0A298E041A95651N4u9G" TargetMode="External"/><Relationship Id="rId11" Type="http://schemas.openxmlformats.org/officeDocument/2006/relationships/hyperlink" Target="consultantplus://offline/ref=C67BE7D914B509C0F39E3A8F4BEDFCACCE11D8814BBF79271D666BF1961E91084756497487718A4AF77DABF058F6C3FB3B419BDF96F048AD390B79AFiCj1G" TargetMode="External"/><Relationship Id="rId24" Type="http://schemas.openxmlformats.org/officeDocument/2006/relationships/hyperlink" Target="consultantplus://offline/ref=8F98113EDD12FF566ECBA9930CAC219E20744111B0B79036C9D6BF60C74C2FEFs6p9D" TargetMode="External"/><Relationship Id="rId5" Type="http://schemas.openxmlformats.org/officeDocument/2006/relationships/hyperlink" Target="consultantplus://offline/ref=4372DF45B792F18371B8C5F7C251A2448439AFD34C6C14D66113C15146427F545645782F2B5B87647DBC1E3DW9l6C" TargetMode="External"/><Relationship Id="rId15" Type="http://schemas.openxmlformats.org/officeDocument/2006/relationships/hyperlink" Target="consultantplus://offline/ref=C67BE7D914B509C0F39E3A8F4BEDFCACCE11D8814BBF79271D666BF1961E91084756497487718A4AF77DABF250F6C3FB3B419BDF96F048AD390B79AFiCj1G" TargetMode="External"/><Relationship Id="rId23" Type="http://schemas.openxmlformats.org/officeDocument/2006/relationships/hyperlink" Target="consultantplus://offline/ref=AD561964AC445D57F58328B6377816F67B286E24FFA0FE80A2B7F7E36AB193B4B7VBfBC" TargetMode="External"/><Relationship Id="rId10" Type="http://schemas.openxmlformats.org/officeDocument/2006/relationships/hyperlink" Target="consultantplus://offline/ref=C67BE7D914B509C0F39E3A8F4BEDFCACCE11D8814BBF79271D666BF1961E91084756497487718A4AF77DABF15FF6C3FB3B419BDF96F048AD390B79AFiCj1G" TargetMode="External"/><Relationship Id="rId19" Type="http://schemas.openxmlformats.org/officeDocument/2006/relationships/hyperlink" Target="consultantplus://offline/ref=85528E443AC910F0F7E2D00C50EFF2515C9CABAAF64046200B4B295D46157377D7B84823AA5EC1FB0305B364876C5565F9BDA58ED03768C7E2605718ZEz3G" TargetMode="External"/><Relationship Id="rId4" Type="http://schemas.openxmlformats.org/officeDocument/2006/relationships/webSettings" Target="webSettings.xml"/><Relationship Id="rId9" Type="http://schemas.openxmlformats.org/officeDocument/2006/relationships/hyperlink" Target="consultantplus://offline/ref=E40D0BD232F76F8506D6AE5AC32BE2A0D319E70FEAC79932EB2DE4584DC696705617B75D31AEA2FB8A5E21E4F97900E143A7A6ECE0A298E041A95651N4u9G" TargetMode="External"/><Relationship Id="rId14" Type="http://schemas.openxmlformats.org/officeDocument/2006/relationships/hyperlink" Target="consultantplus://offline/ref=C67BE7D914B509C0F39E3A8F4BEDFCACCE11D8814BBF79271D666BF1961E91084756497487718A4AF77DABF751F6C3FB3B419BDF96F048AD390B79AFiCj1G" TargetMode="External"/><Relationship Id="rId22" Type="http://schemas.openxmlformats.org/officeDocument/2006/relationships/hyperlink" Target="consultantplus://offline/ref=22C7E784ADBAFEF123F2010B5765DB4687BF324882D8CA874835E6120D37541A7BC18C26C3b0x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2470</Words>
  <Characters>14084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Константинов Андрей Владимирович</dc:creator>
  <cp:lastModifiedBy>Миронова Александра Сергеевна</cp:lastModifiedBy>
  <cp:revision>4</cp:revision>
  <cp:lastPrinted>2019-03-06T08:01:00Z</cp:lastPrinted>
  <dcterms:created xsi:type="dcterms:W3CDTF">2019-03-06T07:30:00Z</dcterms:created>
  <dcterms:modified xsi:type="dcterms:W3CDTF">2019-03-06T08:05:00Z</dcterms:modified>
</cp:coreProperties>
</file>